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D914E" w14:textId="77777777" w:rsidR="000D3714" w:rsidRPr="00803E79" w:rsidRDefault="000D3714" w:rsidP="000D3714">
      <w:pPr>
        <w:pStyle w:val="a3"/>
        <w:wordWrap/>
        <w:spacing w:line="0" w:lineRule="atLeast"/>
        <w:ind w:left="312" w:hangingChars="150" w:hanging="312"/>
        <w:jc w:val="left"/>
        <w:rPr>
          <w:rFonts w:ascii="ＭＳ 明朝" w:hAnsi="ＭＳ 明朝"/>
          <w:sz w:val="18"/>
          <w:szCs w:val="18"/>
        </w:rPr>
      </w:pPr>
      <w:r w:rsidRPr="00803E79">
        <w:rPr>
          <w:rFonts w:ascii="ＭＳ 明朝" w:hAnsi="ＭＳ 明朝" w:hint="eastAsia"/>
        </w:rPr>
        <w:t>様式</w:t>
      </w:r>
      <w:r>
        <w:rPr>
          <w:rFonts w:ascii="ＭＳ 明朝" w:hAnsi="ＭＳ 明朝" w:hint="eastAsia"/>
        </w:rPr>
        <w:t>第5</w:t>
      </w:r>
      <w:r w:rsidRPr="00803E79">
        <w:rPr>
          <w:rFonts w:ascii="ＭＳ 明朝" w:hAnsi="ＭＳ 明朝" w:hint="eastAsia"/>
        </w:rPr>
        <w:t>号</w:t>
      </w:r>
      <w:r>
        <w:rPr>
          <w:rFonts w:ascii="ＭＳ 明朝" w:hAnsi="ＭＳ 明朝" w:hint="eastAsia"/>
        </w:rPr>
        <w:t>-2</w:t>
      </w:r>
    </w:p>
    <w:p w14:paraId="2E1C6110" w14:textId="77777777" w:rsidR="000D3714" w:rsidRPr="0057178D" w:rsidRDefault="000D3714" w:rsidP="000D3714">
      <w:pPr>
        <w:adjustRightInd w:val="0"/>
        <w:spacing w:line="0" w:lineRule="atLeast"/>
        <w:jc w:val="center"/>
        <w:rPr>
          <w:sz w:val="28"/>
          <w:szCs w:val="28"/>
        </w:rPr>
      </w:pPr>
      <w:r>
        <w:rPr>
          <w:rFonts w:hint="eastAsia"/>
          <w:sz w:val="28"/>
          <w:szCs w:val="28"/>
        </w:rPr>
        <w:t>建設工事</w:t>
      </w:r>
      <w:r w:rsidRPr="0057178D">
        <w:rPr>
          <w:rFonts w:hint="eastAsia"/>
          <w:sz w:val="28"/>
          <w:szCs w:val="28"/>
        </w:rPr>
        <w:t>特定共同企業体協定書</w:t>
      </w:r>
      <w:r>
        <w:rPr>
          <w:rFonts w:hint="eastAsia"/>
          <w:sz w:val="28"/>
          <w:szCs w:val="28"/>
        </w:rPr>
        <w:t>（甲型JV</w:t>
      </w:r>
      <w:r>
        <w:rPr>
          <w:sz w:val="28"/>
          <w:szCs w:val="28"/>
        </w:rPr>
        <w:t>）</w:t>
      </w:r>
    </w:p>
    <w:p w14:paraId="11C462E1"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（目的）</w:t>
      </w:r>
    </w:p>
    <w:p w14:paraId="361210D4"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第１条　</w:t>
      </w:r>
      <w:r>
        <w:rPr>
          <w:rFonts w:hint="eastAsia"/>
          <w:szCs w:val="21"/>
        </w:rPr>
        <w:t>この共同企業体</w:t>
      </w:r>
      <w:r w:rsidRPr="0057178D">
        <w:rPr>
          <w:rFonts w:hint="eastAsia"/>
          <w:szCs w:val="21"/>
        </w:rPr>
        <w:t>は、次の</w:t>
      </w:r>
      <w:r>
        <w:rPr>
          <w:rFonts w:hint="eastAsia"/>
          <w:szCs w:val="21"/>
        </w:rPr>
        <w:t>建設工事</w:t>
      </w:r>
      <w:r w:rsidRPr="0057178D">
        <w:rPr>
          <w:rFonts w:hint="eastAsia"/>
          <w:szCs w:val="21"/>
        </w:rPr>
        <w:t>を共同連帯して営むことを目的とする。</w:t>
      </w:r>
    </w:p>
    <w:p w14:paraId="6E1C6C9B" w14:textId="3BD01BA6"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 xml:space="preserve">（１）　</w:t>
      </w:r>
      <w:r>
        <w:rPr>
          <w:rFonts w:hint="eastAsia"/>
          <w:szCs w:val="21"/>
        </w:rPr>
        <w:t>岡山市</w:t>
      </w:r>
      <w:r w:rsidRPr="0057178D">
        <w:rPr>
          <w:rFonts w:hint="eastAsia"/>
          <w:szCs w:val="21"/>
        </w:rPr>
        <w:t>発注に係る</w:t>
      </w:r>
      <w:r>
        <w:rPr>
          <w:rFonts w:hint="eastAsia"/>
          <w:szCs w:val="21"/>
        </w:rPr>
        <w:t>岡山市可燃ごみ広域処理施設整備・運営事業</w:t>
      </w:r>
      <w:r w:rsidRPr="0057178D">
        <w:rPr>
          <w:rFonts w:hint="eastAsia"/>
          <w:szCs w:val="21"/>
        </w:rPr>
        <w:t>における</w:t>
      </w:r>
      <w:r>
        <w:rPr>
          <w:rFonts w:hint="eastAsia"/>
          <w:szCs w:val="21"/>
        </w:rPr>
        <w:t>岡山市可燃ごみ広域処理施設建設工事</w:t>
      </w:r>
      <w:r w:rsidRPr="0057178D">
        <w:rPr>
          <w:rFonts w:hint="eastAsia"/>
          <w:szCs w:val="21"/>
        </w:rPr>
        <w:t>（当該</w:t>
      </w:r>
      <w:r>
        <w:rPr>
          <w:rFonts w:hint="eastAsia"/>
          <w:szCs w:val="21"/>
        </w:rPr>
        <w:t>工事内容の変更に伴う業務を含む。以下、単に「</w:t>
      </w:r>
      <w:r w:rsidR="006706F1">
        <w:rPr>
          <w:rFonts w:hint="eastAsia"/>
          <w:szCs w:val="21"/>
        </w:rPr>
        <w:t>建設</w:t>
      </w:r>
      <w:r>
        <w:rPr>
          <w:rFonts w:hint="eastAsia"/>
          <w:szCs w:val="21"/>
        </w:rPr>
        <w:t>工事</w:t>
      </w:r>
      <w:r w:rsidRPr="0057178D">
        <w:rPr>
          <w:rFonts w:hint="eastAsia"/>
          <w:szCs w:val="21"/>
        </w:rPr>
        <w:t>」という。）の</w:t>
      </w:r>
      <w:r>
        <w:rPr>
          <w:rFonts w:hint="eastAsia"/>
          <w:szCs w:val="21"/>
        </w:rPr>
        <w:t>請負</w:t>
      </w:r>
    </w:p>
    <w:p w14:paraId="537F5D1C" w14:textId="77777777"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（２） 前号に付帯する事業</w:t>
      </w:r>
    </w:p>
    <w:p w14:paraId="5823DD1A" w14:textId="77777777" w:rsidR="000D3714" w:rsidRPr="0057178D" w:rsidRDefault="000D3714" w:rsidP="000D3714">
      <w:pPr>
        <w:adjustRightInd w:val="0"/>
        <w:spacing w:line="0" w:lineRule="atLeast"/>
        <w:ind w:leftChars="100" w:left="840" w:hangingChars="300" w:hanging="630"/>
        <w:jc w:val="left"/>
        <w:rPr>
          <w:szCs w:val="21"/>
        </w:rPr>
      </w:pPr>
      <w:r w:rsidRPr="0057178D">
        <w:rPr>
          <w:rFonts w:hint="eastAsia"/>
          <w:szCs w:val="21"/>
        </w:rPr>
        <w:t>（名称）</w:t>
      </w:r>
    </w:p>
    <w:p w14:paraId="72E617C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第２条　</w:t>
      </w:r>
      <w:r>
        <w:rPr>
          <w:rFonts w:hint="eastAsia"/>
          <w:szCs w:val="21"/>
        </w:rPr>
        <w:t>この共同企業体</w:t>
      </w:r>
      <w:r w:rsidRPr="0057178D">
        <w:rPr>
          <w:rFonts w:hint="eastAsia"/>
          <w:szCs w:val="21"/>
        </w:rPr>
        <w:t>は、　　　　　　　　　　　　　　　　　　　特定共同企業体と称する。</w:t>
      </w:r>
    </w:p>
    <w:p w14:paraId="002BAF6D"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（事務所の所在地）</w:t>
      </w:r>
    </w:p>
    <w:p w14:paraId="26F592A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第３条　</w:t>
      </w:r>
      <w:r>
        <w:rPr>
          <w:rFonts w:hint="eastAsia"/>
          <w:szCs w:val="21"/>
        </w:rPr>
        <w:t>この共同企業体</w:t>
      </w:r>
      <w:r w:rsidRPr="0057178D">
        <w:rPr>
          <w:rFonts w:hint="eastAsia"/>
          <w:szCs w:val="21"/>
        </w:rPr>
        <w:t>は、事務所を　　　　　　　　　　　　　　　　　　　　　　に置く。</w:t>
      </w:r>
    </w:p>
    <w:p w14:paraId="360726DF"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（成立の時期及び解散の時期）</w:t>
      </w:r>
    </w:p>
    <w:p w14:paraId="4B6B0EF4" w14:textId="716D0DD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第４条　</w:t>
      </w:r>
      <w:r>
        <w:rPr>
          <w:rFonts w:hint="eastAsia"/>
          <w:szCs w:val="21"/>
        </w:rPr>
        <w:t>この共同企業体は、令和　　年　　月　　日に成立し、建設工事の請負</w:t>
      </w:r>
      <w:r w:rsidRPr="0057178D">
        <w:rPr>
          <w:rFonts w:hint="eastAsia"/>
          <w:szCs w:val="21"/>
        </w:rPr>
        <w:t>契約の履行後３か月を経過するまでの間は、解散することができない。</w:t>
      </w:r>
    </w:p>
    <w:p w14:paraId="65298D97"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前項の存続期間は、</w:t>
      </w:r>
      <w:r>
        <w:rPr>
          <w:rFonts w:hint="eastAsia"/>
          <w:szCs w:val="21"/>
        </w:rPr>
        <w:t>構成企業</w:t>
      </w:r>
      <w:r w:rsidRPr="0057178D">
        <w:rPr>
          <w:rFonts w:hint="eastAsia"/>
          <w:szCs w:val="21"/>
        </w:rPr>
        <w:t>全員の同意を得て、これを延長することができる。</w:t>
      </w:r>
    </w:p>
    <w:p w14:paraId="0629C9BA" w14:textId="7FB8E444"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３　</w:t>
      </w:r>
      <w:r>
        <w:rPr>
          <w:rFonts w:hint="eastAsia"/>
          <w:szCs w:val="21"/>
        </w:rPr>
        <w:t>建設工事を請け負う</w:t>
      </w:r>
      <w:r w:rsidRPr="0057178D">
        <w:rPr>
          <w:rFonts w:hint="eastAsia"/>
          <w:szCs w:val="21"/>
        </w:rPr>
        <w:t>こと</w:t>
      </w:r>
      <w:r>
        <w:rPr>
          <w:rFonts w:hint="eastAsia"/>
          <w:szCs w:val="21"/>
        </w:rPr>
        <w:t>ができなかったときは、この共同企業体は、前項の規定にかかわらず、建設工事</w:t>
      </w:r>
      <w:r w:rsidRPr="0057178D">
        <w:rPr>
          <w:rFonts w:hint="eastAsia"/>
          <w:szCs w:val="21"/>
        </w:rPr>
        <w:t>に係る委託契約が締結された日に解散するものとする。</w:t>
      </w:r>
    </w:p>
    <w:p w14:paraId="0C2C9F51"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の住所及び名称）</w:t>
      </w:r>
    </w:p>
    <w:p w14:paraId="26E8A97D"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第５条　</w:t>
      </w:r>
      <w:r>
        <w:rPr>
          <w:rFonts w:hint="eastAsia"/>
          <w:szCs w:val="21"/>
        </w:rPr>
        <w:t>この共同企業体</w:t>
      </w:r>
      <w:r w:rsidRPr="0057178D">
        <w:rPr>
          <w:rFonts w:hint="eastAsia"/>
          <w:szCs w:val="21"/>
        </w:rPr>
        <w:t>の</w:t>
      </w:r>
      <w:r>
        <w:rPr>
          <w:rFonts w:hint="eastAsia"/>
          <w:szCs w:val="21"/>
        </w:rPr>
        <w:t>構成企業</w:t>
      </w:r>
      <w:r w:rsidRPr="0057178D">
        <w:rPr>
          <w:rFonts w:hint="eastAsia"/>
          <w:szCs w:val="21"/>
        </w:rPr>
        <w:t>は、次のとおりとする。</w:t>
      </w:r>
    </w:p>
    <w:p w14:paraId="46BAE9B1" w14:textId="77777777" w:rsidR="000D3714" w:rsidRPr="0057178D" w:rsidRDefault="000D3714" w:rsidP="000D3714">
      <w:pPr>
        <w:adjustRightInd w:val="0"/>
        <w:spacing w:line="0" w:lineRule="atLeast"/>
        <w:ind w:firstLineChars="500" w:firstLine="1050"/>
        <w:jc w:val="left"/>
        <w:rPr>
          <w:szCs w:val="21"/>
        </w:rPr>
      </w:pPr>
      <w:r w:rsidRPr="0057178D">
        <w:rPr>
          <w:rFonts w:hint="eastAsia"/>
          <w:szCs w:val="21"/>
        </w:rPr>
        <w:t>住　　　　所</w:t>
      </w:r>
    </w:p>
    <w:p w14:paraId="0BA3F782" w14:textId="77777777" w:rsidR="000D3714" w:rsidRPr="0057178D" w:rsidRDefault="000D3714" w:rsidP="000D3714">
      <w:pPr>
        <w:adjustRightInd w:val="0"/>
        <w:spacing w:line="0" w:lineRule="atLeast"/>
        <w:jc w:val="left"/>
        <w:rPr>
          <w:szCs w:val="21"/>
        </w:rPr>
      </w:pPr>
      <w:r w:rsidRPr="0057178D">
        <w:rPr>
          <w:rFonts w:hint="eastAsia"/>
          <w:szCs w:val="21"/>
        </w:rPr>
        <w:t xml:space="preserve">　　　　　商号又は名称</w:t>
      </w:r>
    </w:p>
    <w:p w14:paraId="2C5ADF4A" w14:textId="77777777" w:rsidR="000D3714" w:rsidRPr="0057178D" w:rsidRDefault="000D3714" w:rsidP="000D3714">
      <w:pPr>
        <w:adjustRightInd w:val="0"/>
        <w:spacing w:line="0" w:lineRule="atLeast"/>
        <w:jc w:val="left"/>
        <w:rPr>
          <w:szCs w:val="21"/>
        </w:rPr>
      </w:pPr>
      <w:r w:rsidRPr="0057178D">
        <w:rPr>
          <w:rFonts w:hint="eastAsia"/>
          <w:szCs w:val="21"/>
        </w:rPr>
        <w:t xml:space="preserve">　　　　　住　　　　所</w:t>
      </w:r>
    </w:p>
    <w:p w14:paraId="3534E20A" w14:textId="77777777" w:rsidR="000D3714" w:rsidRDefault="000D3714" w:rsidP="000D3714">
      <w:pPr>
        <w:adjustRightInd w:val="0"/>
        <w:spacing w:line="0" w:lineRule="atLeast"/>
        <w:jc w:val="left"/>
        <w:rPr>
          <w:szCs w:val="21"/>
        </w:rPr>
      </w:pPr>
      <w:r w:rsidRPr="0057178D">
        <w:rPr>
          <w:rFonts w:hint="eastAsia"/>
          <w:szCs w:val="21"/>
        </w:rPr>
        <w:t xml:space="preserve">　　　　　商号又は名称</w:t>
      </w:r>
    </w:p>
    <w:p w14:paraId="48D07066" w14:textId="77777777" w:rsidR="000D3714" w:rsidRPr="0057178D" w:rsidRDefault="000D3714" w:rsidP="000D3714">
      <w:pPr>
        <w:adjustRightInd w:val="0"/>
        <w:spacing w:line="0" w:lineRule="atLeast"/>
        <w:ind w:firstLineChars="500" w:firstLine="1050"/>
        <w:jc w:val="left"/>
        <w:rPr>
          <w:szCs w:val="21"/>
        </w:rPr>
      </w:pPr>
      <w:r w:rsidRPr="0057178D">
        <w:rPr>
          <w:rFonts w:hint="eastAsia"/>
          <w:szCs w:val="21"/>
        </w:rPr>
        <w:t>住　　　　所</w:t>
      </w:r>
    </w:p>
    <w:p w14:paraId="7F74DFED" w14:textId="77777777" w:rsidR="000D3714" w:rsidRDefault="000D3714" w:rsidP="000D3714">
      <w:pPr>
        <w:adjustRightInd w:val="0"/>
        <w:spacing w:line="0" w:lineRule="atLeast"/>
        <w:jc w:val="left"/>
        <w:rPr>
          <w:szCs w:val="21"/>
        </w:rPr>
      </w:pPr>
      <w:r w:rsidRPr="0057178D">
        <w:rPr>
          <w:rFonts w:hint="eastAsia"/>
          <w:szCs w:val="21"/>
        </w:rPr>
        <w:t xml:space="preserve">　　　　　商号又は名称</w:t>
      </w:r>
    </w:p>
    <w:p w14:paraId="41BF965C"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（代表者の名称）</w:t>
      </w:r>
    </w:p>
    <w:p w14:paraId="6DF82CA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第６条　</w:t>
      </w:r>
      <w:r>
        <w:rPr>
          <w:rFonts w:hint="eastAsia"/>
          <w:szCs w:val="21"/>
        </w:rPr>
        <w:t>この共同企業体</w:t>
      </w:r>
      <w:r w:rsidRPr="0057178D">
        <w:rPr>
          <w:rFonts w:hint="eastAsia"/>
          <w:szCs w:val="21"/>
        </w:rPr>
        <w:t>は、　　　　　　　　　　　　　を代表者とする。</w:t>
      </w:r>
    </w:p>
    <w:p w14:paraId="64D5C55A"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（代表者の権限）</w:t>
      </w:r>
    </w:p>
    <w:p w14:paraId="7801010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第７条　</w:t>
      </w:r>
      <w:r>
        <w:rPr>
          <w:rFonts w:hint="eastAsia"/>
          <w:szCs w:val="21"/>
        </w:rPr>
        <w:t>この共同企業体</w:t>
      </w:r>
      <w:r w:rsidRPr="0057178D">
        <w:rPr>
          <w:rFonts w:hint="eastAsia"/>
          <w:szCs w:val="21"/>
        </w:rPr>
        <w:t>の代表者は、</w:t>
      </w:r>
      <w:r>
        <w:rPr>
          <w:rFonts w:hint="eastAsia"/>
          <w:szCs w:val="21"/>
        </w:rPr>
        <w:t>建設工事</w:t>
      </w:r>
      <w:r w:rsidRPr="0057178D">
        <w:rPr>
          <w:rFonts w:hint="eastAsia"/>
          <w:szCs w:val="21"/>
        </w:rPr>
        <w:t>の実施に関し、</w:t>
      </w:r>
      <w:r>
        <w:rPr>
          <w:rFonts w:hint="eastAsia"/>
          <w:szCs w:val="21"/>
        </w:rPr>
        <w:t>この共同企業体</w:t>
      </w:r>
      <w:r w:rsidRPr="0057178D">
        <w:rPr>
          <w:rFonts w:hint="eastAsia"/>
          <w:szCs w:val="21"/>
        </w:rPr>
        <w:t>を代表してその権限を行うことを名義上明らかにした上で、</w:t>
      </w:r>
      <w:r>
        <w:rPr>
          <w:rFonts w:hint="eastAsia"/>
          <w:szCs w:val="21"/>
        </w:rPr>
        <w:t>建設工事</w:t>
      </w:r>
      <w:r w:rsidRPr="0057178D">
        <w:rPr>
          <w:rFonts w:hint="eastAsia"/>
          <w:szCs w:val="21"/>
        </w:rPr>
        <w:t>に係る契約の締結、発注者、監督官庁等と折衝する権限並びに</w:t>
      </w:r>
      <w:r w:rsidRPr="004C2538">
        <w:rPr>
          <w:rFonts w:hint="eastAsia"/>
          <w:szCs w:val="21"/>
        </w:rPr>
        <w:t>請負代金（前払金を含む。）</w:t>
      </w:r>
      <w:r w:rsidRPr="0057178D">
        <w:rPr>
          <w:rFonts w:hint="eastAsia"/>
          <w:szCs w:val="21"/>
        </w:rPr>
        <w:t>の請求、受領及び</w:t>
      </w:r>
      <w:r>
        <w:rPr>
          <w:rFonts w:hint="eastAsia"/>
          <w:szCs w:val="21"/>
        </w:rPr>
        <w:t>この共同企業体</w:t>
      </w:r>
      <w:r w:rsidRPr="0057178D">
        <w:rPr>
          <w:rFonts w:hint="eastAsia"/>
          <w:szCs w:val="21"/>
        </w:rPr>
        <w:t>に属する財産を管理する権限を有するものとする。</w:t>
      </w:r>
    </w:p>
    <w:p w14:paraId="59909878"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の出資の割合）</w:t>
      </w:r>
    </w:p>
    <w:p w14:paraId="1B361F6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第８条　各</w:t>
      </w:r>
      <w:r>
        <w:rPr>
          <w:rFonts w:hint="eastAsia"/>
          <w:szCs w:val="21"/>
        </w:rPr>
        <w:t>構成企業</w:t>
      </w:r>
      <w:r w:rsidRPr="0057178D">
        <w:rPr>
          <w:rFonts w:hint="eastAsia"/>
          <w:szCs w:val="21"/>
        </w:rPr>
        <w:t>の出資の割合は、次のとおりとする。ただし、当該</w:t>
      </w:r>
      <w:r>
        <w:rPr>
          <w:rFonts w:hint="eastAsia"/>
          <w:szCs w:val="21"/>
        </w:rPr>
        <w:t>工事</w:t>
      </w:r>
      <w:r w:rsidRPr="0057178D">
        <w:rPr>
          <w:rFonts w:hint="eastAsia"/>
          <w:szCs w:val="21"/>
        </w:rPr>
        <w:t>について発注者と契約内容の変更増減があっても、</w:t>
      </w:r>
      <w:r>
        <w:rPr>
          <w:rFonts w:hint="eastAsia"/>
          <w:szCs w:val="21"/>
        </w:rPr>
        <w:t>構成企業</w:t>
      </w:r>
      <w:r w:rsidRPr="0057178D">
        <w:rPr>
          <w:rFonts w:hint="eastAsia"/>
          <w:szCs w:val="21"/>
        </w:rPr>
        <w:t>の出資の割合は変わらないものとする。</w:t>
      </w:r>
    </w:p>
    <w:p w14:paraId="06600DF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p>
    <w:p w14:paraId="2E0451C9" w14:textId="77777777" w:rsidR="000D3714"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p>
    <w:p w14:paraId="76C2676E"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p>
    <w:p w14:paraId="1B06D7E1" w14:textId="71FC92A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金銭以外のものによる出資については、時価を参酌の上</w:t>
      </w:r>
      <w:r w:rsidR="00B31FB3">
        <w:rPr>
          <w:rFonts w:hint="eastAsia"/>
          <w:szCs w:val="21"/>
        </w:rPr>
        <w:t>、</w:t>
      </w:r>
      <w:r>
        <w:rPr>
          <w:rFonts w:hint="eastAsia"/>
          <w:szCs w:val="21"/>
        </w:rPr>
        <w:t>構成企業</w:t>
      </w:r>
      <w:r w:rsidRPr="0057178D">
        <w:rPr>
          <w:rFonts w:hint="eastAsia"/>
          <w:szCs w:val="21"/>
        </w:rPr>
        <w:t>が協議して評価するものとする。</w:t>
      </w:r>
    </w:p>
    <w:p w14:paraId="7094A262" w14:textId="77777777" w:rsidR="000D3714" w:rsidRPr="0057178D" w:rsidRDefault="000D3714" w:rsidP="000D3714">
      <w:pPr>
        <w:adjustRightInd w:val="0"/>
        <w:spacing w:line="0" w:lineRule="atLeast"/>
        <w:jc w:val="left"/>
        <w:rPr>
          <w:szCs w:val="21"/>
        </w:rPr>
      </w:pPr>
      <w:r w:rsidRPr="0057178D">
        <w:rPr>
          <w:rFonts w:hint="eastAsia"/>
          <w:szCs w:val="21"/>
        </w:rPr>
        <w:t xml:space="preserve">　（運営委員会）</w:t>
      </w:r>
    </w:p>
    <w:p w14:paraId="11268D07" w14:textId="1E20ED33"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第９条　</w:t>
      </w:r>
      <w:r w:rsidR="00B31FB3">
        <w:rPr>
          <w:rFonts w:hint="eastAsia"/>
          <w:szCs w:val="21"/>
        </w:rPr>
        <w:t>この共同</w:t>
      </w:r>
      <w:r>
        <w:rPr>
          <w:rFonts w:hint="eastAsia"/>
          <w:szCs w:val="21"/>
        </w:rPr>
        <w:t>企業体</w:t>
      </w:r>
      <w:r w:rsidRPr="0057178D">
        <w:rPr>
          <w:rFonts w:hint="eastAsia"/>
          <w:szCs w:val="21"/>
        </w:rPr>
        <w:t>は、</w:t>
      </w:r>
      <w:r>
        <w:rPr>
          <w:rFonts w:hint="eastAsia"/>
          <w:szCs w:val="21"/>
        </w:rPr>
        <w:t>構成企業</w:t>
      </w:r>
      <w:r w:rsidRPr="0057178D">
        <w:rPr>
          <w:rFonts w:hint="eastAsia"/>
          <w:szCs w:val="21"/>
        </w:rPr>
        <w:t>全員をもって運営委員会を設け、組織及び編成並びに</w:t>
      </w:r>
      <w:r>
        <w:rPr>
          <w:rFonts w:hint="eastAsia"/>
          <w:szCs w:val="21"/>
        </w:rPr>
        <w:t>建設工事</w:t>
      </w:r>
      <w:r w:rsidRPr="0057178D">
        <w:rPr>
          <w:rFonts w:hint="eastAsia"/>
          <w:szCs w:val="21"/>
        </w:rPr>
        <w:t>の</w:t>
      </w:r>
      <w:r>
        <w:rPr>
          <w:rFonts w:hint="eastAsia"/>
          <w:szCs w:val="21"/>
        </w:rPr>
        <w:t>施工</w:t>
      </w:r>
      <w:r w:rsidRPr="0057178D">
        <w:rPr>
          <w:rFonts w:hint="eastAsia"/>
          <w:szCs w:val="21"/>
        </w:rPr>
        <w:t>の基本に関する事項、資金管理方法、下請企業の決定その他の</w:t>
      </w:r>
      <w:r>
        <w:rPr>
          <w:rFonts w:hint="eastAsia"/>
          <w:szCs w:val="21"/>
        </w:rPr>
        <w:t>この共同企業体</w:t>
      </w:r>
      <w:r w:rsidRPr="0057178D">
        <w:rPr>
          <w:rFonts w:hint="eastAsia"/>
          <w:szCs w:val="21"/>
        </w:rPr>
        <w:t>の運営に関する基本的かつ重要な事項について協議の上決定し、</w:t>
      </w:r>
      <w:r>
        <w:rPr>
          <w:rFonts w:hint="eastAsia"/>
          <w:szCs w:val="21"/>
        </w:rPr>
        <w:t>建設工事の完成</w:t>
      </w:r>
      <w:r w:rsidRPr="0057178D">
        <w:rPr>
          <w:rFonts w:hint="eastAsia"/>
          <w:szCs w:val="21"/>
        </w:rPr>
        <w:t>に当たるものとする。</w:t>
      </w:r>
    </w:p>
    <w:p w14:paraId="0EFD101A"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の責任）</w:t>
      </w:r>
    </w:p>
    <w:p w14:paraId="1D5F5EA9" w14:textId="338A91FD"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第10条　各</w:t>
      </w:r>
      <w:r>
        <w:rPr>
          <w:rFonts w:hint="eastAsia"/>
          <w:szCs w:val="21"/>
        </w:rPr>
        <w:t>構成企業</w:t>
      </w:r>
      <w:r w:rsidRPr="0057178D">
        <w:rPr>
          <w:rFonts w:hint="eastAsia"/>
          <w:szCs w:val="21"/>
        </w:rPr>
        <w:t>は、</w:t>
      </w:r>
      <w:r>
        <w:rPr>
          <w:rFonts w:hint="eastAsia"/>
          <w:szCs w:val="21"/>
        </w:rPr>
        <w:t>建設工事</w:t>
      </w:r>
      <w:r w:rsidRPr="004C2538">
        <w:rPr>
          <w:rFonts w:hint="eastAsia"/>
          <w:szCs w:val="21"/>
        </w:rPr>
        <w:t>の請負契約の履行及び下請契約その他の建設工事の実施に伴い</w:t>
      </w:r>
      <w:r w:rsidR="00715D84">
        <w:rPr>
          <w:rFonts w:hint="eastAsia"/>
          <w:szCs w:val="21"/>
        </w:rPr>
        <w:t>この共同</w:t>
      </w:r>
      <w:r w:rsidRPr="004C2538">
        <w:rPr>
          <w:rFonts w:hint="eastAsia"/>
          <w:szCs w:val="21"/>
        </w:rPr>
        <w:t>企業体が負担する債務の履行に関し、連帯して責任を負うものとする。</w:t>
      </w:r>
    </w:p>
    <w:p w14:paraId="6EBF291F" w14:textId="77777777" w:rsidR="000D3714" w:rsidRPr="0057178D" w:rsidRDefault="000D3714" w:rsidP="000D3714">
      <w:pPr>
        <w:adjustRightInd w:val="0"/>
        <w:spacing w:line="0" w:lineRule="atLeast"/>
        <w:jc w:val="left"/>
        <w:rPr>
          <w:szCs w:val="21"/>
        </w:rPr>
      </w:pPr>
      <w:r w:rsidRPr="0057178D">
        <w:rPr>
          <w:rFonts w:hint="eastAsia"/>
          <w:szCs w:val="21"/>
        </w:rPr>
        <w:t xml:space="preserve">　（取引金融機関）</w:t>
      </w:r>
    </w:p>
    <w:p w14:paraId="36997F27" w14:textId="1FEC064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第11条　</w:t>
      </w:r>
      <w:r w:rsidR="0056755C">
        <w:rPr>
          <w:rFonts w:hint="eastAsia"/>
          <w:szCs w:val="21"/>
        </w:rPr>
        <w:t>この共同</w:t>
      </w:r>
      <w:r w:rsidRPr="0057178D">
        <w:rPr>
          <w:rFonts w:hint="eastAsia"/>
          <w:szCs w:val="21"/>
        </w:rPr>
        <w:t>企業体の取引金融機関は、　　　　　　　　　　とし、</w:t>
      </w:r>
      <w:r>
        <w:rPr>
          <w:rFonts w:hint="eastAsia"/>
          <w:szCs w:val="21"/>
        </w:rPr>
        <w:t>この共同企業体</w:t>
      </w:r>
      <w:r w:rsidRPr="0057178D">
        <w:rPr>
          <w:rFonts w:hint="eastAsia"/>
          <w:szCs w:val="21"/>
        </w:rPr>
        <w:t>の名称を冠した代表者名義の別口預金口座によって取引するものとする。</w:t>
      </w:r>
    </w:p>
    <w:p w14:paraId="39AFBC6E" w14:textId="77777777" w:rsidR="000D3714" w:rsidRPr="0057178D" w:rsidRDefault="000D3714" w:rsidP="000D3714">
      <w:pPr>
        <w:adjustRightInd w:val="0"/>
        <w:spacing w:line="0" w:lineRule="atLeast"/>
        <w:jc w:val="left"/>
        <w:rPr>
          <w:szCs w:val="21"/>
        </w:rPr>
      </w:pPr>
      <w:r w:rsidRPr="0057178D">
        <w:rPr>
          <w:rFonts w:hint="eastAsia"/>
          <w:szCs w:val="21"/>
        </w:rPr>
        <w:t xml:space="preserve">　（決算）</w:t>
      </w:r>
    </w:p>
    <w:p w14:paraId="25DCA9D2" w14:textId="59906A76"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lastRenderedPageBreak/>
        <w:t xml:space="preserve">第12条　</w:t>
      </w:r>
      <w:r w:rsidR="0056755C">
        <w:rPr>
          <w:rFonts w:hint="eastAsia"/>
          <w:szCs w:val="21"/>
        </w:rPr>
        <w:t>この共同</w:t>
      </w:r>
      <w:r w:rsidRPr="0057178D">
        <w:rPr>
          <w:rFonts w:hint="eastAsia"/>
          <w:szCs w:val="21"/>
        </w:rPr>
        <w:t>企業体は、</w:t>
      </w:r>
      <w:r>
        <w:rPr>
          <w:rFonts w:hint="eastAsia"/>
          <w:szCs w:val="21"/>
        </w:rPr>
        <w:t>建設工事</w:t>
      </w:r>
      <w:r w:rsidRPr="004C2538">
        <w:rPr>
          <w:rFonts w:hint="eastAsia"/>
          <w:szCs w:val="21"/>
        </w:rPr>
        <w:t>完成後決算するものとする。</w:t>
      </w:r>
    </w:p>
    <w:p w14:paraId="1D6B994F" w14:textId="77777777" w:rsidR="000D3714" w:rsidRPr="0057178D" w:rsidRDefault="000D3714" w:rsidP="000D3714">
      <w:pPr>
        <w:adjustRightInd w:val="0"/>
        <w:spacing w:line="0" w:lineRule="atLeast"/>
        <w:jc w:val="left"/>
        <w:rPr>
          <w:szCs w:val="21"/>
        </w:rPr>
      </w:pPr>
      <w:r w:rsidRPr="0057178D">
        <w:rPr>
          <w:rFonts w:hint="eastAsia"/>
          <w:szCs w:val="21"/>
        </w:rPr>
        <w:t xml:space="preserve">　（利益金の配当の割合）</w:t>
      </w:r>
    </w:p>
    <w:p w14:paraId="43E5322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第13条　決算の結果利益を生じた場合には、第８条に規定する出資の割合により</w:t>
      </w:r>
      <w:r>
        <w:rPr>
          <w:rFonts w:hint="eastAsia"/>
          <w:szCs w:val="21"/>
        </w:rPr>
        <w:t>構成企業</w:t>
      </w:r>
      <w:r w:rsidRPr="0057178D">
        <w:rPr>
          <w:rFonts w:hint="eastAsia"/>
          <w:szCs w:val="21"/>
        </w:rPr>
        <w:t>に利益金を配当するものとする。</w:t>
      </w:r>
    </w:p>
    <w:p w14:paraId="4AC1124D" w14:textId="77777777" w:rsidR="000D3714" w:rsidRPr="0057178D" w:rsidRDefault="000D3714" w:rsidP="000D3714">
      <w:pPr>
        <w:adjustRightInd w:val="0"/>
        <w:spacing w:line="0" w:lineRule="atLeast"/>
        <w:jc w:val="left"/>
        <w:rPr>
          <w:szCs w:val="21"/>
        </w:rPr>
      </w:pPr>
      <w:r w:rsidRPr="0057178D">
        <w:rPr>
          <w:rFonts w:hint="eastAsia"/>
          <w:szCs w:val="21"/>
        </w:rPr>
        <w:t xml:space="preserve">　（欠損金の負担の割合）</w:t>
      </w:r>
    </w:p>
    <w:p w14:paraId="6BE7E68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第14条　決算の結果欠損金を生じた場合には、第８条に規定する割合により</w:t>
      </w:r>
      <w:r>
        <w:rPr>
          <w:rFonts w:hint="eastAsia"/>
          <w:szCs w:val="21"/>
        </w:rPr>
        <w:t>構成企業</w:t>
      </w:r>
      <w:r w:rsidRPr="0057178D">
        <w:rPr>
          <w:rFonts w:hint="eastAsia"/>
          <w:szCs w:val="21"/>
        </w:rPr>
        <w:t>が欠損金を負担するものとする。</w:t>
      </w:r>
    </w:p>
    <w:p w14:paraId="3A8442C8" w14:textId="77777777" w:rsidR="000D3714" w:rsidRPr="0057178D" w:rsidRDefault="000D3714" w:rsidP="000D3714">
      <w:pPr>
        <w:adjustRightInd w:val="0"/>
        <w:spacing w:line="0" w:lineRule="atLeast"/>
        <w:jc w:val="left"/>
        <w:rPr>
          <w:szCs w:val="21"/>
        </w:rPr>
      </w:pPr>
      <w:r w:rsidRPr="0057178D">
        <w:rPr>
          <w:rFonts w:hint="eastAsia"/>
          <w:szCs w:val="21"/>
        </w:rPr>
        <w:t xml:space="preserve">　（権利義務の譲渡の制限）</w:t>
      </w:r>
    </w:p>
    <w:p w14:paraId="7F02B5DD" w14:textId="1D28156C"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第15条　</w:t>
      </w:r>
      <w:r w:rsidR="00D868E6">
        <w:rPr>
          <w:rFonts w:hint="eastAsia"/>
          <w:szCs w:val="21"/>
        </w:rPr>
        <w:t>この</w:t>
      </w:r>
      <w:r w:rsidRPr="0057178D">
        <w:rPr>
          <w:rFonts w:hint="eastAsia"/>
          <w:szCs w:val="21"/>
        </w:rPr>
        <w:t>協定書に基づく権利義務は他人に譲渡することができない。</w:t>
      </w:r>
    </w:p>
    <w:p w14:paraId="2607DCDE"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工事</w:t>
      </w:r>
      <w:r w:rsidRPr="0057178D">
        <w:rPr>
          <w:rFonts w:hint="eastAsia"/>
          <w:szCs w:val="21"/>
        </w:rPr>
        <w:t>途中における</w:t>
      </w:r>
      <w:r>
        <w:rPr>
          <w:rFonts w:hint="eastAsia"/>
          <w:szCs w:val="21"/>
        </w:rPr>
        <w:t>構成企業</w:t>
      </w:r>
      <w:r w:rsidRPr="0057178D">
        <w:rPr>
          <w:rFonts w:hint="eastAsia"/>
          <w:szCs w:val="21"/>
        </w:rPr>
        <w:t>の脱退に対する措置）</w:t>
      </w:r>
    </w:p>
    <w:p w14:paraId="16B0F49C"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第16条　</w:t>
      </w:r>
      <w:r>
        <w:rPr>
          <w:rFonts w:hint="eastAsia"/>
          <w:szCs w:val="21"/>
        </w:rPr>
        <w:t>構成企業</w:t>
      </w:r>
      <w:r w:rsidRPr="0057178D">
        <w:rPr>
          <w:rFonts w:hint="eastAsia"/>
          <w:szCs w:val="21"/>
        </w:rPr>
        <w:t>は、</w:t>
      </w:r>
      <w:r w:rsidRPr="00241235">
        <w:rPr>
          <w:rFonts w:hint="eastAsia"/>
          <w:szCs w:val="21"/>
        </w:rPr>
        <w:t>発注者及び</w:t>
      </w:r>
      <w:r>
        <w:rPr>
          <w:rFonts w:hint="eastAsia"/>
          <w:szCs w:val="21"/>
        </w:rPr>
        <w:t>構成企業</w:t>
      </w:r>
      <w:r w:rsidRPr="00241235">
        <w:rPr>
          <w:rFonts w:hint="eastAsia"/>
          <w:szCs w:val="21"/>
        </w:rPr>
        <w:t>の承認がなければ、</w:t>
      </w:r>
      <w:r>
        <w:rPr>
          <w:rFonts w:hint="eastAsia"/>
          <w:szCs w:val="21"/>
        </w:rPr>
        <w:t>この共同企業体</w:t>
      </w:r>
      <w:r w:rsidRPr="00241235">
        <w:rPr>
          <w:rFonts w:hint="eastAsia"/>
          <w:szCs w:val="21"/>
        </w:rPr>
        <w:t>が</w:t>
      </w:r>
      <w:r>
        <w:rPr>
          <w:rFonts w:hint="eastAsia"/>
          <w:szCs w:val="21"/>
        </w:rPr>
        <w:t>建設工事</w:t>
      </w:r>
      <w:r w:rsidRPr="00241235">
        <w:rPr>
          <w:rFonts w:hint="eastAsia"/>
          <w:szCs w:val="21"/>
        </w:rPr>
        <w:t>を完成する日までの間は、脱退することができない。</w:t>
      </w:r>
    </w:p>
    <w:p w14:paraId="1DA4D4D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２　</w:t>
      </w:r>
      <w:r>
        <w:rPr>
          <w:rFonts w:hint="eastAsia"/>
          <w:szCs w:val="21"/>
        </w:rPr>
        <w:t>構成企業</w:t>
      </w:r>
      <w:r w:rsidRPr="0057178D">
        <w:rPr>
          <w:rFonts w:hint="eastAsia"/>
          <w:szCs w:val="21"/>
        </w:rPr>
        <w:t>のうち</w:t>
      </w:r>
      <w:r>
        <w:rPr>
          <w:rFonts w:hint="eastAsia"/>
          <w:szCs w:val="21"/>
        </w:rPr>
        <w:t>建設工事</w:t>
      </w:r>
      <w:r w:rsidRPr="0057178D">
        <w:rPr>
          <w:rFonts w:hint="eastAsia"/>
          <w:szCs w:val="21"/>
        </w:rPr>
        <w:t>途中において前項</w:t>
      </w:r>
      <w:r>
        <w:rPr>
          <w:rFonts w:hint="eastAsia"/>
          <w:szCs w:val="21"/>
        </w:rPr>
        <w:t>の規定により脱退した者がある場合においては、残存する構成企業が建設工事</w:t>
      </w:r>
      <w:r w:rsidRPr="0057178D">
        <w:rPr>
          <w:rFonts w:hint="eastAsia"/>
          <w:szCs w:val="21"/>
        </w:rPr>
        <w:t>を完了する。</w:t>
      </w:r>
    </w:p>
    <w:p w14:paraId="578649F2" w14:textId="25CA9326"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３　第</w:t>
      </w:r>
      <w:r w:rsidR="00B31FB3">
        <w:rPr>
          <w:rFonts w:hint="eastAsia"/>
          <w:szCs w:val="21"/>
        </w:rPr>
        <w:t>１</w:t>
      </w:r>
      <w:r w:rsidRPr="0057178D">
        <w:rPr>
          <w:rFonts w:hint="eastAsia"/>
          <w:szCs w:val="21"/>
        </w:rPr>
        <w:t>項の規定により</w:t>
      </w:r>
      <w:r>
        <w:rPr>
          <w:rFonts w:hint="eastAsia"/>
          <w:szCs w:val="21"/>
        </w:rPr>
        <w:t>構成企業</w:t>
      </w:r>
      <w:r w:rsidRPr="0057178D">
        <w:rPr>
          <w:rFonts w:hint="eastAsia"/>
          <w:szCs w:val="21"/>
        </w:rPr>
        <w:t>のうち脱退した者があるときは、残存</w:t>
      </w:r>
      <w:r>
        <w:rPr>
          <w:rFonts w:hint="eastAsia"/>
          <w:szCs w:val="21"/>
        </w:rPr>
        <w:t>構成企業</w:t>
      </w:r>
      <w:r w:rsidRPr="0057178D">
        <w:rPr>
          <w:rFonts w:hint="eastAsia"/>
          <w:szCs w:val="21"/>
        </w:rPr>
        <w:t>の出資の割合は、脱退</w:t>
      </w:r>
      <w:r>
        <w:rPr>
          <w:rFonts w:hint="eastAsia"/>
          <w:szCs w:val="21"/>
        </w:rPr>
        <w:t>構成企業</w:t>
      </w:r>
      <w:r w:rsidRPr="0057178D">
        <w:rPr>
          <w:rFonts w:hint="eastAsia"/>
          <w:szCs w:val="21"/>
        </w:rPr>
        <w:t>が脱退前に有していたところの出資の割合を、残存</w:t>
      </w:r>
      <w:r>
        <w:rPr>
          <w:rFonts w:hint="eastAsia"/>
          <w:szCs w:val="21"/>
        </w:rPr>
        <w:t>構成企業</w:t>
      </w:r>
      <w:r w:rsidRPr="0057178D">
        <w:rPr>
          <w:rFonts w:hint="eastAsia"/>
          <w:szCs w:val="21"/>
        </w:rPr>
        <w:t>が有している出資の割合により分割し、これを第８条に規定する割合に加えた割合とする。</w:t>
      </w:r>
    </w:p>
    <w:p w14:paraId="55CF9CD5"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４　脱退した</w:t>
      </w:r>
      <w:r>
        <w:rPr>
          <w:rFonts w:hint="eastAsia"/>
          <w:szCs w:val="21"/>
        </w:rPr>
        <w:t>構成企業</w:t>
      </w:r>
      <w:r w:rsidRPr="0057178D">
        <w:rPr>
          <w:rFonts w:hint="eastAsia"/>
          <w:szCs w:val="21"/>
        </w:rPr>
        <w:t>の出資金の返還は、決算の際行うものとする。ただし、決算の結果欠損金を生じた場合には、脱退した</w:t>
      </w:r>
      <w:r>
        <w:rPr>
          <w:rFonts w:hint="eastAsia"/>
          <w:szCs w:val="21"/>
        </w:rPr>
        <w:t>構成企業</w:t>
      </w:r>
      <w:r w:rsidRPr="0057178D">
        <w:rPr>
          <w:rFonts w:hint="eastAsia"/>
          <w:szCs w:val="21"/>
        </w:rPr>
        <w:t>の出資金から</w:t>
      </w:r>
      <w:r>
        <w:rPr>
          <w:rFonts w:hint="eastAsia"/>
          <w:szCs w:val="21"/>
        </w:rPr>
        <w:t>構成企業</w:t>
      </w:r>
      <w:r w:rsidRPr="0057178D">
        <w:rPr>
          <w:rFonts w:hint="eastAsia"/>
          <w:szCs w:val="21"/>
        </w:rPr>
        <w:t>が脱退しなかった場合に負担すべき金額を控除した金額を返還するものとする。</w:t>
      </w:r>
    </w:p>
    <w:p w14:paraId="18C08201" w14:textId="77777777" w:rsidR="000D3714" w:rsidRPr="0057178D" w:rsidRDefault="000D3714" w:rsidP="000D3714">
      <w:pPr>
        <w:adjustRightInd w:val="0"/>
        <w:spacing w:line="0" w:lineRule="atLeast"/>
        <w:jc w:val="left"/>
        <w:rPr>
          <w:szCs w:val="21"/>
        </w:rPr>
      </w:pPr>
      <w:r w:rsidRPr="0057178D">
        <w:rPr>
          <w:rFonts w:hint="eastAsia"/>
          <w:szCs w:val="21"/>
        </w:rPr>
        <w:t>５　決算の結果利益を生じた場合は、脱退した</w:t>
      </w:r>
      <w:r>
        <w:rPr>
          <w:rFonts w:hint="eastAsia"/>
          <w:szCs w:val="21"/>
        </w:rPr>
        <w:t>構成企業</w:t>
      </w:r>
      <w:r w:rsidRPr="0057178D">
        <w:rPr>
          <w:rFonts w:hint="eastAsia"/>
          <w:szCs w:val="21"/>
        </w:rPr>
        <w:t>には利益金の配当は行わない。</w:t>
      </w:r>
    </w:p>
    <w:p w14:paraId="2C48260C"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の除名）</w:t>
      </w:r>
    </w:p>
    <w:p w14:paraId="66E8715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第16条の２　</w:t>
      </w:r>
      <w:r>
        <w:rPr>
          <w:rFonts w:hint="eastAsia"/>
          <w:szCs w:val="21"/>
        </w:rPr>
        <w:t>この共同企業体</w:t>
      </w:r>
      <w:r w:rsidRPr="0057178D">
        <w:rPr>
          <w:rFonts w:hint="eastAsia"/>
          <w:szCs w:val="21"/>
        </w:rPr>
        <w:t>は、</w:t>
      </w:r>
      <w:r>
        <w:rPr>
          <w:rFonts w:hint="eastAsia"/>
          <w:szCs w:val="21"/>
        </w:rPr>
        <w:t>構成企業</w:t>
      </w:r>
      <w:r w:rsidRPr="0057178D">
        <w:rPr>
          <w:rFonts w:hint="eastAsia"/>
          <w:szCs w:val="21"/>
        </w:rPr>
        <w:t>のうちいずれかが、</w:t>
      </w:r>
      <w:r>
        <w:rPr>
          <w:rFonts w:hint="eastAsia"/>
          <w:szCs w:val="21"/>
        </w:rPr>
        <w:t>建設工事</w:t>
      </w:r>
      <w:r w:rsidRPr="0057178D">
        <w:rPr>
          <w:rFonts w:hint="eastAsia"/>
          <w:szCs w:val="21"/>
        </w:rPr>
        <w:t>途中において重要な義務の不履行その他の除名し得る正当な事由を生じた場合においては、他の</w:t>
      </w:r>
      <w:r>
        <w:rPr>
          <w:rFonts w:hint="eastAsia"/>
          <w:szCs w:val="21"/>
        </w:rPr>
        <w:t>構成企業</w:t>
      </w:r>
      <w:r w:rsidRPr="0057178D">
        <w:rPr>
          <w:rFonts w:hint="eastAsia"/>
          <w:szCs w:val="21"/>
        </w:rPr>
        <w:t>全員及び発注者の承認により当該</w:t>
      </w:r>
      <w:r>
        <w:rPr>
          <w:rFonts w:hint="eastAsia"/>
          <w:szCs w:val="21"/>
        </w:rPr>
        <w:t>構成企業</w:t>
      </w:r>
      <w:r w:rsidRPr="0057178D">
        <w:rPr>
          <w:rFonts w:hint="eastAsia"/>
          <w:szCs w:val="21"/>
        </w:rPr>
        <w:t>を除名することができるものとする。</w:t>
      </w:r>
    </w:p>
    <w:p w14:paraId="7E515F1C"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前項の場合において、除名した</w:t>
      </w:r>
      <w:r>
        <w:rPr>
          <w:rFonts w:hint="eastAsia"/>
          <w:szCs w:val="21"/>
        </w:rPr>
        <w:t>構成企業</w:t>
      </w:r>
      <w:r w:rsidRPr="0057178D">
        <w:rPr>
          <w:rFonts w:hint="eastAsia"/>
          <w:szCs w:val="21"/>
        </w:rPr>
        <w:t>に対してその旨を通知しなければならない。</w:t>
      </w:r>
    </w:p>
    <w:p w14:paraId="12BAB813"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３　第１項の規定により</w:t>
      </w:r>
      <w:r>
        <w:rPr>
          <w:rFonts w:hint="eastAsia"/>
          <w:szCs w:val="21"/>
        </w:rPr>
        <w:t>構成企業</w:t>
      </w:r>
      <w:r w:rsidRPr="0057178D">
        <w:rPr>
          <w:rFonts w:hint="eastAsia"/>
          <w:szCs w:val="21"/>
        </w:rPr>
        <w:t>が除名された場合においては、前条第２項から第５項までを準用するものとする。</w:t>
      </w:r>
    </w:p>
    <w:p w14:paraId="203470F8" w14:textId="77777777" w:rsidR="000D3714" w:rsidRPr="0057178D" w:rsidRDefault="000D3714" w:rsidP="000D3714">
      <w:pPr>
        <w:adjustRightInd w:val="0"/>
        <w:spacing w:line="0" w:lineRule="atLeast"/>
        <w:jc w:val="left"/>
        <w:rPr>
          <w:szCs w:val="21"/>
        </w:rPr>
      </w:pPr>
      <w:r>
        <w:rPr>
          <w:rFonts w:hint="eastAsia"/>
          <w:szCs w:val="21"/>
        </w:rPr>
        <w:t xml:space="preserve">　（建設工事</w:t>
      </w:r>
      <w:r w:rsidRPr="0057178D">
        <w:rPr>
          <w:rFonts w:hint="eastAsia"/>
          <w:szCs w:val="21"/>
        </w:rPr>
        <w:t>途中における</w:t>
      </w:r>
      <w:r>
        <w:rPr>
          <w:rFonts w:hint="eastAsia"/>
          <w:szCs w:val="21"/>
        </w:rPr>
        <w:t>構成企業</w:t>
      </w:r>
      <w:r w:rsidRPr="0057178D">
        <w:rPr>
          <w:rFonts w:hint="eastAsia"/>
          <w:szCs w:val="21"/>
        </w:rPr>
        <w:t>の破産又は解散に対する措置）</w:t>
      </w:r>
    </w:p>
    <w:p w14:paraId="16DE9930" w14:textId="351D29CD"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第17</w:t>
      </w:r>
      <w:r>
        <w:rPr>
          <w:rFonts w:hint="eastAsia"/>
          <w:szCs w:val="21"/>
        </w:rPr>
        <w:t xml:space="preserve">条　</w:t>
      </w:r>
      <w:r w:rsidR="00ED67FB">
        <w:rPr>
          <w:rFonts w:hint="eastAsia"/>
          <w:szCs w:val="21"/>
        </w:rPr>
        <w:t>代表者を除く</w:t>
      </w:r>
      <w:r>
        <w:rPr>
          <w:rFonts w:hint="eastAsia"/>
          <w:szCs w:val="21"/>
        </w:rPr>
        <w:t>構成企業のうちいずれかが建設工事</w:t>
      </w:r>
      <w:r w:rsidRPr="0057178D">
        <w:rPr>
          <w:rFonts w:hint="eastAsia"/>
          <w:szCs w:val="21"/>
        </w:rPr>
        <w:t>途中において破産又は解散した場合においては、第16条第２項から第５項までを準用するものとする。</w:t>
      </w:r>
    </w:p>
    <w:p w14:paraId="74A777AA" w14:textId="77777777" w:rsidR="000D3714" w:rsidRPr="0057178D" w:rsidRDefault="000D3714" w:rsidP="000D3714">
      <w:pPr>
        <w:adjustRightInd w:val="0"/>
        <w:spacing w:line="0" w:lineRule="atLeast"/>
        <w:jc w:val="left"/>
        <w:rPr>
          <w:szCs w:val="21"/>
        </w:rPr>
      </w:pPr>
      <w:r w:rsidRPr="0057178D">
        <w:rPr>
          <w:rFonts w:hint="eastAsia"/>
          <w:szCs w:val="21"/>
        </w:rPr>
        <w:t xml:space="preserve">　（解散後の</w:t>
      </w:r>
      <w:r>
        <w:rPr>
          <w:rFonts w:hint="eastAsia"/>
          <w:szCs w:val="21"/>
        </w:rPr>
        <w:t>契約不適合</w:t>
      </w:r>
      <w:r w:rsidRPr="0057178D">
        <w:rPr>
          <w:rFonts w:hint="eastAsia"/>
          <w:szCs w:val="21"/>
        </w:rPr>
        <w:t>責任）</w:t>
      </w:r>
    </w:p>
    <w:p w14:paraId="57A69B8F"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第18条　</w:t>
      </w:r>
      <w:r>
        <w:rPr>
          <w:rFonts w:hint="eastAsia"/>
          <w:szCs w:val="21"/>
        </w:rPr>
        <w:t>この共同企業体</w:t>
      </w:r>
      <w:r w:rsidRPr="0057178D">
        <w:rPr>
          <w:rFonts w:hint="eastAsia"/>
          <w:szCs w:val="21"/>
        </w:rPr>
        <w:t>が解散した後においても、当該</w:t>
      </w:r>
      <w:r>
        <w:rPr>
          <w:rFonts w:hint="eastAsia"/>
          <w:szCs w:val="21"/>
        </w:rPr>
        <w:t>工事</w:t>
      </w:r>
      <w:r w:rsidRPr="0057178D">
        <w:rPr>
          <w:rFonts w:hint="eastAsia"/>
          <w:szCs w:val="21"/>
        </w:rPr>
        <w:t>につき</w:t>
      </w:r>
      <w:r>
        <w:rPr>
          <w:rFonts w:hint="eastAsia"/>
          <w:szCs w:val="21"/>
        </w:rPr>
        <w:t>契約不適合事項</w:t>
      </w:r>
      <w:r w:rsidRPr="0057178D">
        <w:rPr>
          <w:rFonts w:hint="eastAsia"/>
          <w:szCs w:val="21"/>
        </w:rPr>
        <w:t>があったときは、各</w:t>
      </w:r>
      <w:r>
        <w:rPr>
          <w:rFonts w:hint="eastAsia"/>
          <w:szCs w:val="21"/>
        </w:rPr>
        <w:t>構成企業</w:t>
      </w:r>
      <w:r w:rsidRPr="0057178D">
        <w:rPr>
          <w:rFonts w:hint="eastAsia"/>
          <w:szCs w:val="21"/>
        </w:rPr>
        <w:t>は共同連帯してその責めに任ずるものとする。</w:t>
      </w:r>
    </w:p>
    <w:p w14:paraId="2DAA9EE2" w14:textId="77777777" w:rsidR="000D3714" w:rsidRPr="0057178D" w:rsidRDefault="000D3714" w:rsidP="000D3714">
      <w:pPr>
        <w:adjustRightInd w:val="0"/>
        <w:spacing w:line="0" w:lineRule="atLeast"/>
        <w:jc w:val="left"/>
        <w:rPr>
          <w:szCs w:val="21"/>
        </w:rPr>
      </w:pPr>
      <w:r w:rsidRPr="0057178D">
        <w:rPr>
          <w:rFonts w:hint="eastAsia"/>
          <w:szCs w:val="21"/>
        </w:rPr>
        <w:t xml:space="preserve">　（その他）</w:t>
      </w:r>
    </w:p>
    <w:p w14:paraId="059E0717"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第19条　この協定書に定めのない事項については、運営委員会において定めるものとする。</w:t>
      </w:r>
    </w:p>
    <w:p w14:paraId="1A82BFAB" w14:textId="77777777" w:rsidR="000D3714" w:rsidRPr="0057178D" w:rsidRDefault="000D3714" w:rsidP="000D3714">
      <w:pPr>
        <w:adjustRightInd w:val="0"/>
        <w:spacing w:line="0" w:lineRule="atLeast"/>
        <w:ind w:left="210" w:hangingChars="100" w:hanging="210"/>
        <w:jc w:val="left"/>
        <w:rPr>
          <w:szCs w:val="21"/>
        </w:rPr>
      </w:pPr>
    </w:p>
    <w:p w14:paraId="24FFD37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外　社は、上記のとおり　　　　　　　　　　　　　　　　　特定共同企業</w:t>
      </w:r>
      <w:r>
        <w:rPr>
          <w:rFonts w:hint="eastAsia"/>
          <w:szCs w:val="21"/>
        </w:rPr>
        <w:t>体協定を締結したので、その証としてこの協定書【　　　】</w:t>
      </w:r>
      <w:r w:rsidRPr="0057178D">
        <w:rPr>
          <w:rFonts w:hint="eastAsia"/>
          <w:szCs w:val="21"/>
        </w:rPr>
        <w:t>通を作成し、</w:t>
      </w:r>
      <w:r>
        <w:rPr>
          <w:rFonts w:hint="eastAsia"/>
          <w:szCs w:val="21"/>
        </w:rPr>
        <w:t>構成企業</w:t>
      </w:r>
      <w:r w:rsidRPr="0057178D">
        <w:rPr>
          <w:rFonts w:hint="eastAsia"/>
          <w:szCs w:val="21"/>
        </w:rPr>
        <w:t>が記名押印の上、各自１通を所有し、１通を</w:t>
      </w:r>
      <w:r>
        <w:rPr>
          <w:rFonts w:hint="eastAsia"/>
          <w:szCs w:val="21"/>
        </w:rPr>
        <w:t>岡山市</w:t>
      </w:r>
      <w:r w:rsidRPr="0057178D">
        <w:rPr>
          <w:rFonts w:hint="eastAsia"/>
          <w:szCs w:val="21"/>
        </w:rPr>
        <w:t>長に提出するものとする。</w:t>
      </w:r>
    </w:p>
    <w:p w14:paraId="055F8B78"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w:t>
      </w:r>
      <w:r>
        <w:rPr>
          <w:rFonts w:hint="eastAsia"/>
          <w:szCs w:val="21"/>
        </w:rPr>
        <w:t>令和</w:t>
      </w:r>
      <w:r w:rsidRPr="0057178D">
        <w:rPr>
          <w:rFonts w:hint="eastAsia"/>
          <w:szCs w:val="21"/>
        </w:rPr>
        <w:t xml:space="preserve">　　年　　月　　日</w:t>
      </w:r>
    </w:p>
    <w:p w14:paraId="3D761FE9"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77B2F2A7"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2713D5AC"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3EF8FBA1"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70DA28A6"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7C566E59" w14:textId="77777777" w:rsidR="000D3714"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1AD44AE3"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5D49B85C"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70328FB7" w14:textId="77777777" w:rsidR="000D3714" w:rsidRPr="00241235" w:rsidRDefault="000D3714" w:rsidP="000D3714">
      <w:pPr>
        <w:adjustRightInd w:val="0"/>
        <w:spacing w:line="0" w:lineRule="atLeast"/>
        <w:ind w:leftChars="1992" w:left="4393" w:hangingChars="100" w:hanging="210"/>
        <w:jc w:val="left"/>
      </w:pPr>
      <w:r w:rsidRPr="0057178D">
        <w:rPr>
          <w:rFonts w:hint="eastAsia"/>
          <w:szCs w:val="21"/>
        </w:rPr>
        <w:t xml:space="preserve">代表者の氏名　　　　　　　　　　　</w:t>
      </w:r>
    </w:p>
    <w:p w14:paraId="5EC047B4" w14:textId="77777777" w:rsidR="000D3714" w:rsidRDefault="000D3714" w:rsidP="000D3714">
      <w:pPr>
        <w:pStyle w:val="a3"/>
        <w:wordWrap/>
        <w:spacing w:line="0" w:lineRule="atLeast"/>
        <w:ind w:left="267" w:hangingChars="150" w:hanging="267"/>
        <w:rPr>
          <w:rFonts w:ascii="ＭＳ 明朝" w:hAnsi="ＭＳ 明朝"/>
          <w:sz w:val="18"/>
          <w:szCs w:val="18"/>
        </w:rPr>
        <w:sectPr w:rsidR="000D3714" w:rsidSect="00BE5A6B">
          <w:pgSz w:w="11906" w:h="16838" w:code="9"/>
          <w:pgMar w:top="1418" w:right="1134" w:bottom="1134" w:left="1134" w:header="720" w:footer="720" w:gutter="0"/>
          <w:cols w:space="720"/>
          <w:noEndnote/>
          <w:docGrid w:type="lines" w:linePitch="275" w:charSpace="4505"/>
        </w:sectPr>
      </w:pPr>
    </w:p>
    <w:p w14:paraId="118BB7B5" w14:textId="77777777" w:rsidR="000D3714" w:rsidRDefault="000D3714">
      <w:pPr>
        <w:widowControl/>
        <w:jc w:val="left"/>
        <w:rPr>
          <w:rFonts w:cs="ＭＳ 明朝"/>
          <w:spacing w:val="-1"/>
          <w:kern w:val="0"/>
          <w:szCs w:val="21"/>
        </w:rPr>
      </w:pPr>
      <w:r>
        <w:br w:type="page"/>
      </w:r>
    </w:p>
    <w:p w14:paraId="38136323" w14:textId="77777777" w:rsidR="000D3714" w:rsidRPr="00803E79" w:rsidRDefault="000D3714" w:rsidP="000D3714">
      <w:pPr>
        <w:pStyle w:val="a3"/>
        <w:wordWrap/>
        <w:spacing w:line="0" w:lineRule="atLeast"/>
        <w:ind w:left="312" w:hangingChars="150" w:hanging="312"/>
        <w:jc w:val="left"/>
        <w:rPr>
          <w:rFonts w:ascii="ＭＳ 明朝" w:hAnsi="ＭＳ 明朝"/>
          <w:sz w:val="18"/>
          <w:szCs w:val="18"/>
        </w:rPr>
      </w:pPr>
      <w:r w:rsidRPr="00803E79">
        <w:rPr>
          <w:rFonts w:ascii="ＭＳ 明朝" w:hAnsi="ＭＳ 明朝" w:hint="eastAsia"/>
        </w:rPr>
        <w:lastRenderedPageBreak/>
        <w:t>様式</w:t>
      </w:r>
      <w:r>
        <w:rPr>
          <w:rFonts w:ascii="ＭＳ 明朝" w:hAnsi="ＭＳ 明朝" w:hint="eastAsia"/>
        </w:rPr>
        <w:t>第5</w:t>
      </w:r>
      <w:r w:rsidRPr="00803E79">
        <w:rPr>
          <w:rFonts w:ascii="ＭＳ 明朝" w:hAnsi="ＭＳ 明朝" w:hint="eastAsia"/>
        </w:rPr>
        <w:t>号</w:t>
      </w:r>
      <w:r>
        <w:rPr>
          <w:rFonts w:ascii="ＭＳ 明朝" w:hAnsi="ＭＳ 明朝" w:hint="eastAsia"/>
        </w:rPr>
        <w:t>-3</w:t>
      </w:r>
    </w:p>
    <w:p w14:paraId="5ACEFB06" w14:textId="77777777" w:rsidR="000D3714" w:rsidRPr="0057178D" w:rsidRDefault="000D3714" w:rsidP="000D3714">
      <w:pPr>
        <w:adjustRightInd w:val="0"/>
        <w:spacing w:line="0" w:lineRule="atLeast"/>
        <w:jc w:val="center"/>
        <w:rPr>
          <w:sz w:val="28"/>
          <w:szCs w:val="28"/>
        </w:rPr>
      </w:pPr>
      <w:r>
        <w:rPr>
          <w:rFonts w:hint="eastAsia"/>
          <w:sz w:val="28"/>
          <w:szCs w:val="28"/>
        </w:rPr>
        <w:t>運営管理業務</w:t>
      </w:r>
      <w:r w:rsidRPr="0057178D">
        <w:rPr>
          <w:rFonts w:hint="eastAsia"/>
          <w:sz w:val="28"/>
          <w:szCs w:val="28"/>
        </w:rPr>
        <w:t>特定共同企業体協定書</w:t>
      </w:r>
      <w:r>
        <w:rPr>
          <w:rFonts w:hint="eastAsia"/>
          <w:sz w:val="28"/>
          <w:szCs w:val="28"/>
        </w:rPr>
        <w:t>（甲型JV</w:t>
      </w:r>
      <w:r>
        <w:rPr>
          <w:sz w:val="28"/>
          <w:szCs w:val="28"/>
        </w:rPr>
        <w:t>）</w:t>
      </w:r>
    </w:p>
    <w:p w14:paraId="5180EFB1"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（目的）</w:t>
      </w:r>
    </w:p>
    <w:p w14:paraId="5A784353"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第１条　</w:t>
      </w:r>
      <w:r>
        <w:rPr>
          <w:rFonts w:hint="eastAsia"/>
          <w:szCs w:val="21"/>
        </w:rPr>
        <w:t>この共同企業体</w:t>
      </w:r>
      <w:r w:rsidRPr="0057178D">
        <w:rPr>
          <w:rFonts w:hint="eastAsia"/>
          <w:szCs w:val="21"/>
        </w:rPr>
        <w:t>は、次の業務を共同連帯して営むことを目的とする。</w:t>
      </w:r>
    </w:p>
    <w:p w14:paraId="52BBA1D1" w14:textId="77777777"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 xml:space="preserve">（１）　</w:t>
      </w:r>
      <w:r>
        <w:rPr>
          <w:rFonts w:hint="eastAsia"/>
          <w:szCs w:val="21"/>
        </w:rPr>
        <w:t>岡山市</w:t>
      </w:r>
      <w:r w:rsidRPr="0057178D">
        <w:rPr>
          <w:rFonts w:hint="eastAsia"/>
          <w:szCs w:val="21"/>
        </w:rPr>
        <w:t>発注に係る</w:t>
      </w:r>
      <w:r>
        <w:rPr>
          <w:rFonts w:hint="eastAsia"/>
          <w:szCs w:val="21"/>
        </w:rPr>
        <w:t>岡山市可燃ごみ広域処理施設整備・運営事業</w:t>
      </w:r>
      <w:r w:rsidRPr="0057178D">
        <w:rPr>
          <w:rFonts w:hint="eastAsia"/>
          <w:szCs w:val="21"/>
        </w:rPr>
        <w:t>における</w:t>
      </w:r>
      <w:r>
        <w:rPr>
          <w:rFonts w:hint="eastAsia"/>
          <w:szCs w:val="21"/>
        </w:rPr>
        <w:t>岡山市可燃ごみ広域処理施設運営</w:t>
      </w:r>
      <w:r w:rsidRPr="0057178D">
        <w:rPr>
          <w:rFonts w:hint="eastAsia"/>
          <w:szCs w:val="21"/>
        </w:rPr>
        <w:t>管理業務（当該業務内容の変更に伴う業務を含む。以下、単に「業務」という。）の受託</w:t>
      </w:r>
    </w:p>
    <w:p w14:paraId="033BA087" w14:textId="77777777"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（２） 前号に付帯する事業又は業務</w:t>
      </w:r>
    </w:p>
    <w:p w14:paraId="218A071A" w14:textId="77777777" w:rsidR="000D3714" w:rsidRPr="0057178D" w:rsidRDefault="000D3714" w:rsidP="000D3714">
      <w:pPr>
        <w:adjustRightInd w:val="0"/>
        <w:spacing w:line="0" w:lineRule="atLeast"/>
        <w:ind w:leftChars="100" w:left="840" w:hangingChars="300" w:hanging="630"/>
        <w:jc w:val="left"/>
        <w:rPr>
          <w:szCs w:val="21"/>
        </w:rPr>
      </w:pPr>
      <w:r w:rsidRPr="0057178D">
        <w:rPr>
          <w:rFonts w:hint="eastAsia"/>
          <w:szCs w:val="21"/>
        </w:rPr>
        <w:t>（名称）</w:t>
      </w:r>
    </w:p>
    <w:p w14:paraId="473F42C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第２条　</w:t>
      </w:r>
      <w:r>
        <w:rPr>
          <w:rFonts w:hint="eastAsia"/>
          <w:szCs w:val="21"/>
        </w:rPr>
        <w:t>この共同企業体</w:t>
      </w:r>
      <w:r w:rsidRPr="0057178D">
        <w:rPr>
          <w:rFonts w:hint="eastAsia"/>
          <w:szCs w:val="21"/>
        </w:rPr>
        <w:t>は、　　　　　　　　　　　　　　　　　　　特定共同企業体と称する。</w:t>
      </w:r>
    </w:p>
    <w:p w14:paraId="60F24820"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（事務所の所在地）</w:t>
      </w:r>
    </w:p>
    <w:p w14:paraId="49C5E06C"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第３条　</w:t>
      </w:r>
      <w:r>
        <w:rPr>
          <w:rFonts w:hint="eastAsia"/>
          <w:szCs w:val="21"/>
        </w:rPr>
        <w:t>この共同企業体</w:t>
      </w:r>
      <w:r w:rsidRPr="0057178D">
        <w:rPr>
          <w:rFonts w:hint="eastAsia"/>
          <w:szCs w:val="21"/>
        </w:rPr>
        <w:t>は、事務所を　　　　　　　　　　　　　　　　　　　　　　に置く。</w:t>
      </w:r>
    </w:p>
    <w:p w14:paraId="473F5F2F"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（成立の時期及び解散の時期）</w:t>
      </w:r>
    </w:p>
    <w:p w14:paraId="653360A5"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第４条　</w:t>
      </w:r>
      <w:r>
        <w:rPr>
          <w:rFonts w:hint="eastAsia"/>
          <w:szCs w:val="21"/>
        </w:rPr>
        <w:t>この共同企業体</w:t>
      </w:r>
      <w:r w:rsidRPr="0057178D">
        <w:rPr>
          <w:rFonts w:hint="eastAsia"/>
          <w:szCs w:val="21"/>
        </w:rPr>
        <w:t>は、</w:t>
      </w:r>
      <w:r>
        <w:rPr>
          <w:rFonts w:hint="eastAsia"/>
          <w:szCs w:val="21"/>
        </w:rPr>
        <w:t>令和</w:t>
      </w:r>
      <w:r w:rsidRPr="0057178D">
        <w:rPr>
          <w:rFonts w:hint="eastAsia"/>
          <w:szCs w:val="21"/>
        </w:rPr>
        <w:t xml:space="preserve">　　年　　月　　日に成立し、業務の委託契約の履行後３か月を経過するまでの間は、解散することができない。</w:t>
      </w:r>
    </w:p>
    <w:p w14:paraId="7F0F7A3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前項の存続期間は、</w:t>
      </w:r>
      <w:r>
        <w:rPr>
          <w:rFonts w:hint="eastAsia"/>
          <w:szCs w:val="21"/>
        </w:rPr>
        <w:t>構成企業</w:t>
      </w:r>
      <w:r w:rsidRPr="0057178D">
        <w:rPr>
          <w:rFonts w:hint="eastAsia"/>
          <w:szCs w:val="21"/>
        </w:rPr>
        <w:t>全員の同意を得て、これを延長することができる。</w:t>
      </w:r>
    </w:p>
    <w:p w14:paraId="0FD0C63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３　業務を受託することができなかったときは、</w:t>
      </w:r>
      <w:r>
        <w:rPr>
          <w:rFonts w:hint="eastAsia"/>
          <w:szCs w:val="21"/>
        </w:rPr>
        <w:t>この共同企業体</w:t>
      </w:r>
      <w:r w:rsidRPr="0057178D">
        <w:rPr>
          <w:rFonts w:hint="eastAsia"/>
          <w:szCs w:val="21"/>
        </w:rPr>
        <w:t>は、前項の規定にかかわらず、当業務に係る委託契約が締結された日に解散するものとする。</w:t>
      </w:r>
    </w:p>
    <w:p w14:paraId="5750AF80"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の住所及び名称）</w:t>
      </w:r>
    </w:p>
    <w:p w14:paraId="4D69AFF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第５条　</w:t>
      </w:r>
      <w:r>
        <w:rPr>
          <w:rFonts w:hint="eastAsia"/>
          <w:szCs w:val="21"/>
        </w:rPr>
        <w:t>この共同企業体</w:t>
      </w:r>
      <w:r w:rsidRPr="0057178D">
        <w:rPr>
          <w:rFonts w:hint="eastAsia"/>
          <w:szCs w:val="21"/>
        </w:rPr>
        <w:t>の</w:t>
      </w:r>
      <w:r>
        <w:rPr>
          <w:rFonts w:hint="eastAsia"/>
          <w:szCs w:val="21"/>
        </w:rPr>
        <w:t>構成企業</w:t>
      </w:r>
      <w:r w:rsidRPr="0057178D">
        <w:rPr>
          <w:rFonts w:hint="eastAsia"/>
          <w:szCs w:val="21"/>
        </w:rPr>
        <w:t>は、次のとおりとする。</w:t>
      </w:r>
    </w:p>
    <w:p w14:paraId="6A8FA6B6" w14:textId="77777777" w:rsidR="000D3714" w:rsidRPr="0057178D" w:rsidRDefault="000D3714" w:rsidP="000D3714">
      <w:pPr>
        <w:adjustRightInd w:val="0"/>
        <w:spacing w:line="0" w:lineRule="atLeast"/>
        <w:ind w:firstLineChars="500" w:firstLine="1050"/>
        <w:jc w:val="left"/>
        <w:rPr>
          <w:szCs w:val="21"/>
        </w:rPr>
      </w:pPr>
      <w:r w:rsidRPr="0057178D">
        <w:rPr>
          <w:rFonts w:hint="eastAsia"/>
          <w:szCs w:val="21"/>
        </w:rPr>
        <w:t>住　　　　所</w:t>
      </w:r>
    </w:p>
    <w:p w14:paraId="23FB7F1E" w14:textId="77777777" w:rsidR="000D3714" w:rsidRPr="0057178D" w:rsidRDefault="000D3714" w:rsidP="000D3714">
      <w:pPr>
        <w:adjustRightInd w:val="0"/>
        <w:spacing w:line="0" w:lineRule="atLeast"/>
        <w:jc w:val="left"/>
        <w:rPr>
          <w:szCs w:val="21"/>
        </w:rPr>
      </w:pPr>
      <w:r w:rsidRPr="0057178D">
        <w:rPr>
          <w:rFonts w:hint="eastAsia"/>
          <w:szCs w:val="21"/>
        </w:rPr>
        <w:t xml:space="preserve">　　　　　商号又は名称</w:t>
      </w:r>
    </w:p>
    <w:p w14:paraId="02486410" w14:textId="77777777" w:rsidR="000D3714" w:rsidRPr="0057178D" w:rsidRDefault="000D3714" w:rsidP="000D3714">
      <w:pPr>
        <w:adjustRightInd w:val="0"/>
        <w:spacing w:line="0" w:lineRule="atLeast"/>
        <w:jc w:val="left"/>
        <w:rPr>
          <w:szCs w:val="21"/>
        </w:rPr>
      </w:pPr>
      <w:r w:rsidRPr="0057178D">
        <w:rPr>
          <w:rFonts w:hint="eastAsia"/>
          <w:szCs w:val="21"/>
        </w:rPr>
        <w:t xml:space="preserve">　　　　　住　　　　所</w:t>
      </w:r>
    </w:p>
    <w:p w14:paraId="2E337C33" w14:textId="77777777" w:rsidR="000D3714" w:rsidRPr="0057178D" w:rsidRDefault="000D3714" w:rsidP="000D3714">
      <w:pPr>
        <w:adjustRightInd w:val="0"/>
        <w:spacing w:line="0" w:lineRule="atLeast"/>
        <w:jc w:val="left"/>
        <w:rPr>
          <w:szCs w:val="21"/>
        </w:rPr>
      </w:pPr>
      <w:r w:rsidRPr="0057178D">
        <w:rPr>
          <w:rFonts w:hint="eastAsia"/>
          <w:szCs w:val="21"/>
        </w:rPr>
        <w:t xml:space="preserve">　　　　　商号又は名称</w:t>
      </w:r>
    </w:p>
    <w:p w14:paraId="083087D3"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（代表者の名称）</w:t>
      </w:r>
    </w:p>
    <w:p w14:paraId="48D76538"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第６条　</w:t>
      </w:r>
      <w:r>
        <w:rPr>
          <w:rFonts w:hint="eastAsia"/>
          <w:szCs w:val="21"/>
        </w:rPr>
        <w:t>この共同企業体</w:t>
      </w:r>
      <w:r w:rsidRPr="0057178D">
        <w:rPr>
          <w:rFonts w:hint="eastAsia"/>
          <w:szCs w:val="21"/>
        </w:rPr>
        <w:t>は、　　　　　　　　　　　　　を代表者とする。</w:t>
      </w:r>
    </w:p>
    <w:p w14:paraId="0A52FEB2"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（代表者の権限）</w:t>
      </w:r>
    </w:p>
    <w:p w14:paraId="2D01B4FA" w14:textId="422D76E2"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第７条　</w:t>
      </w:r>
      <w:r>
        <w:rPr>
          <w:rFonts w:hint="eastAsia"/>
          <w:szCs w:val="21"/>
        </w:rPr>
        <w:t>この共同企業体</w:t>
      </w:r>
      <w:r w:rsidRPr="0057178D">
        <w:rPr>
          <w:rFonts w:hint="eastAsia"/>
          <w:szCs w:val="21"/>
        </w:rPr>
        <w:t>の代表者は、業務の実施に関し、</w:t>
      </w:r>
      <w:r>
        <w:rPr>
          <w:rFonts w:hint="eastAsia"/>
          <w:szCs w:val="21"/>
        </w:rPr>
        <w:t>この共同企業体</w:t>
      </w:r>
      <w:r w:rsidRPr="0057178D">
        <w:rPr>
          <w:rFonts w:hint="eastAsia"/>
          <w:szCs w:val="21"/>
        </w:rPr>
        <w:t>を代表してその権限を行うことを名義上明らかにした上で、業務に係る契約の締結、発注者、監督官庁等と折衝する権限並びに委託料の請求、受領及び</w:t>
      </w:r>
      <w:r>
        <w:rPr>
          <w:rFonts w:hint="eastAsia"/>
          <w:szCs w:val="21"/>
        </w:rPr>
        <w:t>この共同企業体</w:t>
      </w:r>
      <w:r w:rsidRPr="0057178D">
        <w:rPr>
          <w:rFonts w:hint="eastAsia"/>
          <w:szCs w:val="21"/>
        </w:rPr>
        <w:t>に属する財産を管理する権限を有するものとする。</w:t>
      </w:r>
    </w:p>
    <w:p w14:paraId="3588AB25"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の出資の割合）</w:t>
      </w:r>
    </w:p>
    <w:p w14:paraId="571A797D"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第８条　各</w:t>
      </w:r>
      <w:r>
        <w:rPr>
          <w:rFonts w:hint="eastAsia"/>
          <w:szCs w:val="21"/>
        </w:rPr>
        <w:t>構成企業</w:t>
      </w:r>
      <w:r w:rsidRPr="0057178D">
        <w:rPr>
          <w:rFonts w:hint="eastAsia"/>
          <w:szCs w:val="21"/>
        </w:rPr>
        <w:t>の出資の割合は、次のとおりとする。ただし、当該業務について発注者と契約内容の変更増減があっても、</w:t>
      </w:r>
      <w:r>
        <w:rPr>
          <w:rFonts w:hint="eastAsia"/>
          <w:szCs w:val="21"/>
        </w:rPr>
        <w:t>構成企業</w:t>
      </w:r>
      <w:r w:rsidRPr="0057178D">
        <w:rPr>
          <w:rFonts w:hint="eastAsia"/>
          <w:szCs w:val="21"/>
        </w:rPr>
        <w:t>の出資の割合は変わらないものとする。</w:t>
      </w:r>
    </w:p>
    <w:p w14:paraId="2DB3A274"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p>
    <w:p w14:paraId="5F6C012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p>
    <w:p w14:paraId="4D74F3CF"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金銭以外のものによる出資については、時価を参酌の上、</w:t>
      </w:r>
      <w:r>
        <w:rPr>
          <w:rFonts w:hint="eastAsia"/>
          <w:szCs w:val="21"/>
        </w:rPr>
        <w:t>構成企業</w:t>
      </w:r>
      <w:r w:rsidRPr="0057178D">
        <w:rPr>
          <w:rFonts w:hint="eastAsia"/>
          <w:szCs w:val="21"/>
        </w:rPr>
        <w:t>が協議して評価するものとする。</w:t>
      </w:r>
    </w:p>
    <w:p w14:paraId="1ABA2059" w14:textId="77777777" w:rsidR="000D3714" w:rsidRPr="0057178D" w:rsidRDefault="000D3714" w:rsidP="000D3714">
      <w:pPr>
        <w:adjustRightInd w:val="0"/>
        <w:spacing w:line="0" w:lineRule="atLeast"/>
        <w:jc w:val="left"/>
        <w:rPr>
          <w:szCs w:val="21"/>
        </w:rPr>
      </w:pPr>
      <w:r w:rsidRPr="0057178D">
        <w:rPr>
          <w:rFonts w:hint="eastAsia"/>
          <w:szCs w:val="21"/>
        </w:rPr>
        <w:t xml:space="preserve">　（運営委員会）</w:t>
      </w:r>
    </w:p>
    <w:p w14:paraId="7177A921" w14:textId="1E1DCEDE"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第９条　</w:t>
      </w:r>
      <w:r w:rsidR="00B31FB3">
        <w:rPr>
          <w:rFonts w:hint="eastAsia"/>
          <w:szCs w:val="21"/>
        </w:rPr>
        <w:t>この共同</w:t>
      </w:r>
      <w:r w:rsidRPr="0057178D">
        <w:rPr>
          <w:rFonts w:hint="eastAsia"/>
          <w:szCs w:val="21"/>
        </w:rPr>
        <w:t>企業体は、</w:t>
      </w:r>
      <w:r>
        <w:rPr>
          <w:rFonts w:hint="eastAsia"/>
          <w:szCs w:val="21"/>
        </w:rPr>
        <w:t>構成企業</w:t>
      </w:r>
      <w:r w:rsidRPr="0057178D">
        <w:rPr>
          <w:rFonts w:hint="eastAsia"/>
          <w:szCs w:val="21"/>
        </w:rPr>
        <w:t>全員をもって運営委員会を設け、組織及び編成並びに業務の履行の基本に関する事項、資金管理方法、下請企業の決定その他の</w:t>
      </w:r>
      <w:r w:rsidR="002803B8">
        <w:rPr>
          <w:rFonts w:hint="eastAsia"/>
          <w:szCs w:val="21"/>
        </w:rPr>
        <w:t>共同企業体</w:t>
      </w:r>
      <w:r w:rsidRPr="0057178D">
        <w:rPr>
          <w:rFonts w:hint="eastAsia"/>
          <w:szCs w:val="21"/>
        </w:rPr>
        <w:t>の運営に関する基本的かつ重要な事項について協議の上決定し、業務の完了に当たるものとする。</w:t>
      </w:r>
    </w:p>
    <w:p w14:paraId="16A05D0A"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の責任）</w:t>
      </w:r>
    </w:p>
    <w:p w14:paraId="211DFA7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第10条　各</w:t>
      </w:r>
      <w:r>
        <w:rPr>
          <w:rFonts w:hint="eastAsia"/>
          <w:szCs w:val="21"/>
        </w:rPr>
        <w:t>構成企業</w:t>
      </w:r>
      <w:r w:rsidRPr="0057178D">
        <w:rPr>
          <w:rFonts w:hint="eastAsia"/>
          <w:szCs w:val="21"/>
        </w:rPr>
        <w:t>は、業務の委託契約の履行及び再委託契約その他の業務の実施に伴い</w:t>
      </w:r>
      <w:r>
        <w:rPr>
          <w:rFonts w:hint="eastAsia"/>
          <w:szCs w:val="21"/>
        </w:rPr>
        <w:t>この共同企業体</w:t>
      </w:r>
      <w:r w:rsidRPr="0057178D">
        <w:rPr>
          <w:rFonts w:hint="eastAsia"/>
          <w:szCs w:val="21"/>
        </w:rPr>
        <w:t>が負担する債務の履行に関し、連帯して責任を負うものとする。</w:t>
      </w:r>
    </w:p>
    <w:p w14:paraId="161E52B1" w14:textId="77777777" w:rsidR="000D3714" w:rsidRPr="0057178D" w:rsidRDefault="000D3714" w:rsidP="000D3714">
      <w:pPr>
        <w:adjustRightInd w:val="0"/>
        <w:spacing w:line="0" w:lineRule="atLeast"/>
        <w:jc w:val="left"/>
        <w:rPr>
          <w:szCs w:val="21"/>
        </w:rPr>
      </w:pPr>
      <w:r w:rsidRPr="0057178D">
        <w:rPr>
          <w:rFonts w:hint="eastAsia"/>
          <w:szCs w:val="21"/>
        </w:rPr>
        <w:t xml:space="preserve">　（取引金融機関）</w:t>
      </w:r>
    </w:p>
    <w:p w14:paraId="24571144"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第11条　</w:t>
      </w:r>
      <w:r>
        <w:rPr>
          <w:rFonts w:hint="eastAsia"/>
          <w:szCs w:val="21"/>
        </w:rPr>
        <w:t>この共同企業体</w:t>
      </w:r>
      <w:r w:rsidRPr="0057178D">
        <w:rPr>
          <w:rFonts w:hint="eastAsia"/>
          <w:szCs w:val="21"/>
        </w:rPr>
        <w:t>の取引金融機関は、　　　　　　　　　　とし、</w:t>
      </w:r>
      <w:r>
        <w:rPr>
          <w:rFonts w:hint="eastAsia"/>
          <w:szCs w:val="21"/>
        </w:rPr>
        <w:t>この共同企業体</w:t>
      </w:r>
      <w:r w:rsidRPr="0057178D">
        <w:rPr>
          <w:rFonts w:hint="eastAsia"/>
          <w:szCs w:val="21"/>
        </w:rPr>
        <w:t>の名称を冠した代表者名義の別口預金口座によって取引するものとする。</w:t>
      </w:r>
    </w:p>
    <w:p w14:paraId="3B3E23B0" w14:textId="77777777" w:rsidR="000D3714" w:rsidRPr="0057178D" w:rsidRDefault="000D3714" w:rsidP="000D3714">
      <w:pPr>
        <w:adjustRightInd w:val="0"/>
        <w:spacing w:line="0" w:lineRule="atLeast"/>
        <w:jc w:val="left"/>
        <w:rPr>
          <w:szCs w:val="21"/>
        </w:rPr>
      </w:pPr>
      <w:r w:rsidRPr="0057178D">
        <w:rPr>
          <w:rFonts w:hint="eastAsia"/>
          <w:szCs w:val="21"/>
        </w:rPr>
        <w:t xml:space="preserve">　（決算）</w:t>
      </w:r>
    </w:p>
    <w:p w14:paraId="59EBE370"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第12条　</w:t>
      </w:r>
      <w:r>
        <w:rPr>
          <w:rFonts w:hint="eastAsia"/>
          <w:szCs w:val="21"/>
        </w:rPr>
        <w:t>この共同企業体</w:t>
      </w:r>
      <w:r w:rsidRPr="0057178D">
        <w:rPr>
          <w:rFonts w:hint="eastAsia"/>
          <w:szCs w:val="21"/>
        </w:rPr>
        <w:t>は、年度の業務完了の都度当該業務について決算するものとする。</w:t>
      </w:r>
    </w:p>
    <w:p w14:paraId="49812AFC" w14:textId="77777777" w:rsidR="000D3714" w:rsidRPr="0057178D" w:rsidRDefault="000D3714" w:rsidP="000D3714">
      <w:pPr>
        <w:adjustRightInd w:val="0"/>
        <w:spacing w:line="0" w:lineRule="atLeast"/>
        <w:jc w:val="left"/>
        <w:rPr>
          <w:szCs w:val="21"/>
        </w:rPr>
      </w:pPr>
      <w:r w:rsidRPr="0057178D">
        <w:rPr>
          <w:rFonts w:hint="eastAsia"/>
          <w:szCs w:val="21"/>
        </w:rPr>
        <w:t xml:space="preserve">　（利益金の配当の割合）</w:t>
      </w:r>
    </w:p>
    <w:p w14:paraId="7B5AE394"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第13条　決算の結果利益を生じた場合には、第８条に規定する出資の割合により</w:t>
      </w:r>
      <w:r>
        <w:rPr>
          <w:rFonts w:hint="eastAsia"/>
          <w:szCs w:val="21"/>
        </w:rPr>
        <w:t>構成企業</w:t>
      </w:r>
      <w:r w:rsidRPr="0057178D">
        <w:rPr>
          <w:rFonts w:hint="eastAsia"/>
          <w:szCs w:val="21"/>
        </w:rPr>
        <w:t>に利益金を配当するものとする。</w:t>
      </w:r>
    </w:p>
    <w:p w14:paraId="68D9A364" w14:textId="77777777" w:rsidR="000D3714" w:rsidRPr="0057178D" w:rsidRDefault="000D3714" w:rsidP="000D3714">
      <w:pPr>
        <w:adjustRightInd w:val="0"/>
        <w:spacing w:line="0" w:lineRule="atLeast"/>
        <w:jc w:val="left"/>
        <w:rPr>
          <w:szCs w:val="21"/>
        </w:rPr>
      </w:pPr>
      <w:r w:rsidRPr="0057178D">
        <w:rPr>
          <w:rFonts w:hint="eastAsia"/>
          <w:szCs w:val="21"/>
        </w:rPr>
        <w:lastRenderedPageBreak/>
        <w:t xml:space="preserve">　（欠損金の負担の割合）</w:t>
      </w:r>
    </w:p>
    <w:p w14:paraId="005E32A3"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第14条　決算の結果欠損金を生じた場合には、第８条に規定する割合により</w:t>
      </w:r>
      <w:r>
        <w:rPr>
          <w:rFonts w:hint="eastAsia"/>
          <w:szCs w:val="21"/>
        </w:rPr>
        <w:t>構成企業</w:t>
      </w:r>
      <w:r w:rsidRPr="0057178D">
        <w:rPr>
          <w:rFonts w:hint="eastAsia"/>
          <w:szCs w:val="21"/>
        </w:rPr>
        <w:t>が欠損金を負担するものとする。</w:t>
      </w:r>
    </w:p>
    <w:p w14:paraId="38C93BA1" w14:textId="77777777" w:rsidR="000D3714" w:rsidRPr="0057178D" w:rsidRDefault="000D3714" w:rsidP="000D3714">
      <w:pPr>
        <w:adjustRightInd w:val="0"/>
        <w:spacing w:line="0" w:lineRule="atLeast"/>
        <w:jc w:val="left"/>
        <w:rPr>
          <w:szCs w:val="21"/>
        </w:rPr>
      </w:pPr>
      <w:r w:rsidRPr="0057178D">
        <w:rPr>
          <w:rFonts w:hint="eastAsia"/>
          <w:szCs w:val="21"/>
        </w:rPr>
        <w:t xml:space="preserve">　（権利義務の譲渡の制限）</w:t>
      </w:r>
    </w:p>
    <w:p w14:paraId="1B0173F9" w14:textId="087287EE"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第15条　</w:t>
      </w:r>
      <w:r w:rsidR="00D868E6">
        <w:rPr>
          <w:rFonts w:hint="eastAsia"/>
          <w:szCs w:val="21"/>
        </w:rPr>
        <w:t>この</w:t>
      </w:r>
      <w:r w:rsidRPr="0057178D">
        <w:rPr>
          <w:rFonts w:hint="eastAsia"/>
          <w:szCs w:val="21"/>
        </w:rPr>
        <w:t>協定書に基づく権利義務は他人に譲渡することができない。</w:t>
      </w:r>
    </w:p>
    <w:p w14:paraId="21CAC936" w14:textId="77777777" w:rsidR="000D3714" w:rsidRPr="0057178D" w:rsidRDefault="000D3714" w:rsidP="000D3714">
      <w:pPr>
        <w:adjustRightInd w:val="0"/>
        <w:spacing w:line="0" w:lineRule="atLeast"/>
        <w:jc w:val="left"/>
        <w:rPr>
          <w:szCs w:val="21"/>
        </w:rPr>
      </w:pPr>
      <w:r w:rsidRPr="0057178D">
        <w:rPr>
          <w:rFonts w:hint="eastAsia"/>
          <w:szCs w:val="21"/>
        </w:rPr>
        <w:t xml:space="preserve">　（業務途中における</w:t>
      </w:r>
      <w:r>
        <w:rPr>
          <w:rFonts w:hint="eastAsia"/>
          <w:szCs w:val="21"/>
        </w:rPr>
        <w:t>構成企業</w:t>
      </w:r>
      <w:r w:rsidRPr="0057178D">
        <w:rPr>
          <w:rFonts w:hint="eastAsia"/>
          <w:szCs w:val="21"/>
        </w:rPr>
        <w:t>の脱退に対する措置）</w:t>
      </w:r>
    </w:p>
    <w:p w14:paraId="7B95E778"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第16条　</w:t>
      </w:r>
      <w:r>
        <w:rPr>
          <w:rFonts w:hint="eastAsia"/>
          <w:szCs w:val="21"/>
        </w:rPr>
        <w:t>構成企業</w:t>
      </w:r>
      <w:r w:rsidRPr="0057178D">
        <w:rPr>
          <w:rFonts w:hint="eastAsia"/>
          <w:szCs w:val="21"/>
        </w:rPr>
        <w:t>は、発注者及び</w:t>
      </w:r>
      <w:r>
        <w:rPr>
          <w:rFonts w:hint="eastAsia"/>
          <w:szCs w:val="21"/>
        </w:rPr>
        <w:t>構成企業</w:t>
      </w:r>
      <w:r w:rsidRPr="0057178D">
        <w:rPr>
          <w:rFonts w:hint="eastAsia"/>
          <w:szCs w:val="21"/>
        </w:rPr>
        <w:t>全員の承認がなければ、業務委託期間が終了する日までの間は、脱退することができない。</w:t>
      </w:r>
    </w:p>
    <w:p w14:paraId="40DDD20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２　</w:t>
      </w:r>
      <w:r>
        <w:rPr>
          <w:rFonts w:hint="eastAsia"/>
          <w:szCs w:val="21"/>
        </w:rPr>
        <w:t>構成企業</w:t>
      </w:r>
      <w:r w:rsidRPr="0057178D">
        <w:rPr>
          <w:rFonts w:hint="eastAsia"/>
          <w:szCs w:val="21"/>
        </w:rPr>
        <w:t>のうち業務途中において前項の規定により脱退した者がある場合においては、残存する</w:t>
      </w:r>
      <w:r>
        <w:rPr>
          <w:rFonts w:hint="eastAsia"/>
          <w:szCs w:val="21"/>
        </w:rPr>
        <w:t>構成企業</w:t>
      </w:r>
      <w:r w:rsidRPr="0057178D">
        <w:rPr>
          <w:rFonts w:hint="eastAsia"/>
          <w:szCs w:val="21"/>
        </w:rPr>
        <w:t>が業務を完了する。</w:t>
      </w:r>
    </w:p>
    <w:p w14:paraId="18CFB5C2" w14:textId="2CD55E4C"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３　第</w:t>
      </w:r>
      <w:r w:rsidR="00B31FB3">
        <w:rPr>
          <w:rFonts w:hint="eastAsia"/>
          <w:szCs w:val="21"/>
        </w:rPr>
        <w:t>１</w:t>
      </w:r>
      <w:r w:rsidRPr="0057178D">
        <w:rPr>
          <w:rFonts w:hint="eastAsia"/>
          <w:szCs w:val="21"/>
        </w:rPr>
        <w:t>項の規定により</w:t>
      </w:r>
      <w:r>
        <w:rPr>
          <w:rFonts w:hint="eastAsia"/>
          <w:szCs w:val="21"/>
        </w:rPr>
        <w:t>構成企業</w:t>
      </w:r>
      <w:r w:rsidRPr="0057178D">
        <w:rPr>
          <w:rFonts w:hint="eastAsia"/>
          <w:szCs w:val="21"/>
        </w:rPr>
        <w:t>のうち脱退した者があるときは、残存</w:t>
      </w:r>
      <w:r>
        <w:rPr>
          <w:rFonts w:hint="eastAsia"/>
          <w:szCs w:val="21"/>
        </w:rPr>
        <w:t>構成企業</w:t>
      </w:r>
      <w:r w:rsidRPr="0057178D">
        <w:rPr>
          <w:rFonts w:hint="eastAsia"/>
          <w:szCs w:val="21"/>
        </w:rPr>
        <w:t>の出資の割合は、脱退</w:t>
      </w:r>
      <w:r>
        <w:rPr>
          <w:rFonts w:hint="eastAsia"/>
          <w:szCs w:val="21"/>
        </w:rPr>
        <w:t>構成企業</w:t>
      </w:r>
      <w:r w:rsidRPr="0057178D">
        <w:rPr>
          <w:rFonts w:hint="eastAsia"/>
          <w:szCs w:val="21"/>
        </w:rPr>
        <w:t>が脱退前に有していたところの出資の割合を、残存</w:t>
      </w:r>
      <w:r>
        <w:rPr>
          <w:rFonts w:hint="eastAsia"/>
          <w:szCs w:val="21"/>
        </w:rPr>
        <w:t>構成企業</w:t>
      </w:r>
      <w:r w:rsidRPr="0057178D">
        <w:rPr>
          <w:rFonts w:hint="eastAsia"/>
          <w:szCs w:val="21"/>
        </w:rPr>
        <w:t>が有している出資の割合により分割し、これを第８条に規定する割合に加えた割合とする。</w:t>
      </w:r>
    </w:p>
    <w:p w14:paraId="737C8B1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４　脱退した</w:t>
      </w:r>
      <w:r>
        <w:rPr>
          <w:rFonts w:hint="eastAsia"/>
          <w:szCs w:val="21"/>
        </w:rPr>
        <w:t>構成企業</w:t>
      </w:r>
      <w:r w:rsidRPr="0057178D">
        <w:rPr>
          <w:rFonts w:hint="eastAsia"/>
          <w:szCs w:val="21"/>
        </w:rPr>
        <w:t>の出資金の返還は、決算の際行うものとする。ただし、決算の結果欠損金を生じた場合には、脱退した</w:t>
      </w:r>
      <w:r>
        <w:rPr>
          <w:rFonts w:hint="eastAsia"/>
          <w:szCs w:val="21"/>
        </w:rPr>
        <w:t>構成企業</w:t>
      </w:r>
      <w:r w:rsidRPr="0057178D">
        <w:rPr>
          <w:rFonts w:hint="eastAsia"/>
          <w:szCs w:val="21"/>
        </w:rPr>
        <w:t>の出資金から</w:t>
      </w:r>
      <w:r>
        <w:rPr>
          <w:rFonts w:hint="eastAsia"/>
          <w:szCs w:val="21"/>
        </w:rPr>
        <w:t>構成企業</w:t>
      </w:r>
      <w:r w:rsidRPr="0057178D">
        <w:rPr>
          <w:rFonts w:hint="eastAsia"/>
          <w:szCs w:val="21"/>
        </w:rPr>
        <w:t>が脱退しなかった場合に負担すべき金額を控除した金額を返還するものとする。</w:t>
      </w:r>
    </w:p>
    <w:p w14:paraId="0BF02934" w14:textId="77777777" w:rsidR="000D3714" w:rsidRPr="0057178D" w:rsidRDefault="000D3714" w:rsidP="000D3714">
      <w:pPr>
        <w:adjustRightInd w:val="0"/>
        <w:spacing w:line="0" w:lineRule="atLeast"/>
        <w:jc w:val="left"/>
        <w:rPr>
          <w:szCs w:val="21"/>
        </w:rPr>
      </w:pPr>
      <w:r w:rsidRPr="0057178D">
        <w:rPr>
          <w:rFonts w:hint="eastAsia"/>
          <w:szCs w:val="21"/>
        </w:rPr>
        <w:t>５　決算の結果利益を生じた場合は、脱退した</w:t>
      </w:r>
      <w:r>
        <w:rPr>
          <w:rFonts w:hint="eastAsia"/>
          <w:szCs w:val="21"/>
        </w:rPr>
        <w:t>構成企業</w:t>
      </w:r>
      <w:r w:rsidRPr="0057178D">
        <w:rPr>
          <w:rFonts w:hint="eastAsia"/>
          <w:szCs w:val="21"/>
        </w:rPr>
        <w:t>には利益金の配当は行わない。</w:t>
      </w:r>
    </w:p>
    <w:p w14:paraId="17696684"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の除名）</w:t>
      </w:r>
    </w:p>
    <w:p w14:paraId="418E9964"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第16条の２　</w:t>
      </w:r>
      <w:r>
        <w:rPr>
          <w:rFonts w:hint="eastAsia"/>
          <w:szCs w:val="21"/>
        </w:rPr>
        <w:t>この共同企業体</w:t>
      </w:r>
      <w:r w:rsidRPr="0057178D">
        <w:rPr>
          <w:rFonts w:hint="eastAsia"/>
          <w:szCs w:val="21"/>
        </w:rPr>
        <w:t>は、</w:t>
      </w:r>
      <w:r>
        <w:rPr>
          <w:rFonts w:hint="eastAsia"/>
          <w:szCs w:val="21"/>
        </w:rPr>
        <w:t>構成企業</w:t>
      </w:r>
      <w:r w:rsidRPr="0057178D">
        <w:rPr>
          <w:rFonts w:hint="eastAsia"/>
          <w:szCs w:val="21"/>
        </w:rPr>
        <w:t>のうちいずれかが、業務途中において重要な義務の不履行その他の除名し得る正当な事由を生じた場合においては、他の</w:t>
      </w:r>
      <w:r>
        <w:rPr>
          <w:rFonts w:hint="eastAsia"/>
          <w:szCs w:val="21"/>
        </w:rPr>
        <w:t>構成企業</w:t>
      </w:r>
      <w:r w:rsidRPr="0057178D">
        <w:rPr>
          <w:rFonts w:hint="eastAsia"/>
          <w:szCs w:val="21"/>
        </w:rPr>
        <w:t>全員及び発注者の承認により当該</w:t>
      </w:r>
      <w:r>
        <w:rPr>
          <w:rFonts w:hint="eastAsia"/>
          <w:szCs w:val="21"/>
        </w:rPr>
        <w:t>構成企業</w:t>
      </w:r>
      <w:r w:rsidRPr="0057178D">
        <w:rPr>
          <w:rFonts w:hint="eastAsia"/>
          <w:szCs w:val="21"/>
        </w:rPr>
        <w:t>を除名することができるものとする。</w:t>
      </w:r>
    </w:p>
    <w:p w14:paraId="169F5717"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前項の場合において、除名した</w:t>
      </w:r>
      <w:r>
        <w:rPr>
          <w:rFonts w:hint="eastAsia"/>
          <w:szCs w:val="21"/>
        </w:rPr>
        <w:t>構成企業</w:t>
      </w:r>
      <w:r w:rsidRPr="0057178D">
        <w:rPr>
          <w:rFonts w:hint="eastAsia"/>
          <w:szCs w:val="21"/>
        </w:rPr>
        <w:t>に対してその旨を通知しなければならない。</w:t>
      </w:r>
    </w:p>
    <w:p w14:paraId="79DCC4F3"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３　第１項の規定により</w:t>
      </w:r>
      <w:r>
        <w:rPr>
          <w:rFonts w:hint="eastAsia"/>
          <w:szCs w:val="21"/>
        </w:rPr>
        <w:t>構成企業</w:t>
      </w:r>
      <w:r w:rsidRPr="0057178D">
        <w:rPr>
          <w:rFonts w:hint="eastAsia"/>
          <w:szCs w:val="21"/>
        </w:rPr>
        <w:t>が除名された場合においては、前条第２項から第５項までを準用するものとする。</w:t>
      </w:r>
    </w:p>
    <w:p w14:paraId="257C95F1" w14:textId="77777777" w:rsidR="000D3714" w:rsidRPr="0057178D" w:rsidRDefault="000D3714" w:rsidP="000D3714">
      <w:pPr>
        <w:adjustRightInd w:val="0"/>
        <w:spacing w:line="0" w:lineRule="atLeast"/>
        <w:jc w:val="left"/>
        <w:rPr>
          <w:szCs w:val="21"/>
        </w:rPr>
      </w:pPr>
      <w:r w:rsidRPr="0057178D">
        <w:rPr>
          <w:rFonts w:hint="eastAsia"/>
          <w:szCs w:val="21"/>
        </w:rPr>
        <w:t xml:space="preserve">　（業務途中における</w:t>
      </w:r>
      <w:r>
        <w:rPr>
          <w:rFonts w:hint="eastAsia"/>
          <w:szCs w:val="21"/>
        </w:rPr>
        <w:t>構成企業</w:t>
      </w:r>
      <w:r w:rsidRPr="0057178D">
        <w:rPr>
          <w:rFonts w:hint="eastAsia"/>
          <w:szCs w:val="21"/>
        </w:rPr>
        <w:t>の破産又は解散に対する措置）</w:t>
      </w:r>
    </w:p>
    <w:p w14:paraId="3790F52D" w14:textId="38EADF02"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第17条　</w:t>
      </w:r>
      <w:r w:rsidR="00ED67FB">
        <w:rPr>
          <w:rFonts w:hint="eastAsia"/>
          <w:szCs w:val="21"/>
        </w:rPr>
        <w:t>代表者を除く</w:t>
      </w:r>
      <w:r>
        <w:rPr>
          <w:rFonts w:hint="eastAsia"/>
          <w:szCs w:val="21"/>
        </w:rPr>
        <w:t>構成企業</w:t>
      </w:r>
      <w:r w:rsidRPr="0057178D">
        <w:rPr>
          <w:rFonts w:hint="eastAsia"/>
          <w:szCs w:val="21"/>
        </w:rPr>
        <w:t>のうちいずれかが業務途中において破産又は解散した場合においては、第16条第２項から第５項までを準用するものとする。</w:t>
      </w:r>
    </w:p>
    <w:p w14:paraId="4F1A82C8" w14:textId="77777777" w:rsidR="000D3714" w:rsidRPr="0057178D" w:rsidRDefault="000D3714" w:rsidP="000D3714">
      <w:pPr>
        <w:adjustRightInd w:val="0"/>
        <w:spacing w:line="0" w:lineRule="atLeast"/>
        <w:jc w:val="left"/>
        <w:rPr>
          <w:szCs w:val="21"/>
        </w:rPr>
      </w:pPr>
      <w:r w:rsidRPr="0057178D">
        <w:rPr>
          <w:rFonts w:hint="eastAsia"/>
          <w:szCs w:val="21"/>
        </w:rPr>
        <w:t xml:space="preserve">　（解散後の</w:t>
      </w:r>
      <w:r>
        <w:rPr>
          <w:rFonts w:hint="eastAsia"/>
          <w:szCs w:val="21"/>
        </w:rPr>
        <w:t>契約不適合</w:t>
      </w:r>
      <w:r w:rsidRPr="0057178D">
        <w:rPr>
          <w:rFonts w:hint="eastAsia"/>
          <w:szCs w:val="21"/>
        </w:rPr>
        <w:t>責任）</w:t>
      </w:r>
    </w:p>
    <w:p w14:paraId="47181EC7"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第18条　</w:t>
      </w:r>
      <w:r>
        <w:rPr>
          <w:rFonts w:hint="eastAsia"/>
          <w:szCs w:val="21"/>
        </w:rPr>
        <w:t>この共同企業体</w:t>
      </w:r>
      <w:r w:rsidRPr="0057178D">
        <w:rPr>
          <w:rFonts w:hint="eastAsia"/>
          <w:szCs w:val="21"/>
        </w:rPr>
        <w:t>が解散した後においても、当該業務につき</w:t>
      </w:r>
      <w:r>
        <w:rPr>
          <w:rFonts w:hint="eastAsia"/>
          <w:szCs w:val="21"/>
        </w:rPr>
        <w:t>契約不適合事項</w:t>
      </w:r>
      <w:r w:rsidRPr="0057178D">
        <w:rPr>
          <w:rFonts w:hint="eastAsia"/>
          <w:szCs w:val="21"/>
        </w:rPr>
        <w:t>があったときは、各</w:t>
      </w:r>
      <w:r>
        <w:rPr>
          <w:rFonts w:hint="eastAsia"/>
          <w:szCs w:val="21"/>
        </w:rPr>
        <w:t>構成企業</w:t>
      </w:r>
      <w:r w:rsidRPr="0057178D">
        <w:rPr>
          <w:rFonts w:hint="eastAsia"/>
          <w:szCs w:val="21"/>
        </w:rPr>
        <w:t>は共同連帯してその責めに任ずるものとする。</w:t>
      </w:r>
    </w:p>
    <w:p w14:paraId="03619642" w14:textId="77777777" w:rsidR="000D3714" w:rsidRPr="0057178D" w:rsidRDefault="000D3714" w:rsidP="000D3714">
      <w:pPr>
        <w:adjustRightInd w:val="0"/>
        <w:spacing w:line="0" w:lineRule="atLeast"/>
        <w:jc w:val="left"/>
        <w:rPr>
          <w:szCs w:val="21"/>
        </w:rPr>
      </w:pPr>
      <w:r w:rsidRPr="0057178D">
        <w:rPr>
          <w:rFonts w:hint="eastAsia"/>
          <w:szCs w:val="21"/>
        </w:rPr>
        <w:t xml:space="preserve">　（その他）</w:t>
      </w:r>
    </w:p>
    <w:p w14:paraId="51CE0CE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第19条　この協定書に定めのない事項については、運営委員会において定めるものとする。</w:t>
      </w:r>
    </w:p>
    <w:p w14:paraId="68D2238E" w14:textId="77777777" w:rsidR="000D3714" w:rsidRPr="0057178D" w:rsidRDefault="000D3714" w:rsidP="000D3714">
      <w:pPr>
        <w:adjustRightInd w:val="0"/>
        <w:spacing w:line="0" w:lineRule="atLeast"/>
        <w:ind w:left="210" w:hangingChars="100" w:hanging="210"/>
        <w:jc w:val="left"/>
        <w:rPr>
          <w:szCs w:val="21"/>
        </w:rPr>
      </w:pPr>
    </w:p>
    <w:p w14:paraId="60AAE16A"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外　社は、上記のとおり　　　　　　　　　　　　　　　　　特定共同企業体協定を締結したので、その証としてこの協定書</w:t>
      </w:r>
      <w:r>
        <w:rPr>
          <w:rFonts w:hint="eastAsia"/>
          <w:szCs w:val="21"/>
        </w:rPr>
        <w:t>【　　　】</w:t>
      </w:r>
      <w:r w:rsidRPr="0057178D">
        <w:rPr>
          <w:rFonts w:hint="eastAsia"/>
          <w:szCs w:val="21"/>
        </w:rPr>
        <w:t>通を作成し、</w:t>
      </w:r>
      <w:r>
        <w:rPr>
          <w:rFonts w:hint="eastAsia"/>
          <w:szCs w:val="21"/>
        </w:rPr>
        <w:t>構成企業</w:t>
      </w:r>
      <w:r w:rsidRPr="0057178D">
        <w:rPr>
          <w:rFonts w:hint="eastAsia"/>
          <w:szCs w:val="21"/>
        </w:rPr>
        <w:t>が記名押印の上、各自１通を所有し、１通を</w:t>
      </w:r>
      <w:r>
        <w:rPr>
          <w:rFonts w:hint="eastAsia"/>
          <w:szCs w:val="21"/>
        </w:rPr>
        <w:t>岡山市</w:t>
      </w:r>
      <w:r w:rsidRPr="0057178D">
        <w:rPr>
          <w:rFonts w:hint="eastAsia"/>
          <w:szCs w:val="21"/>
        </w:rPr>
        <w:t>長に提出するものとする。</w:t>
      </w:r>
    </w:p>
    <w:p w14:paraId="16968FC1"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w:t>
      </w:r>
      <w:r>
        <w:rPr>
          <w:rFonts w:hint="eastAsia"/>
          <w:szCs w:val="21"/>
        </w:rPr>
        <w:t>令和</w:t>
      </w:r>
      <w:r w:rsidRPr="0057178D">
        <w:rPr>
          <w:rFonts w:hint="eastAsia"/>
          <w:szCs w:val="21"/>
        </w:rPr>
        <w:t xml:space="preserve">　　年　　月　　日</w:t>
      </w:r>
    </w:p>
    <w:p w14:paraId="29159656"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3C353610"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6067CEF7"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097BBAB1"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6AB5CD6C"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5B96A01E"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3C8990B7" w14:textId="77777777" w:rsidR="000D3714" w:rsidRPr="0057178D" w:rsidRDefault="000D3714" w:rsidP="000D3714">
      <w:pPr>
        <w:pStyle w:val="a3"/>
        <w:wordWrap/>
        <w:spacing w:line="0" w:lineRule="atLeast"/>
        <w:ind w:left="267" w:hangingChars="150" w:hanging="267"/>
        <w:rPr>
          <w:rFonts w:ascii="ＭＳ 明朝" w:hAnsi="ＭＳ 明朝"/>
          <w:sz w:val="18"/>
          <w:szCs w:val="18"/>
        </w:rPr>
      </w:pPr>
    </w:p>
    <w:p w14:paraId="048192F4" w14:textId="77777777" w:rsidR="000D3714" w:rsidRDefault="000D3714" w:rsidP="000D3714">
      <w:pPr>
        <w:pStyle w:val="a3"/>
        <w:wordWrap/>
        <w:spacing w:line="0" w:lineRule="atLeast"/>
        <w:jc w:val="left"/>
        <w:rPr>
          <w:rFonts w:ascii="ＭＳ 明朝" w:hAnsi="ＭＳ 明朝"/>
        </w:rPr>
      </w:pPr>
    </w:p>
    <w:p w14:paraId="79EF3F47" w14:textId="77777777" w:rsidR="000D3714" w:rsidRDefault="000D3714">
      <w:pPr>
        <w:widowControl/>
        <w:jc w:val="left"/>
        <w:rPr>
          <w:rFonts w:cs="ＭＳ 明朝"/>
          <w:spacing w:val="-1"/>
          <w:kern w:val="0"/>
          <w:sz w:val="18"/>
          <w:szCs w:val="18"/>
        </w:rPr>
      </w:pPr>
      <w:r>
        <w:rPr>
          <w:sz w:val="18"/>
          <w:szCs w:val="18"/>
        </w:rPr>
        <w:br w:type="page"/>
      </w:r>
    </w:p>
    <w:p w14:paraId="6A5B802D" w14:textId="77777777" w:rsidR="000D3714" w:rsidRPr="006A5A88" w:rsidRDefault="000D3714" w:rsidP="000D3714">
      <w:pPr>
        <w:pStyle w:val="a3"/>
        <w:wordWrap/>
        <w:spacing w:line="0" w:lineRule="atLeast"/>
        <w:ind w:left="312" w:hangingChars="150" w:hanging="312"/>
        <w:jc w:val="left"/>
        <w:rPr>
          <w:rFonts w:ascii="ＭＳ 明朝" w:hAnsi="ＭＳ 明朝"/>
          <w:sz w:val="18"/>
          <w:szCs w:val="18"/>
        </w:rPr>
      </w:pPr>
      <w:r w:rsidRPr="00803E79">
        <w:rPr>
          <w:rFonts w:ascii="ＭＳ 明朝" w:hAnsi="ＭＳ 明朝" w:hint="eastAsia"/>
        </w:rPr>
        <w:lastRenderedPageBreak/>
        <w:t>様式</w:t>
      </w:r>
      <w:r>
        <w:rPr>
          <w:rFonts w:ascii="ＭＳ 明朝" w:hAnsi="ＭＳ 明朝" w:hint="eastAsia"/>
        </w:rPr>
        <w:t>第5</w:t>
      </w:r>
      <w:r w:rsidRPr="00803E79">
        <w:rPr>
          <w:rFonts w:ascii="ＭＳ 明朝" w:hAnsi="ＭＳ 明朝" w:hint="eastAsia"/>
        </w:rPr>
        <w:t>号</w:t>
      </w:r>
      <w:r>
        <w:rPr>
          <w:rFonts w:ascii="ＭＳ 明朝" w:hAnsi="ＭＳ 明朝" w:hint="eastAsia"/>
        </w:rPr>
        <w:t>-5</w:t>
      </w:r>
    </w:p>
    <w:p w14:paraId="53512214" w14:textId="77777777" w:rsidR="000D3714" w:rsidRPr="0057178D" w:rsidRDefault="000D3714" w:rsidP="000D3714">
      <w:pPr>
        <w:adjustRightInd w:val="0"/>
        <w:spacing w:line="0" w:lineRule="atLeast"/>
        <w:jc w:val="center"/>
        <w:rPr>
          <w:sz w:val="28"/>
          <w:szCs w:val="28"/>
        </w:rPr>
      </w:pPr>
      <w:r>
        <w:rPr>
          <w:rFonts w:hint="eastAsia"/>
          <w:sz w:val="28"/>
          <w:szCs w:val="28"/>
        </w:rPr>
        <w:t>建設工事</w:t>
      </w:r>
      <w:r w:rsidRPr="0057178D">
        <w:rPr>
          <w:rFonts w:hint="eastAsia"/>
          <w:sz w:val="28"/>
          <w:szCs w:val="28"/>
        </w:rPr>
        <w:t>特定共同企業体協定書</w:t>
      </w:r>
      <w:r>
        <w:rPr>
          <w:rFonts w:hint="eastAsia"/>
          <w:sz w:val="28"/>
          <w:szCs w:val="28"/>
        </w:rPr>
        <w:t>（乙型JV）</w:t>
      </w:r>
    </w:p>
    <w:p w14:paraId="6A952A09"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（目的）</w:t>
      </w:r>
    </w:p>
    <w:p w14:paraId="777A9420"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第１条　</w:t>
      </w:r>
      <w:r>
        <w:rPr>
          <w:rFonts w:hint="eastAsia"/>
          <w:szCs w:val="21"/>
        </w:rPr>
        <w:t>この共同企業体</w:t>
      </w:r>
      <w:r w:rsidRPr="0057178D">
        <w:rPr>
          <w:rFonts w:hint="eastAsia"/>
          <w:szCs w:val="21"/>
        </w:rPr>
        <w:t>は、次の</w:t>
      </w:r>
      <w:r>
        <w:rPr>
          <w:rFonts w:hint="eastAsia"/>
          <w:szCs w:val="21"/>
        </w:rPr>
        <w:t>建設工事</w:t>
      </w:r>
      <w:r w:rsidRPr="0057178D">
        <w:rPr>
          <w:rFonts w:hint="eastAsia"/>
          <w:szCs w:val="21"/>
        </w:rPr>
        <w:t>を共同連帯して営むことを目的とする。</w:t>
      </w:r>
    </w:p>
    <w:p w14:paraId="34918F4E" w14:textId="1CBC29EF"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 xml:space="preserve">（１）　</w:t>
      </w:r>
      <w:r>
        <w:rPr>
          <w:rFonts w:hint="eastAsia"/>
          <w:szCs w:val="21"/>
        </w:rPr>
        <w:t>岡山市</w:t>
      </w:r>
      <w:r w:rsidRPr="0057178D">
        <w:rPr>
          <w:rFonts w:hint="eastAsia"/>
          <w:szCs w:val="21"/>
        </w:rPr>
        <w:t>発注に係る</w:t>
      </w:r>
      <w:r>
        <w:rPr>
          <w:rFonts w:hint="eastAsia"/>
          <w:szCs w:val="21"/>
        </w:rPr>
        <w:t>岡山市可燃ごみ広域処理施設整備・運営事業</w:t>
      </w:r>
      <w:r w:rsidRPr="0057178D">
        <w:rPr>
          <w:rFonts w:hint="eastAsia"/>
          <w:szCs w:val="21"/>
        </w:rPr>
        <w:t>における</w:t>
      </w:r>
      <w:r>
        <w:rPr>
          <w:rFonts w:hint="eastAsia"/>
          <w:szCs w:val="21"/>
        </w:rPr>
        <w:t>岡山市可燃ごみ広域処理施設建設工事</w:t>
      </w:r>
      <w:r w:rsidRPr="0057178D">
        <w:rPr>
          <w:rFonts w:hint="eastAsia"/>
          <w:szCs w:val="21"/>
        </w:rPr>
        <w:t>（当該</w:t>
      </w:r>
      <w:r>
        <w:rPr>
          <w:rFonts w:hint="eastAsia"/>
          <w:szCs w:val="21"/>
        </w:rPr>
        <w:t>工事内容の変更に伴う業務を含む。以下、単に「建設工事</w:t>
      </w:r>
      <w:r w:rsidRPr="0057178D">
        <w:rPr>
          <w:rFonts w:hint="eastAsia"/>
          <w:szCs w:val="21"/>
        </w:rPr>
        <w:t>」という。）の</w:t>
      </w:r>
      <w:r>
        <w:rPr>
          <w:rFonts w:hint="eastAsia"/>
          <w:szCs w:val="21"/>
        </w:rPr>
        <w:t>請負</w:t>
      </w:r>
    </w:p>
    <w:p w14:paraId="4F336A98" w14:textId="77777777" w:rsidR="000D3714" w:rsidRPr="0057178D" w:rsidRDefault="000D3714" w:rsidP="000D3714">
      <w:pPr>
        <w:adjustRightInd w:val="0"/>
        <w:spacing w:line="0" w:lineRule="atLeast"/>
        <w:ind w:leftChars="98" w:left="977" w:hangingChars="367" w:hanging="771"/>
        <w:jc w:val="left"/>
        <w:rPr>
          <w:szCs w:val="21"/>
        </w:rPr>
      </w:pPr>
      <w:r w:rsidRPr="0057178D">
        <w:rPr>
          <w:rFonts w:hint="eastAsia"/>
          <w:szCs w:val="21"/>
        </w:rPr>
        <w:t>（２） 前号に付帯する事業</w:t>
      </w:r>
    </w:p>
    <w:p w14:paraId="028D1919" w14:textId="77777777" w:rsidR="000D3714" w:rsidRPr="0057178D" w:rsidRDefault="000D3714" w:rsidP="000D3714">
      <w:pPr>
        <w:adjustRightInd w:val="0"/>
        <w:spacing w:line="0" w:lineRule="atLeast"/>
        <w:ind w:leftChars="100" w:left="840" w:hangingChars="300" w:hanging="630"/>
        <w:jc w:val="left"/>
        <w:rPr>
          <w:szCs w:val="21"/>
        </w:rPr>
      </w:pPr>
      <w:r w:rsidRPr="0057178D">
        <w:rPr>
          <w:rFonts w:hint="eastAsia"/>
          <w:szCs w:val="21"/>
        </w:rPr>
        <w:t>（名称）</w:t>
      </w:r>
    </w:p>
    <w:p w14:paraId="7A087951"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第２条　</w:t>
      </w:r>
      <w:r>
        <w:rPr>
          <w:rFonts w:hint="eastAsia"/>
          <w:szCs w:val="21"/>
        </w:rPr>
        <w:t>この共同企業体</w:t>
      </w:r>
      <w:r w:rsidRPr="0057178D">
        <w:rPr>
          <w:rFonts w:hint="eastAsia"/>
          <w:szCs w:val="21"/>
        </w:rPr>
        <w:t>は、　　　　　　　　　　　　　　　　　　　特定共同企業体と称する。</w:t>
      </w:r>
    </w:p>
    <w:p w14:paraId="32232332"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（事務所の所在地）</w:t>
      </w:r>
    </w:p>
    <w:p w14:paraId="090A0F02"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第３条　</w:t>
      </w:r>
      <w:r>
        <w:rPr>
          <w:rFonts w:hint="eastAsia"/>
          <w:szCs w:val="21"/>
        </w:rPr>
        <w:t>この共同企業体</w:t>
      </w:r>
      <w:r w:rsidRPr="0057178D">
        <w:rPr>
          <w:rFonts w:hint="eastAsia"/>
          <w:szCs w:val="21"/>
        </w:rPr>
        <w:t>は、事務所を　　　　　　　　　　　　　　　　　　　　　　に置く。</w:t>
      </w:r>
    </w:p>
    <w:p w14:paraId="61EE6B09" w14:textId="77777777" w:rsidR="000D3714" w:rsidRPr="0057178D" w:rsidRDefault="000D3714" w:rsidP="000D3714">
      <w:pPr>
        <w:adjustRightInd w:val="0"/>
        <w:spacing w:line="0" w:lineRule="atLeast"/>
        <w:ind w:firstLineChars="100" w:firstLine="210"/>
        <w:rPr>
          <w:szCs w:val="21"/>
        </w:rPr>
      </w:pPr>
      <w:r w:rsidRPr="0057178D">
        <w:rPr>
          <w:rFonts w:hint="eastAsia"/>
          <w:szCs w:val="21"/>
        </w:rPr>
        <w:t>（成立の時期及び解散の時期）</w:t>
      </w:r>
    </w:p>
    <w:p w14:paraId="128D11A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第４条　</w:t>
      </w:r>
      <w:r>
        <w:rPr>
          <w:rFonts w:hint="eastAsia"/>
          <w:szCs w:val="21"/>
        </w:rPr>
        <w:t>この共同企業体は、令和　　年　　月　　日に成立し、建設工事の請負</w:t>
      </w:r>
      <w:r w:rsidRPr="0057178D">
        <w:rPr>
          <w:rFonts w:hint="eastAsia"/>
          <w:szCs w:val="21"/>
        </w:rPr>
        <w:t>契約の履行後３か月を経過するまでの間は、解散することができない。</w:t>
      </w:r>
    </w:p>
    <w:p w14:paraId="48EB4E9F"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２　前項の存続期間は、</w:t>
      </w:r>
      <w:r>
        <w:rPr>
          <w:rFonts w:hint="eastAsia"/>
          <w:szCs w:val="21"/>
        </w:rPr>
        <w:t>構成企業</w:t>
      </w:r>
      <w:r w:rsidRPr="0057178D">
        <w:rPr>
          <w:rFonts w:hint="eastAsia"/>
          <w:szCs w:val="21"/>
        </w:rPr>
        <w:t>全員の同意を得て、これを延長することができる。</w:t>
      </w:r>
    </w:p>
    <w:p w14:paraId="0633F585"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３　</w:t>
      </w:r>
      <w:r>
        <w:rPr>
          <w:rFonts w:hint="eastAsia"/>
          <w:szCs w:val="21"/>
        </w:rPr>
        <w:t>建設工事を請け負う</w:t>
      </w:r>
      <w:r w:rsidRPr="0057178D">
        <w:rPr>
          <w:rFonts w:hint="eastAsia"/>
          <w:szCs w:val="21"/>
        </w:rPr>
        <w:t>こと</w:t>
      </w:r>
      <w:r>
        <w:rPr>
          <w:rFonts w:hint="eastAsia"/>
          <w:szCs w:val="21"/>
        </w:rPr>
        <w:t>ができなかったときは、この共同企業体は、前項の規定にかかわらず、建設工事</w:t>
      </w:r>
      <w:r w:rsidRPr="0057178D">
        <w:rPr>
          <w:rFonts w:hint="eastAsia"/>
          <w:szCs w:val="21"/>
        </w:rPr>
        <w:t>に係る</w:t>
      </w:r>
      <w:r>
        <w:rPr>
          <w:rFonts w:hint="eastAsia"/>
          <w:szCs w:val="21"/>
        </w:rPr>
        <w:t>請負</w:t>
      </w:r>
      <w:r w:rsidRPr="0057178D">
        <w:rPr>
          <w:rFonts w:hint="eastAsia"/>
          <w:szCs w:val="21"/>
        </w:rPr>
        <w:t>契約が締結された日に解散するものとする。</w:t>
      </w:r>
    </w:p>
    <w:p w14:paraId="125E94EF"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の住所及び名称）</w:t>
      </w:r>
    </w:p>
    <w:p w14:paraId="51844F58"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第５条　</w:t>
      </w:r>
      <w:r>
        <w:rPr>
          <w:rFonts w:hint="eastAsia"/>
          <w:szCs w:val="21"/>
        </w:rPr>
        <w:t>この共同企業体</w:t>
      </w:r>
      <w:r w:rsidRPr="0057178D">
        <w:rPr>
          <w:rFonts w:hint="eastAsia"/>
          <w:szCs w:val="21"/>
        </w:rPr>
        <w:t>の</w:t>
      </w:r>
      <w:r>
        <w:rPr>
          <w:rFonts w:hint="eastAsia"/>
          <w:szCs w:val="21"/>
        </w:rPr>
        <w:t>構成企業</w:t>
      </w:r>
      <w:r w:rsidRPr="0057178D">
        <w:rPr>
          <w:rFonts w:hint="eastAsia"/>
          <w:szCs w:val="21"/>
        </w:rPr>
        <w:t>は、次のとおりとする。</w:t>
      </w:r>
    </w:p>
    <w:p w14:paraId="5BE4B77D" w14:textId="77777777" w:rsidR="000D3714" w:rsidRPr="0057178D" w:rsidRDefault="000D3714" w:rsidP="000D3714">
      <w:pPr>
        <w:adjustRightInd w:val="0"/>
        <w:spacing w:line="0" w:lineRule="atLeast"/>
        <w:ind w:firstLineChars="500" w:firstLine="1050"/>
        <w:jc w:val="left"/>
        <w:rPr>
          <w:szCs w:val="21"/>
        </w:rPr>
      </w:pPr>
      <w:r w:rsidRPr="0057178D">
        <w:rPr>
          <w:rFonts w:hint="eastAsia"/>
          <w:szCs w:val="21"/>
        </w:rPr>
        <w:t>住　　　　所</w:t>
      </w:r>
    </w:p>
    <w:p w14:paraId="70600C0D" w14:textId="77777777" w:rsidR="000D3714" w:rsidRPr="0057178D" w:rsidRDefault="000D3714" w:rsidP="000D3714">
      <w:pPr>
        <w:adjustRightInd w:val="0"/>
        <w:spacing w:line="0" w:lineRule="atLeast"/>
        <w:jc w:val="left"/>
        <w:rPr>
          <w:szCs w:val="21"/>
        </w:rPr>
      </w:pPr>
      <w:r w:rsidRPr="0057178D">
        <w:rPr>
          <w:rFonts w:hint="eastAsia"/>
          <w:szCs w:val="21"/>
        </w:rPr>
        <w:t xml:space="preserve">　　　　　商号又は名称</w:t>
      </w:r>
    </w:p>
    <w:p w14:paraId="2FBB402A" w14:textId="77777777" w:rsidR="000D3714" w:rsidRPr="0057178D" w:rsidRDefault="000D3714" w:rsidP="000D3714">
      <w:pPr>
        <w:adjustRightInd w:val="0"/>
        <w:spacing w:line="0" w:lineRule="atLeast"/>
        <w:jc w:val="left"/>
        <w:rPr>
          <w:szCs w:val="21"/>
        </w:rPr>
      </w:pPr>
      <w:r w:rsidRPr="0057178D">
        <w:rPr>
          <w:rFonts w:hint="eastAsia"/>
          <w:szCs w:val="21"/>
        </w:rPr>
        <w:t xml:space="preserve">　　　　　住　　　　所</w:t>
      </w:r>
    </w:p>
    <w:p w14:paraId="3D996566" w14:textId="77777777" w:rsidR="000D3714" w:rsidRDefault="000D3714" w:rsidP="000D3714">
      <w:pPr>
        <w:adjustRightInd w:val="0"/>
        <w:spacing w:line="0" w:lineRule="atLeast"/>
        <w:jc w:val="left"/>
        <w:rPr>
          <w:szCs w:val="21"/>
        </w:rPr>
      </w:pPr>
      <w:r w:rsidRPr="0057178D">
        <w:rPr>
          <w:rFonts w:hint="eastAsia"/>
          <w:szCs w:val="21"/>
        </w:rPr>
        <w:t xml:space="preserve">　　　　　商号又は名称</w:t>
      </w:r>
    </w:p>
    <w:p w14:paraId="40D3C13D" w14:textId="77777777" w:rsidR="000D3714" w:rsidRPr="0057178D" w:rsidRDefault="000D3714" w:rsidP="000D3714">
      <w:pPr>
        <w:adjustRightInd w:val="0"/>
        <w:spacing w:line="0" w:lineRule="atLeast"/>
        <w:ind w:firstLineChars="500" w:firstLine="1050"/>
        <w:jc w:val="left"/>
        <w:rPr>
          <w:szCs w:val="21"/>
        </w:rPr>
      </w:pPr>
      <w:r w:rsidRPr="0057178D">
        <w:rPr>
          <w:rFonts w:hint="eastAsia"/>
          <w:szCs w:val="21"/>
        </w:rPr>
        <w:t>住　　　　所</w:t>
      </w:r>
    </w:p>
    <w:p w14:paraId="16A90A11" w14:textId="77777777" w:rsidR="000D3714" w:rsidRDefault="000D3714" w:rsidP="000D3714">
      <w:pPr>
        <w:adjustRightInd w:val="0"/>
        <w:spacing w:line="0" w:lineRule="atLeast"/>
        <w:jc w:val="left"/>
        <w:rPr>
          <w:szCs w:val="21"/>
        </w:rPr>
      </w:pPr>
      <w:r w:rsidRPr="0057178D">
        <w:rPr>
          <w:rFonts w:hint="eastAsia"/>
          <w:szCs w:val="21"/>
        </w:rPr>
        <w:t xml:space="preserve">　　　　　商号又は名称</w:t>
      </w:r>
    </w:p>
    <w:p w14:paraId="6DF3FDE6"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（代表者の名称）</w:t>
      </w:r>
    </w:p>
    <w:p w14:paraId="44604496"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第６条　</w:t>
      </w:r>
      <w:r>
        <w:rPr>
          <w:rFonts w:hint="eastAsia"/>
          <w:szCs w:val="21"/>
        </w:rPr>
        <w:t>この共同企業体</w:t>
      </w:r>
      <w:r w:rsidRPr="0057178D">
        <w:rPr>
          <w:rFonts w:hint="eastAsia"/>
          <w:szCs w:val="21"/>
        </w:rPr>
        <w:t>は、　　　　　　　　　　　　　を代表者とする。</w:t>
      </w:r>
    </w:p>
    <w:p w14:paraId="3C33F4DA" w14:textId="77777777" w:rsidR="000D3714" w:rsidRPr="0057178D" w:rsidRDefault="000D3714" w:rsidP="000D3714">
      <w:pPr>
        <w:adjustRightInd w:val="0"/>
        <w:spacing w:line="0" w:lineRule="atLeast"/>
        <w:jc w:val="left"/>
        <w:rPr>
          <w:szCs w:val="21"/>
        </w:rPr>
      </w:pPr>
      <w:r w:rsidRPr="0057178D">
        <w:rPr>
          <w:rFonts w:hint="eastAsia"/>
          <w:szCs w:val="21"/>
        </w:rPr>
        <w:t xml:space="preserve">　（代表者の権限）</w:t>
      </w:r>
    </w:p>
    <w:p w14:paraId="3045182D"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第７条　</w:t>
      </w:r>
      <w:r>
        <w:rPr>
          <w:rFonts w:hint="eastAsia"/>
          <w:szCs w:val="21"/>
        </w:rPr>
        <w:t>この共同企業体</w:t>
      </w:r>
      <w:r w:rsidRPr="0057178D">
        <w:rPr>
          <w:rFonts w:hint="eastAsia"/>
          <w:szCs w:val="21"/>
        </w:rPr>
        <w:t>の代表者は、</w:t>
      </w:r>
      <w:r>
        <w:rPr>
          <w:rFonts w:hint="eastAsia"/>
          <w:szCs w:val="21"/>
        </w:rPr>
        <w:t>建設工事</w:t>
      </w:r>
      <w:r w:rsidRPr="0057178D">
        <w:rPr>
          <w:rFonts w:hint="eastAsia"/>
          <w:szCs w:val="21"/>
        </w:rPr>
        <w:t>の実施に関し、</w:t>
      </w:r>
      <w:r>
        <w:rPr>
          <w:rFonts w:hint="eastAsia"/>
          <w:szCs w:val="21"/>
        </w:rPr>
        <w:t>この共同企業体</w:t>
      </w:r>
      <w:r w:rsidRPr="0057178D">
        <w:rPr>
          <w:rFonts w:hint="eastAsia"/>
          <w:szCs w:val="21"/>
        </w:rPr>
        <w:t>を代表してその権限を行うことを名義上明らかにした上で、</w:t>
      </w:r>
      <w:r>
        <w:rPr>
          <w:rFonts w:hint="eastAsia"/>
          <w:szCs w:val="21"/>
        </w:rPr>
        <w:t>建設工事</w:t>
      </w:r>
      <w:r w:rsidRPr="0057178D">
        <w:rPr>
          <w:rFonts w:hint="eastAsia"/>
          <w:szCs w:val="21"/>
        </w:rPr>
        <w:t>に係る契約の締結、発注者、監督官庁等と折衝する権限並びに</w:t>
      </w:r>
      <w:r w:rsidRPr="004C2538">
        <w:rPr>
          <w:rFonts w:hint="eastAsia"/>
          <w:szCs w:val="21"/>
        </w:rPr>
        <w:t>請負代金（前払金を含む。）</w:t>
      </w:r>
      <w:r w:rsidRPr="0057178D">
        <w:rPr>
          <w:rFonts w:hint="eastAsia"/>
          <w:szCs w:val="21"/>
        </w:rPr>
        <w:t>の請求、受領及び</w:t>
      </w:r>
      <w:r>
        <w:rPr>
          <w:rFonts w:hint="eastAsia"/>
          <w:szCs w:val="21"/>
        </w:rPr>
        <w:t>この共同企業体</w:t>
      </w:r>
      <w:r w:rsidRPr="0057178D">
        <w:rPr>
          <w:rFonts w:hint="eastAsia"/>
          <w:szCs w:val="21"/>
        </w:rPr>
        <w:t>に属する財産を管理する権限を有するものとする。</w:t>
      </w:r>
    </w:p>
    <w:p w14:paraId="65BD4D0A"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分担工事額</w:t>
      </w:r>
      <w:r w:rsidRPr="0057178D">
        <w:rPr>
          <w:rFonts w:hint="eastAsia"/>
          <w:szCs w:val="21"/>
        </w:rPr>
        <w:t>）</w:t>
      </w:r>
    </w:p>
    <w:p w14:paraId="2A41588B"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第８条　各</w:t>
      </w:r>
      <w:r>
        <w:rPr>
          <w:rFonts w:hint="eastAsia"/>
          <w:szCs w:val="21"/>
        </w:rPr>
        <w:t>構成企業</w:t>
      </w:r>
      <w:r w:rsidRPr="0057178D">
        <w:rPr>
          <w:rFonts w:hint="eastAsia"/>
          <w:szCs w:val="21"/>
        </w:rPr>
        <w:t>の</w:t>
      </w:r>
      <w:r>
        <w:rPr>
          <w:rFonts w:hint="eastAsia"/>
          <w:szCs w:val="21"/>
        </w:rPr>
        <w:t>建設工事の分担</w:t>
      </w:r>
      <w:r w:rsidRPr="0057178D">
        <w:rPr>
          <w:rFonts w:hint="eastAsia"/>
          <w:szCs w:val="21"/>
        </w:rPr>
        <w:t>は、次のとおりとする。ただし、</w:t>
      </w:r>
      <w:r>
        <w:rPr>
          <w:rFonts w:hint="eastAsia"/>
          <w:szCs w:val="21"/>
        </w:rPr>
        <w:t>分担工事の一部につき</w:t>
      </w:r>
      <w:r w:rsidRPr="0057178D">
        <w:rPr>
          <w:rFonts w:hint="eastAsia"/>
          <w:szCs w:val="21"/>
        </w:rPr>
        <w:t>発注者と契約内容の変更増減があっ</w:t>
      </w:r>
      <w:r>
        <w:rPr>
          <w:rFonts w:hint="eastAsia"/>
          <w:szCs w:val="21"/>
        </w:rPr>
        <w:t>たときは、それに応じて分担の変更があるものとする。</w:t>
      </w:r>
    </w:p>
    <w:p w14:paraId="27EE9328"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r>
        <w:rPr>
          <w:rFonts w:hint="eastAsia"/>
          <w:szCs w:val="21"/>
        </w:rPr>
        <w:t xml:space="preserve">　　〇〇〇工事</w:t>
      </w:r>
    </w:p>
    <w:p w14:paraId="06902406" w14:textId="77777777" w:rsidR="000D3714"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r>
        <w:rPr>
          <w:rFonts w:hint="eastAsia"/>
          <w:szCs w:val="21"/>
        </w:rPr>
        <w:t>〇〇〇工事</w:t>
      </w:r>
    </w:p>
    <w:p w14:paraId="62C2C063"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商号又は名称　　　　　　　　　　　　　　　</w:t>
      </w:r>
      <w:r>
        <w:rPr>
          <w:rFonts w:hint="eastAsia"/>
          <w:szCs w:val="21"/>
        </w:rPr>
        <w:t>〇〇〇工事</w:t>
      </w:r>
    </w:p>
    <w:p w14:paraId="645B775F"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２　</w:t>
      </w:r>
      <w:r>
        <w:rPr>
          <w:rFonts w:hint="eastAsia"/>
          <w:szCs w:val="21"/>
        </w:rPr>
        <w:t>前項に規定する分担工事の価額（運営委員会で定める。）については、別に定めるところによるものとする。</w:t>
      </w:r>
    </w:p>
    <w:p w14:paraId="23FF5673" w14:textId="77777777" w:rsidR="000D3714" w:rsidRPr="0057178D" w:rsidRDefault="000D3714" w:rsidP="000D3714">
      <w:pPr>
        <w:adjustRightInd w:val="0"/>
        <w:spacing w:line="0" w:lineRule="atLeast"/>
        <w:jc w:val="left"/>
        <w:rPr>
          <w:szCs w:val="21"/>
        </w:rPr>
      </w:pPr>
      <w:r w:rsidRPr="0057178D">
        <w:rPr>
          <w:rFonts w:hint="eastAsia"/>
          <w:szCs w:val="21"/>
        </w:rPr>
        <w:t xml:space="preserve">　（運営委員会）</w:t>
      </w:r>
    </w:p>
    <w:p w14:paraId="15A43293" w14:textId="59CF4B7E" w:rsidR="000D3714" w:rsidRPr="0057178D" w:rsidRDefault="000D3714" w:rsidP="00D868E6">
      <w:pPr>
        <w:adjustRightInd w:val="0"/>
        <w:spacing w:line="0" w:lineRule="atLeast"/>
        <w:ind w:left="210" w:hangingChars="100" w:hanging="210"/>
        <w:jc w:val="left"/>
        <w:rPr>
          <w:szCs w:val="21"/>
        </w:rPr>
      </w:pPr>
      <w:r w:rsidRPr="0057178D">
        <w:rPr>
          <w:rFonts w:hint="eastAsia"/>
          <w:szCs w:val="21"/>
        </w:rPr>
        <w:t xml:space="preserve">第９条　</w:t>
      </w:r>
      <w:r w:rsidR="00D868E6">
        <w:rPr>
          <w:rFonts w:hint="eastAsia"/>
          <w:szCs w:val="21"/>
        </w:rPr>
        <w:t>この</w:t>
      </w:r>
      <w:r w:rsidR="00384FFF">
        <w:rPr>
          <w:rFonts w:hint="eastAsia"/>
          <w:szCs w:val="21"/>
        </w:rPr>
        <w:t>共同</w:t>
      </w:r>
      <w:r w:rsidRPr="0057178D">
        <w:rPr>
          <w:rFonts w:hint="eastAsia"/>
          <w:szCs w:val="21"/>
        </w:rPr>
        <w:t>企業体は、</w:t>
      </w:r>
      <w:r>
        <w:rPr>
          <w:rFonts w:hint="eastAsia"/>
          <w:szCs w:val="21"/>
        </w:rPr>
        <w:t>構成企業</w:t>
      </w:r>
      <w:r w:rsidRPr="0057178D">
        <w:rPr>
          <w:rFonts w:hint="eastAsia"/>
          <w:szCs w:val="21"/>
        </w:rPr>
        <w:t>全員をもって運営委員会を設け、</w:t>
      </w:r>
      <w:r>
        <w:rPr>
          <w:rFonts w:hint="eastAsia"/>
          <w:szCs w:val="21"/>
        </w:rPr>
        <w:t>建設工事の完成</w:t>
      </w:r>
      <w:r w:rsidRPr="0057178D">
        <w:rPr>
          <w:rFonts w:hint="eastAsia"/>
          <w:szCs w:val="21"/>
        </w:rPr>
        <w:t>に当たるものとする。</w:t>
      </w:r>
    </w:p>
    <w:p w14:paraId="5734FF1A"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の責任）</w:t>
      </w:r>
    </w:p>
    <w:p w14:paraId="272B7026" w14:textId="3A6E0842"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第10条　各</w:t>
      </w:r>
      <w:r>
        <w:rPr>
          <w:rFonts w:hint="eastAsia"/>
          <w:szCs w:val="21"/>
        </w:rPr>
        <w:t>構成企業</w:t>
      </w:r>
      <w:r w:rsidRPr="0057178D">
        <w:rPr>
          <w:rFonts w:hint="eastAsia"/>
          <w:szCs w:val="21"/>
        </w:rPr>
        <w:t>は、</w:t>
      </w:r>
      <w:r w:rsidR="00D868E6">
        <w:rPr>
          <w:rFonts w:hint="eastAsia"/>
        </w:rPr>
        <w:t>運営委員会が決定した工程表によりそれぞれの分担工事の進捗を図り、請負契約の履行に関し</w:t>
      </w:r>
      <w:r w:rsidRPr="004C2538">
        <w:rPr>
          <w:rFonts w:hint="eastAsia"/>
          <w:szCs w:val="21"/>
        </w:rPr>
        <w:t>連帯して責任を負うものとする。</w:t>
      </w:r>
    </w:p>
    <w:p w14:paraId="487A2444" w14:textId="77777777" w:rsidR="000D3714" w:rsidRPr="0057178D" w:rsidRDefault="000D3714" w:rsidP="000D3714">
      <w:pPr>
        <w:adjustRightInd w:val="0"/>
        <w:spacing w:line="0" w:lineRule="atLeast"/>
        <w:jc w:val="left"/>
        <w:rPr>
          <w:szCs w:val="21"/>
        </w:rPr>
      </w:pPr>
      <w:r w:rsidRPr="0057178D">
        <w:rPr>
          <w:rFonts w:hint="eastAsia"/>
          <w:szCs w:val="21"/>
        </w:rPr>
        <w:t xml:space="preserve">　（取引金融機関）</w:t>
      </w:r>
    </w:p>
    <w:p w14:paraId="10CE22F7" w14:textId="2149C516" w:rsidR="000D3714" w:rsidRDefault="000D3714" w:rsidP="000D3714">
      <w:pPr>
        <w:adjustRightInd w:val="0"/>
        <w:spacing w:line="0" w:lineRule="atLeast"/>
        <w:ind w:left="210" w:hangingChars="100" w:hanging="210"/>
        <w:jc w:val="left"/>
        <w:rPr>
          <w:szCs w:val="21"/>
        </w:rPr>
      </w:pPr>
      <w:r w:rsidRPr="0057178D">
        <w:rPr>
          <w:rFonts w:hint="eastAsia"/>
          <w:szCs w:val="21"/>
        </w:rPr>
        <w:t>第11</w:t>
      </w:r>
      <w:r>
        <w:rPr>
          <w:rFonts w:hint="eastAsia"/>
          <w:szCs w:val="21"/>
        </w:rPr>
        <w:t xml:space="preserve">条　</w:t>
      </w:r>
      <w:r w:rsidR="0056755C">
        <w:rPr>
          <w:rFonts w:hint="eastAsia"/>
          <w:szCs w:val="21"/>
        </w:rPr>
        <w:t>この共同</w:t>
      </w:r>
      <w:r>
        <w:rPr>
          <w:rFonts w:hint="eastAsia"/>
          <w:szCs w:val="21"/>
        </w:rPr>
        <w:t>企業体の取引金融機関は、　　　　　　　　　　とし、</w:t>
      </w:r>
      <w:r w:rsidR="0056755C">
        <w:rPr>
          <w:rFonts w:hint="eastAsia"/>
          <w:szCs w:val="21"/>
        </w:rPr>
        <w:t>この共同</w:t>
      </w:r>
      <w:r w:rsidRPr="0057178D">
        <w:rPr>
          <w:rFonts w:hint="eastAsia"/>
          <w:szCs w:val="21"/>
        </w:rPr>
        <w:t>企業体の名称を冠した代表者名義の別口預金口座によって取引するものとする。</w:t>
      </w:r>
    </w:p>
    <w:p w14:paraId="1F268E90" w14:textId="64311278" w:rsidR="000D3714" w:rsidRPr="0057178D" w:rsidRDefault="000D3714" w:rsidP="00E93377">
      <w:pPr>
        <w:adjustRightInd w:val="0"/>
        <w:spacing w:line="0" w:lineRule="atLeast"/>
        <w:ind w:left="210" w:hangingChars="100" w:hanging="210"/>
        <w:jc w:val="left"/>
        <w:rPr>
          <w:szCs w:val="21"/>
        </w:rPr>
      </w:pPr>
      <w:r>
        <w:rPr>
          <w:rFonts w:hint="eastAsia"/>
          <w:szCs w:val="21"/>
        </w:rPr>
        <w:t xml:space="preserve">　</w:t>
      </w:r>
      <w:r w:rsidRPr="0057178D">
        <w:rPr>
          <w:rFonts w:hint="eastAsia"/>
          <w:szCs w:val="21"/>
        </w:rPr>
        <w:t>（</w:t>
      </w:r>
      <w:r>
        <w:rPr>
          <w:rFonts w:hint="eastAsia"/>
          <w:szCs w:val="21"/>
        </w:rPr>
        <w:t>構成企業の必要経費の分配</w:t>
      </w:r>
      <w:r w:rsidRPr="0057178D">
        <w:rPr>
          <w:rFonts w:hint="eastAsia"/>
          <w:szCs w:val="21"/>
        </w:rPr>
        <w:t>）</w:t>
      </w:r>
    </w:p>
    <w:p w14:paraId="2537E848" w14:textId="77777777" w:rsidR="000D3714" w:rsidRPr="00B41992" w:rsidRDefault="000D3714" w:rsidP="000D3714">
      <w:pPr>
        <w:autoSpaceDE w:val="0"/>
        <w:autoSpaceDN w:val="0"/>
        <w:adjustRightInd w:val="0"/>
        <w:spacing w:line="0" w:lineRule="atLeast"/>
        <w:ind w:left="210" w:hangingChars="100" w:hanging="210"/>
        <w:jc w:val="left"/>
        <w:rPr>
          <w:szCs w:val="21"/>
        </w:rPr>
      </w:pPr>
      <w:r w:rsidRPr="0057178D">
        <w:rPr>
          <w:rFonts w:hint="eastAsia"/>
          <w:szCs w:val="21"/>
        </w:rPr>
        <w:t>第</w:t>
      </w:r>
      <w:r>
        <w:rPr>
          <w:rFonts w:hint="eastAsia"/>
          <w:szCs w:val="21"/>
        </w:rPr>
        <w:t>12</w:t>
      </w:r>
      <w:r w:rsidRPr="0057178D">
        <w:rPr>
          <w:rFonts w:hint="eastAsia"/>
          <w:szCs w:val="21"/>
        </w:rPr>
        <w:t xml:space="preserve">条　</w:t>
      </w:r>
      <w:r>
        <w:rPr>
          <w:rFonts w:cs="ＭＳゴシック" w:hint="eastAsia"/>
          <w:kern w:val="0"/>
          <w:szCs w:val="21"/>
        </w:rPr>
        <w:t>構成企業</w:t>
      </w:r>
      <w:r w:rsidRPr="00B41992">
        <w:rPr>
          <w:rFonts w:cs="ＭＳゴシック" w:hint="eastAsia"/>
          <w:kern w:val="0"/>
          <w:szCs w:val="21"/>
        </w:rPr>
        <w:t>はその分担工事の施工のため、運営委員会の定めるところにより必要な経費の分配</w:t>
      </w:r>
      <w:r w:rsidRPr="00B41992">
        <w:rPr>
          <w:rFonts w:cs="ＭＳゴシック" w:hint="eastAsia"/>
          <w:kern w:val="0"/>
          <w:szCs w:val="21"/>
        </w:rPr>
        <w:lastRenderedPageBreak/>
        <w:t>を受けるものとする。</w:t>
      </w:r>
    </w:p>
    <w:p w14:paraId="6CD6CDF2"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共通費用の分担</w:t>
      </w:r>
      <w:r w:rsidRPr="0057178D">
        <w:rPr>
          <w:rFonts w:hint="eastAsia"/>
          <w:szCs w:val="21"/>
        </w:rPr>
        <w:t>）</w:t>
      </w:r>
    </w:p>
    <w:p w14:paraId="07A7BB2C" w14:textId="77777777" w:rsidR="000D3714" w:rsidRPr="00B41992" w:rsidRDefault="000D3714" w:rsidP="000D3714">
      <w:pPr>
        <w:autoSpaceDE w:val="0"/>
        <w:autoSpaceDN w:val="0"/>
        <w:adjustRightInd w:val="0"/>
        <w:spacing w:line="0" w:lineRule="atLeast"/>
        <w:ind w:left="210" w:hangingChars="100" w:hanging="210"/>
        <w:jc w:val="left"/>
        <w:rPr>
          <w:szCs w:val="21"/>
        </w:rPr>
      </w:pPr>
      <w:r w:rsidRPr="0057178D">
        <w:rPr>
          <w:rFonts w:hint="eastAsia"/>
          <w:szCs w:val="21"/>
        </w:rPr>
        <w:t>第</w:t>
      </w:r>
      <w:r>
        <w:rPr>
          <w:rFonts w:hint="eastAsia"/>
          <w:szCs w:val="21"/>
        </w:rPr>
        <w:t>13</w:t>
      </w:r>
      <w:r w:rsidRPr="0057178D">
        <w:rPr>
          <w:rFonts w:hint="eastAsia"/>
          <w:szCs w:val="21"/>
        </w:rPr>
        <w:t xml:space="preserve">条　</w:t>
      </w:r>
      <w:r>
        <w:rPr>
          <w:rFonts w:hint="eastAsia"/>
          <w:szCs w:val="21"/>
        </w:rPr>
        <w:t>建設</w:t>
      </w:r>
      <w:r w:rsidRPr="00B41992">
        <w:rPr>
          <w:rFonts w:cs="ＭＳゴシック" w:hint="eastAsia"/>
          <w:kern w:val="0"/>
          <w:szCs w:val="21"/>
        </w:rPr>
        <w:t>工事施工中発生した共通の経費等については、分担工事額の割合により毎月１回運営委員会において、各</w:t>
      </w:r>
      <w:r>
        <w:rPr>
          <w:rFonts w:cs="ＭＳゴシック" w:hint="eastAsia"/>
          <w:kern w:val="0"/>
          <w:szCs w:val="21"/>
        </w:rPr>
        <w:t>構成企業</w:t>
      </w:r>
      <w:r w:rsidRPr="00B41992">
        <w:rPr>
          <w:rFonts w:cs="ＭＳゴシック" w:hint="eastAsia"/>
          <w:kern w:val="0"/>
          <w:szCs w:val="21"/>
        </w:rPr>
        <w:t>の分担額を決定するものとする。</w:t>
      </w:r>
    </w:p>
    <w:p w14:paraId="48C43D02"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構成企業の相互間の責任の分担</w:t>
      </w:r>
      <w:r w:rsidRPr="0057178D">
        <w:rPr>
          <w:rFonts w:hint="eastAsia"/>
          <w:szCs w:val="21"/>
        </w:rPr>
        <w:t>）</w:t>
      </w:r>
    </w:p>
    <w:p w14:paraId="2B654E25" w14:textId="77777777" w:rsidR="000D3714" w:rsidRPr="00B41992" w:rsidRDefault="000D3714" w:rsidP="000D3714">
      <w:pPr>
        <w:autoSpaceDE w:val="0"/>
        <w:autoSpaceDN w:val="0"/>
        <w:adjustRightInd w:val="0"/>
        <w:spacing w:line="0" w:lineRule="atLeast"/>
        <w:ind w:left="210" w:hangingChars="100" w:hanging="210"/>
        <w:jc w:val="left"/>
        <w:rPr>
          <w:rFonts w:cs="ＭＳゴシック"/>
          <w:kern w:val="0"/>
          <w:szCs w:val="21"/>
        </w:rPr>
      </w:pPr>
      <w:r w:rsidRPr="0057178D">
        <w:rPr>
          <w:rFonts w:hint="eastAsia"/>
          <w:szCs w:val="21"/>
        </w:rPr>
        <w:t>第</w:t>
      </w:r>
      <w:r>
        <w:rPr>
          <w:rFonts w:hint="eastAsia"/>
          <w:szCs w:val="21"/>
        </w:rPr>
        <w:t>14</w:t>
      </w:r>
      <w:r w:rsidRPr="0057178D">
        <w:rPr>
          <w:rFonts w:hint="eastAsia"/>
          <w:szCs w:val="21"/>
        </w:rPr>
        <w:t xml:space="preserve">条　</w:t>
      </w:r>
      <w:r>
        <w:rPr>
          <w:rFonts w:cs="ＭＳゴシック" w:hint="eastAsia"/>
          <w:kern w:val="0"/>
          <w:szCs w:val="21"/>
        </w:rPr>
        <w:t>構成企業</w:t>
      </w:r>
      <w:r w:rsidRPr="00B41992">
        <w:rPr>
          <w:rFonts w:cs="ＭＳゴシック" w:hint="eastAsia"/>
          <w:kern w:val="0"/>
          <w:szCs w:val="21"/>
        </w:rPr>
        <w:t>がその分担工事に関し、発注者及び第三者に与えた損害は、当該</w:t>
      </w:r>
      <w:r>
        <w:rPr>
          <w:rFonts w:cs="ＭＳゴシック" w:hint="eastAsia"/>
          <w:kern w:val="0"/>
          <w:szCs w:val="21"/>
        </w:rPr>
        <w:t>構成企業</w:t>
      </w:r>
      <w:r w:rsidRPr="00B41992">
        <w:rPr>
          <w:rFonts w:cs="ＭＳゴシック" w:hint="eastAsia"/>
          <w:kern w:val="0"/>
          <w:szCs w:val="21"/>
        </w:rPr>
        <w:t>がこれを負担するものとする。</w:t>
      </w:r>
    </w:p>
    <w:p w14:paraId="6873A1CD" w14:textId="77777777" w:rsidR="000D3714" w:rsidRPr="00B41992" w:rsidRDefault="000D3714" w:rsidP="000D3714">
      <w:pPr>
        <w:autoSpaceDE w:val="0"/>
        <w:autoSpaceDN w:val="0"/>
        <w:adjustRightInd w:val="0"/>
        <w:spacing w:line="0" w:lineRule="atLeast"/>
        <w:ind w:left="210" w:hangingChars="100" w:hanging="210"/>
        <w:jc w:val="left"/>
        <w:rPr>
          <w:rFonts w:cs="ＭＳゴシック"/>
          <w:kern w:val="0"/>
          <w:szCs w:val="21"/>
        </w:rPr>
      </w:pPr>
      <w:r w:rsidRPr="00B41992">
        <w:rPr>
          <w:rFonts w:cs="ＭＳゴシック" w:hint="eastAsia"/>
          <w:kern w:val="0"/>
          <w:szCs w:val="21"/>
        </w:rPr>
        <w:t>２</w:t>
      </w:r>
      <w:r w:rsidRPr="00B41992">
        <w:rPr>
          <w:rFonts w:cs="ＭＳゴシック"/>
          <w:kern w:val="0"/>
          <w:szCs w:val="21"/>
        </w:rPr>
        <w:t xml:space="preserve"> </w:t>
      </w:r>
      <w:r>
        <w:rPr>
          <w:rFonts w:cs="ＭＳゴシック" w:hint="eastAsia"/>
          <w:kern w:val="0"/>
          <w:szCs w:val="21"/>
        </w:rPr>
        <w:t>構成企業</w:t>
      </w:r>
      <w:r w:rsidRPr="00B41992">
        <w:rPr>
          <w:rFonts w:cs="ＭＳゴシック" w:hint="eastAsia"/>
          <w:kern w:val="0"/>
          <w:szCs w:val="21"/>
        </w:rPr>
        <w:t>が他の</w:t>
      </w:r>
      <w:r>
        <w:rPr>
          <w:rFonts w:cs="ＭＳゴシック" w:hint="eastAsia"/>
          <w:kern w:val="0"/>
          <w:szCs w:val="21"/>
        </w:rPr>
        <w:t>構成企業</w:t>
      </w:r>
      <w:r w:rsidRPr="00B41992">
        <w:rPr>
          <w:rFonts w:cs="ＭＳゴシック" w:hint="eastAsia"/>
          <w:kern w:val="0"/>
          <w:szCs w:val="21"/>
        </w:rPr>
        <w:t>に損害を与えた場合においては、その責任につき関係</w:t>
      </w:r>
      <w:r>
        <w:rPr>
          <w:rFonts w:cs="ＭＳゴシック" w:hint="eastAsia"/>
          <w:kern w:val="0"/>
          <w:szCs w:val="21"/>
        </w:rPr>
        <w:t>構成企業</w:t>
      </w:r>
      <w:r w:rsidRPr="00B41992">
        <w:rPr>
          <w:rFonts w:cs="ＭＳゴシック" w:hint="eastAsia"/>
          <w:kern w:val="0"/>
          <w:szCs w:val="21"/>
        </w:rPr>
        <w:t>が協議するものとする。</w:t>
      </w:r>
    </w:p>
    <w:p w14:paraId="371336CD" w14:textId="499E7E3A" w:rsidR="000D3714" w:rsidRPr="00B41992" w:rsidRDefault="000D3714" w:rsidP="000D3714">
      <w:pPr>
        <w:autoSpaceDE w:val="0"/>
        <w:autoSpaceDN w:val="0"/>
        <w:adjustRightInd w:val="0"/>
        <w:spacing w:line="0" w:lineRule="atLeast"/>
        <w:jc w:val="left"/>
        <w:rPr>
          <w:rFonts w:cs="ＭＳゴシック"/>
          <w:kern w:val="0"/>
          <w:szCs w:val="21"/>
        </w:rPr>
      </w:pPr>
      <w:r w:rsidRPr="00B41992">
        <w:rPr>
          <w:rFonts w:cs="ＭＳゴシック" w:hint="eastAsia"/>
          <w:kern w:val="0"/>
          <w:szCs w:val="21"/>
        </w:rPr>
        <w:t>３</w:t>
      </w:r>
      <w:r w:rsidRPr="00B41992">
        <w:rPr>
          <w:rFonts w:cs="ＭＳゴシック"/>
          <w:kern w:val="0"/>
          <w:szCs w:val="21"/>
        </w:rPr>
        <w:t xml:space="preserve"> </w:t>
      </w:r>
      <w:r w:rsidRPr="00B41992">
        <w:rPr>
          <w:rFonts w:cs="ＭＳゴシック" w:hint="eastAsia"/>
          <w:kern w:val="0"/>
          <w:szCs w:val="21"/>
        </w:rPr>
        <w:t>前</w:t>
      </w:r>
      <w:r w:rsidR="00D868E6">
        <w:rPr>
          <w:rFonts w:cs="ＭＳゴシック" w:hint="eastAsia"/>
          <w:kern w:val="0"/>
          <w:szCs w:val="21"/>
        </w:rPr>
        <w:t>２</w:t>
      </w:r>
      <w:r w:rsidRPr="00B41992">
        <w:rPr>
          <w:rFonts w:cs="ＭＳゴシック" w:hint="eastAsia"/>
          <w:kern w:val="0"/>
          <w:szCs w:val="21"/>
        </w:rPr>
        <w:t>項に規定する責任について協議がととのわないときは、運営委員会の決定に従うものとする。</w:t>
      </w:r>
    </w:p>
    <w:p w14:paraId="772A1D94" w14:textId="605D61D7" w:rsidR="000D3714" w:rsidRPr="00B41992" w:rsidRDefault="000D3714" w:rsidP="000D3714">
      <w:pPr>
        <w:autoSpaceDE w:val="0"/>
        <w:autoSpaceDN w:val="0"/>
        <w:adjustRightInd w:val="0"/>
        <w:spacing w:line="0" w:lineRule="atLeast"/>
        <w:ind w:left="210" w:hangingChars="100" w:hanging="210"/>
        <w:jc w:val="left"/>
        <w:rPr>
          <w:szCs w:val="21"/>
        </w:rPr>
      </w:pPr>
      <w:r w:rsidRPr="00B41992">
        <w:rPr>
          <w:rFonts w:cs="ＭＳゴシック" w:hint="eastAsia"/>
          <w:kern w:val="0"/>
          <w:szCs w:val="21"/>
        </w:rPr>
        <w:t>４</w:t>
      </w:r>
      <w:r w:rsidRPr="00B41992">
        <w:rPr>
          <w:rFonts w:cs="ＭＳゴシック"/>
          <w:kern w:val="0"/>
          <w:szCs w:val="21"/>
        </w:rPr>
        <w:t xml:space="preserve"> </w:t>
      </w:r>
      <w:r w:rsidRPr="00B41992">
        <w:rPr>
          <w:rFonts w:cs="ＭＳゴシック" w:hint="eastAsia"/>
          <w:kern w:val="0"/>
          <w:szCs w:val="21"/>
        </w:rPr>
        <w:t>前</w:t>
      </w:r>
      <w:r w:rsidR="00D868E6">
        <w:rPr>
          <w:rFonts w:cs="ＭＳゴシック" w:hint="eastAsia"/>
          <w:kern w:val="0"/>
          <w:szCs w:val="21"/>
        </w:rPr>
        <w:t>３</w:t>
      </w:r>
      <w:r w:rsidRPr="00B41992">
        <w:rPr>
          <w:rFonts w:cs="ＭＳゴシック" w:hint="eastAsia"/>
          <w:kern w:val="0"/>
          <w:szCs w:val="21"/>
        </w:rPr>
        <w:t>項の規定は、いかなる意味においても第</w:t>
      </w:r>
      <w:r w:rsidRPr="00B41992">
        <w:rPr>
          <w:rFonts w:cs="ＭＳゴシック"/>
          <w:kern w:val="0"/>
          <w:szCs w:val="21"/>
        </w:rPr>
        <w:t>10</w:t>
      </w:r>
      <w:r w:rsidRPr="00B41992">
        <w:rPr>
          <w:rFonts w:cs="ＭＳゴシック" w:hint="eastAsia"/>
          <w:kern w:val="0"/>
          <w:szCs w:val="21"/>
        </w:rPr>
        <w:t>条に規定する</w:t>
      </w:r>
      <w:r>
        <w:rPr>
          <w:rFonts w:cs="ＭＳゴシック" w:hint="eastAsia"/>
          <w:kern w:val="0"/>
          <w:szCs w:val="21"/>
        </w:rPr>
        <w:t>この共同企業体</w:t>
      </w:r>
      <w:r w:rsidRPr="00B41992">
        <w:rPr>
          <w:rFonts w:cs="ＭＳゴシック" w:hint="eastAsia"/>
          <w:kern w:val="0"/>
          <w:szCs w:val="21"/>
        </w:rPr>
        <w:t>の責任を免れるものではない。</w:t>
      </w:r>
    </w:p>
    <w:p w14:paraId="25BD9F11" w14:textId="77777777" w:rsidR="000D3714" w:rsidRPr="0057178D" w:rsidRDefault="000D3714" w:rsidP="000D3714">
      <w:pPr>
        <w:adjustRightInd w:val="0"/>
        <w:spacing w:line="0" w:lineRule="atLeast"/>
        <w:jc w:val="left"/>
        <w:rPr>
          <w:szCs w:val="21"/>
        </w:rPr>
      </w:pPr>
      <w:r w:rsidRPr="0057178D">
        <w:rPr>
          <w:rFonts w:hint="eastAsia"/>
          <w:szCs w:val="21"/>
        </w:rPr>
        <w:t xml:space="preserve">　（権利義務の譲渡の制限）</w:t>
      </w:r>
    </w:p>
    <w:p w14:paraId="768C2304" w14:textId="797F6F16"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w:t>
      </w:r>
      <w:r>
        <w:rPr>
          <w:rFonts w:hint="eastAsia"/>
          <w:szCs w:val="21"/>
        </w:rPr>
        <w:t>15</w:t>
      </w:r>
      <w:r w:rsidRPr="0057178D">
        <w:rPr>
          <w:rFonts w:hint="eastAsia"/>
          <w:szCs w:val="21"/>
        </w:rPr>
        <w:t xml:space="preserve">条　</w:t>
      </w:r>
      <w:r w:rsidR="00D868E6">
        <w:rPr>
          <w:rFonts w:hint="eastAsia"/>
          <w:szCs w:val="21"/>
        </w:rPr>
        <w:t>この</w:t>
      </w:r>
      <w:r w:rsidRPr="0057178D">
        <w:rPr>
          <w:rFonts w:hint="eastAsia"/>
          <w:szCs w:val="21"/>
        </w:rPr>
        <w:t>協定書に基づく権利義務は他人に譲渡することができない。</w:t>
      </w:r>
    </w:p>
    <w:p w14:paraId="79285A78" w14:textId="77777777" w:rsidR="000D3714" w:rsidRPr="0057178D" w:rsidRDefault="000D3714" w:rsidP="000D3714">
      <w:pPr>
        <w:adjustRightInd w:val="0"/>
        <w:spacing w:line="0" w:lineRule="atLeast"/>
        <w:jc w:val="left"/>
        <w:rPr>
          <w:szCs w:val="21"/>
        </w:rPr>
      </w:pPr>
      <w:r w:rsidRPr="0057178D">
        <w:rPr>
          <w:rFonts w:hint="eastAsia"/>
          <w:szCs w:val="21"/>
        </w:rPr>
        <w:t xml:space="preserve">　（</w:t>
      </w:r>
      <w:r>
        <w:rPr>
          <w:rFonts w:hint="eastAsia"/>
          <w:szCs w:val="21"/>
        </w:rPr>
        <w:t>工事</w:t>
      </w:r>
      <w:r w:rsidRPr="0057178D">
        <w:rPr>
          <w:rFonts w:hint="eastAsia"/>
          <w:szCs w:val="21"/>
        </w:rPr>
        <w:t>途中における</w:t>
      </w:r>
      <w:r>
        <w:rPr>
          <w:rFonts w:hint="eastAsia"/>
          <w:szCs w:val="21"/>
        </w:rPr>
        <w:t>構成企業</w:t>
      </w:r>
      <w:r w:rsidRPr="0057178D">
        <w:rPr>
          <w:rFonts w:hint="eastAsia"/>
          <w:szCs w:val="21"/>
        </w:rPr>
        <w:t>の脱退）</w:t>
      </w:r>
    </w:p>
    <w:p w14:paraId="1C239DEA" w14:textId="1BB21D30" w:rsidR="000D3714" w:rsidRDefault="000D3714" w:rsidP="000D3714">
      <w:pPr>
        <w:adjustRightInd w:val="0"/>
        <w:spacing w:line="0" w:lineRule="atLeast"/>
        <w:ind w:left="210" w:hangingChars="100" w:hanging="210"/>
        <w:jc w:val="left"/>
        <w:rPr>
          <w:szCs w:val="21"/>
        </w:rPr>
      </w:pPr>
      <w:r w:rsidRPr="0057178D">
        <w:rPr>
          <w:rFonts w:hint="eastAsia"/>
          <w:szCs w:val="21"/>
        </w:rPr>
        <w:t>第</w:t>
      </w:r>
      <w:r>
        <w:rPr>
          <w:rFonts w:hint="eastAsia"/>
          <w:szCs w:val="21"/>
        </w:rPr>
        <w:t>16</w:t>
      </w:r>
      <w:r w:rsidRPr="0057178D">
        <w:rPr>
          <w:rFonts w:hint="eastAsia"/>
          <w:szCs w:val="21"/>
        </w:rPr>
        <w:t xml:space="preserve">条　</w:t>
      </w:r>
      <w:r>
        <w:rPr>
          <w:rFonts w:hint="eastAsia"/>
          <w:szCs w:val="21"/>
        </w:rPr>
        <w:t>構成企業</w:t>
      </w:r>
      <w:r w:rsidRPr="0057178D">
        <w:rPr>
          <w:rFonts w:hint="eastAsia"/>
          <w:szCs w:val="21"/>
        </w:rPr>
        <w:t>は、</w:t>
      </w:r>
      <w:r>
        <w:rPr>
          <w:rFonts w:hint="eastAsia"/>
          <w:szCs w:val="21"/>
        </w:rPr>
        <w:t>この共同企業体</w:t>
      </w:r>
      <w:r w:rsidRPr="00241235">
        <w:rPr>
          <w:rFonts w:hint="eastAsia"/>
          <w:szCs w:val="21"/>
        </w:rPr>
        <w:t>が</w:t>
      </w:r>
      <w:r>
        <w:rPr>
          <w:rFonts w:hint="eastAsia"/>
          <w:szCs w:val="21"/>
        </w:rPr>
        <w:t>建設</w:t>
      </w:r>
      <w:r w:rsidRPr="00241235">
        <w:rPr>
          <w:rFonts w:hint="eastAsia"/>
          <w:szCs w:val="21"/>
        </w:rPr>
        <w:t>工事を完成する日までの間は、脱退することができない。</w:t>
      </w:r>
    </w:p>
    <w:p w14:paraId="1D6DD847" w14:textId="77777777" w:rsidR="000D3714" w:rsidRPr="0057178D" w:rsidRDefault="000D3714" w:rsidP="00E93377">
      <w:pPr>
        <w:adjustRightInd w:val="0"/>
        <w:spacing w:line="0" w:lineRule="atLeast"/>
        <w:ind w:left="210" w:hangingChars="100" w:hanging="210"/>
        <w:jc w:val="left"/>
        <w:rPr>
          <w:szCs w:val="21"/>
        </w:rPr>
      </w:pPr>
      <w:r>
        <w:rPr>
          <w:rFonts w:hint="eastAsia"/>
          <w:szCs w:val="21"/>
        </w:rPr>
        <w:t xml:space="preserve">　（建設工事</w:t>
      </w:r>
      <w:r w:rsidRPr="0057178D">
        <w:rPr>
          <w:rFonts w:hint="eastAsia"/>
          <w:szCs w:val="21"/>
        </w:rPr>
        <w:t>途中における</w:t>
      </w:r>
      <w:r>
        <w:rPr>
          <w:rFonts w:hint="eastAsia"/>
          <w:szCs w:val="21"/>
        </w:rPr>
        <w:t>構成企業</w:t>
      </w:r>
      <w:r w:rsidRPr="0057178D">
        <w:rPr>
          <w:rFonts w:hint="eastAsia"/>
          <w:szCs w:val="21"/>
        </w:rPr>
        <w:t>の破産又は解散に対する措置）</w:t>
      </w:r>
    </w:p>
    <w:p w14:paraId="6780E454" w14:textId="5921AE1C" w:rsidR="00D62033" w:rsidRDefault="000D3714" w:rsidP="00D62033">
      <w:r w:rsidRPr="0057178D">
        <w:rPr>
          <w:rFonts w:hint="eastAsia"/>
          <w:szCs w:val="21"/>
        </w:rPr>
        <w:t>第</w:t>
      </w:r>
      <w:r>
        <w:rPr>
          <w:rFonts w:hint="eastAsia"/>
          <w:szCs w:val="21"/>
        </w:rPr>
        <w:t xml:space="preserve">17条　</w:t>
      </w:r>
      <w:r w:rsidR="00D62033">
        <w:rPr>
          <w:rFonts w:hint="eastAsia"/>
        </w:rPr>
        <w:t>代表者を除く</w:t>
      </w:r>
      <w:bookmarkStart w:id="0" w:name="_GoBack"/>
      <w:bookmarkEnd w:id="0"/>
      <w:r w:rsidR="00D62033" w:rsidRPr="00A8111A">
        <w:rPr>
          <w:rFonts w:hint="eastAsia"/>
        </w:rPr>
        <w:t>構成</w:t>
      </w:r>
      <w:r w:rsidR="00813E2F">
        <w:rPr>
          <w:rFonts w:hint="eastAsia"/>
        </w:rPr>
        <w:t>企業</w:t>
      </w:r>
      <w:r w:rsidR="00D62033" w:rsidRPr="00A8111A">
        <w:rPr>
          <w:rFonts w:hint="eastAsia"/>
        </w:rPr>
        <w:t>のうちいずれかが</w:t>
      </w:r>
      <w:r w:rsidR="00D62033">
        <w:rPr>
          <w:rFonts w:hint="eastAsia"/>
        </w:rPr>
        <w:t>工事</w:t>
      </w:r>
      <w:r w:rsidR="00D62033" w:rsidRPr="00A8111A">
        <w:rPr>
          <w:rFonts w:hint="eastAsia"/>
        </w:rPr>
        <w:t>途中において破産又は</w:t>
      </w:r>
      <w:r w:rsidR="00D62033">
        <w:rPr>
          <w:rFonts w:hint="eastAsia"/>
        </w:rPr>
        <w:t>、</w:t>
      </w:r>
      <w:r w:rsidR="00D62033" w:rsidRPr="00A8111A">
        <w:rPr>
          <w:rFonts w:hint="eastAsia"/>
        </w:rPr>
        <w:t>解散した場合においては、</w:t>
      </w:r>
      <w:r w:rsidR="00D62033">
        <w:rPr>
          <w:rFonts w:hint="eastAsia"/>
        </w:rPr>
        <w:t>残存</w:t>
      </w:r>
      <w:r w:rsidR="00813E2F">
        <w:rPr>
          <w:rFonts w:hint="eastAsia"/>
        </w:rPr>
        <w:t>構成企業</w:t>
      </w:r>
      <w:r w:rsidR="00D62033">
        <w:rPr>
          <w:rFonts w:hint="eastAsia"/>
        </w:rPr>
        <w:t>が共同連帯して当該構成</w:t>
      </w:r>
      <w:r w:rsidR="00813E2F">
        <w:rPr>
          <w:rFonts w:hint="eastAsia"/>
        </w:rPr>
        <w:t>企業</w:t>
      </w:r>
      <w:r w:rsidR="00D62033">
        <w:rPr>
          <w:rFonts w:hint="eastAsia"/>
        </w:rPr>
        <w:t>の分担工事を完成するものとする。</w:t>
      </w:r>
    </w:p>
    <w:p w14:paraId="56C458F5" w14:textId="77777777" w:rsidR="00D62033" w:rsidRPr="004E432A" w:rsidRDefault="00D62033" w:rsidP="00D62033">
      <w:r>
        <w:rPr>
          <w:rFonts w:hint="eastAsia"/>
        </w:rPr>
        <w:t>２　前項の場合においては、第14条第２項及び第３項の規定を準用する。</w:t>
      </w:r>
    </w:p>
    <w:p w14:paraId="44DEFF7D" w14:textId="77777777" w:rsidR="000D3714" w:rsidRPr="0057178D" w:rsidRDefault="000D3714" w:rsidP="000D3714">
      <w:pPr>
        <w:adjustRightInd w:val="0"/>
        <w:spacing w:line="0" w:lineRule="atLeast"/>
        <w:jc w:val="left"/>
        <w:rPr>
          <w:szCs w:val="21"/>
        </w:rPr>
      </w:pPr>
      <w:r w:rsidRPr="0057178D">
        <w:rPr>
          <w:rFonts w:hint="eastAsia"/>
          <w:szCs w:val="21"/>
        </w:rPr>
        <w:t xml:space="preserve">　（解散後の</w:t>
      </w:r>
      <w:r>
        <w:rPr>
          <w:rFonts w:hint="eastAsia"/>
          <w:szCs w:val="21"/>
        </w:rPr>
        <w:t>契約不適合</w:t>
      </w:r>
      <w:r w:rsidRPr="0057178D">
        <w:rPr>
          <w:rFonts w:hint="eastAsia"/>
          <w:szCs w:val="21"/>
        </w:rPr>
        <w:t>責任）</w:t>
      </w:r>
    </w:p>
    <w:p w14:paraId="39FC3C39"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w:t>
      </w:r>
      <w:r>
        <w:rPr>
          <w:rFonts w:hint="eastAsia"/>
          <w:szCs w:val="21"/>
        </w:rPr>
        <w:t>18</w:t>
      </w:r>
      <w:r w:rsidRPr="0057178D">
        <w:rPr>
          <w:rFonts w:hint="eastAsia"/>
          <w:szCs w:val="21"/>
        </w:rPr>
        <w:t xml:space="preserve">条　</w:t>
      </w:r>
      <w:r>
        <w:rPr>
          <w:rFonts w:hint="eastAsia"/>
          <w:szCs w:val="21"/>
        </w:rPr>
        <w:t>この共同企業体</w:t>
      </w:r>
      <w:r w:rsidRPr="0057178D">
        <w:rPr>
          <w:rFonts w:hint="eastAsia"/>
          <w:szCs w:val="21"/>
        </w:rPr>
        <w:t>が解散した後においても、当該</w:t>
      </w:r>
      <w:r>
        <w:rPr>
          <w:rFonts w:hint="eastAsia"/>
          <w:szCs w:val="21"/>
        </w:rPr>
        <w:t>建設工事</w:t>
      </w:r>
      <w:r w:rsidRPr="0057178D">
        <w:rPr>
          <w:rFonts w:hint="eastAsia"/>
          <w:szCs w:val="21"/>
        </w:rPr>
        <w:t>につき</w:t>
      </w:r>
      <w:r>
        <w:rPr>
          <w:rFonts w:hint="eastAsia"/>
          <w:szCs w:val="21"/>
        </w:rPr>
        <w:t>契約不適合事項</w:t>
      </w:r>
      <w:r w:rsidRPr="0057178D">
        <w:rPr>
          <w:rFonts w:hint="eastAsia"/>
          <w:szCs w:val="21"/>
        </w:rPr>
        <w:t>があったときは、各</w:t>
      </w:r>
      <w:r>
        <w:rPr>
          <w:rFonts w:hint="eastAsia"/>
          <w:szCs w:val="21"/>
        </w:rPr>
        <w:t>構成企業</w:t>
      </w:r>
      <w:r w:rsidRPr="0057178D">
        <w:rPr>
          <w:rFonts w:hint="eastAsia"/>
          <w:szCs w:val="21"/>
        </w:rPr>
        <w:t>は共同連帯してその責めに任ずるものとする。</w:t>
      </w:r>
    </w:p>
    <w:p w14:paraId="1C9F1A12" w14:textId="77777777" w:rsidR="000D3714" w:rsidRPr="0057178D" w:rsidRDefault="000D3714" w:rsidP="000D3714">
      <w:pPr>
        <w:adjustRightInd w:val="0"/>
        <w:spacing w:line="0" w:lineRule="atLeast"/>
        <w:jc w:val="left"/>
        <w:rPr>
          <w:szCs w:val="21"/>
        </w:rPr>
      </w:pPr>
      <w:r w:rsidRPr="0057178D">
        <w:rPr>
          <w:rFonts w:hint="eastAsia"/>
          <w:szCs w:val="21"/>
        </w:rPr>
        <w:t xml:space="preserve">　（その他）</w:t>
      </w:r>
    </w:p>
    <w:p w14:paraId="1EB7E355"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第</w:t>
      </w:r>
      <w:r>
        <w:rPr>
          <w:rFonts w:hint="eastAsia"/>
          <w:szCs w:val="21"/>
        </w:rPr>
        <w:t>19</w:t>
      </w:r>
      <w:r w:rsidRPr="0057178D">
        <w:rPr>
          <w:rFonts w:hint="eastAsia"/>
          <w:szCs w:val="21"/>
        </w:rPr>
        <w:t>条　この協定書に定めのない事項については、運営委員会において定めるものとする。</w:t>
      </w:r>
    </w:p>
    <w:p w14:paraId="0F98EF9A" w14:textId="77777777" w:rsidR="000D3714" w:rsidRPr="0057178D" w:rsidRDefault="000D3714" w:rsidP="000D3714">
      <w:pPr>
        <w:adjustRightInd w:val="0"/>
        <w:spacing w:line="0" w:lineRule="atLeast"/>
        <w:ind w:left="210" w:hangingChars="100" w:hanging="210"/>
        <w:jc w:val="left"/>
        <w:rPr>
          <w:szCs w:val="21"/>
        </w:rPr>
      </w:pPr>
    </w:p>
    <w:p w14:paraId="792C9180"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外　社は、上記のとおり　　　　　　　　　　　　　　　　　特定共同企業</w:t>
      </w:r>
      <w:r>
        <w:rPr>
          <w:rFonts w:hint="eastAsia"/>
          <w:szCs w:val="21"/>
        </w:rPr>
        <w:t>体協定を締結したので、その証としてこの協定書【　　　】</w:t>
      </w:r>
      <w:r w:rsidRPr="0057178D">
        <w:rPr>
          <w:rFonts w:hint="eastAsia"/>
          <w:szCs w:val="21"/>
        </w:rPr>
        <w:t>通を作成し、</w:t>
      </w:r>
      <w:r>
        <w:rPr>
          <w:rFonts w:hint="eastAsia"/>
          <w:szCs w:val="21"/>
        </w:rPr>
        <w:t>構成企業</w:t>
      </w:r>
      <w:r w:rsidRPr="0057178D">
        <w:rPr>
          <w:rFonts w:hint="eastAsia"/>
          <w:szCs w:val="21"/>
        </w:rPr>
        <w:t>が記名押印の上、各自１通を所有し、１通を</w:t>
      </w:r>
      <w:r>
        <w:rPr>
          <w:rFonts w:hint="eastAsia"/>
          <w:szCs w:val="21"/>
        </w:rPr>
        <w:t>岡山市</w:t>
      </w:r>
      <w:r w:rsidRPr="0057178D">
        <w:rPr>
          <w:rFonts w:hint="eastAsia"/>
          <w:szCs w:val="21"/>
        </w:rPr>
        <w:t>長に提出するものとする。</w:t>
      </w:r>
    </w:p>
    <w:p w14:paraId="3DD6E24C" w14:textId="77777777" w:rsidR="000D3714" w:rsidRPr="0057178D" w:rsidRDefault="000D3714" w:rsidP="000D3714">
      <w:pPr>
        <w:adjustRightInd w:val="0"/>
        <w:spacing w:line="0" w:lineRule="atLeast"/>
        <w:ind w:left="210" w:hangingChars="100" w:hanging="210"/>
        <w:jc w:val="left"/>
        <w:rPr>
          <w:szCs w:val="21"/>
        </w:rPr>
      </w:pPr>
      <w:r w:rsidRPr="0057178D">
        <w:rPr>
          <w:rFonts w:hint="eastAsia"/>
          <w:szCs w:val="21"/>
        </w:rPr>
        <w:t xml:space="preserve">　　　　</w:t>
      </w:r>
      <w:r>
        <w:rPr>
          <w:rFonts w:hint="eastAsia"/>
          <w:szCs w:val="21"/>
        </w:rPr>
        <w:t>令和</w:t>
      </w:r>
      <w:r w:rsidRPr="0057178D">
        <w:rPr>
          <w:rFonts w:hint="eastAsia"/>
          <w:szCs w:val="21"/>
        </w:rPr>
        <w:t xml:space="preserve">　　年　　月　　日</w:t>
      </w:r>
    </w:p>
    <w:p w14:paraId="77B44EC1"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5B3E3773"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7CE221FF"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0A3F3112"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354A35B7"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7AFB6D77" w14:textId="77777777" w:rsidR="000D3714"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1AA37315"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住　　　　所　　　　　　　　　　　</w:t>
      </w:r>
    </w:p>
    <w:p w14:paraId="0B82A20E" w14:textId="77777777" w:rsidR="000D3714" w:rsidRPr="0057178D" w:rsidRDefault="000D3714" w:rsidP="000D3714">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2D8FBA1F" w14:textId="77777777" w:rsidR="000D3714" w:rsidRPr="00241235" w:rsidRDefault="000D3714" w:rsidP="000D3714">
      <w:pPr>
        <w:adjustRightInd w:val="0"/>
        <w:spacing w:line="0" w:lineRule="atLeast"/>
        <w:ind w:leftChars="1992" w:left="4393" w:hangingChars="100" w:hanging="210"/>
        <w:jc w:val="left"/>
      </w:pPr>
      <w:r w:rsidRPr="0057178D">
        <w:rPr>
          <w:rFonts w:hint="eastAsia"/>
          <w:szCs w:val="21"/>
        </w:rPr>
        <w:t xml:space="preserve">代表者の氏名　　　　　　　　　　　</w:t>
      </w:r>
    </w:p>
    <w:p w14:paraId="7DE3F23A" w14:textId="77777777" w:rsidR="000D3714" w:rsidRPr="005B11FB" w:rsidRDefault="000D3714" w:rsidP="000D3714">
      <w:pPr>
        <w:spacing w:line="0" w:lineRule="atLeast"/>
        <w:rPr>
          <w:kern w:val="0"/>
        </w:rPr>
      </w:pPr>
    </w:p>
    <w:p w14:paraId="2CD09967" w14:textId="77777777" w:rsidR="000D3714" w:rsidRPr="000D3714" w:rsidRDefault="000D3714" w:rsidP="000D3714">
      <w:pPr>
        <w:pStyle w:val="a3"/>
        <w:wordWrap/>
        <w:spacing w:line="0" w:lineRule="atLeast"/>
        <w:ind w:left="267" w:hangingChars="150" w:hanging="267"/>
        <w:rPr>
          <w:rFonts w:ascii="ＭＳ 明朝" w:hAnsi="ＭＳ 明朝"/>
          <w:sz w:val="18"/>
          <w:szCs w:val="18"/>
        </w:rPr>
        <w:sectPr w:rsidR="000D3714" w:rsidRPr="000D3714" w:rsidSect="00BE5A6B">
          <w:type w:val="continuous"/>
          <w:pgSz w:w="11906" w:h="16838" w:code="9"/>
          <w:pgMar w:top="1418" w:right="1134" w:bottom="1134" w:left="1134" w:header="720" w:footer="720" w:gutter="0"/>
          <w:cols w:space="720"/>
          <w:noEndnote/>
          <w:docGrid w:type="lines" w:linePitch="275" w:charSpace="4505"/>
        </w:sectPr>
      </w:pPr>
    </w:p>
    <w:p w14:paraId="5999C17C" w14:textId="77777777" w:rsidR="000D3714" w:rsidRPr="00803E79" w:rsidRDefault="000D3714" w:rsidP="000D3714">
      <w:pPr>
        <w:pStyle w:val="a3"/>
        <w:wordWrap/>
        <w:spacing w:line="0" w:lineRule="atLeast"/>
        <w:ind w:left="312" w:hangingChars="150" w:hanging="312"/>
        <w:jc w:val="left"/>
        <w:rPr>
          <w:rFonts w:ascii="ＭＳ 明朝" w:hAnsi="ＭＳ 明朝"/>
          <w:sz w:val="18"/>
          <w:szCs w:val="18"/>
        </w:rPr>
      </w:pPr>
      <w:r w:rsidRPr="00803E79">
        <w:rPr>
          <w:rFonts w:ascii="ＭＳ 明朝" w:hAnsi="ＭＳ 明朝" w:hint="eastAsia"/>
        </w:rPr>
        <w:lastRenderedPageBreak/>
        <w:t>様式</w:t>
      </w:r>
      <w:r>
        <w:rPr>
          <w:rFonts w:ascii="ＭＳ 明朝" w:hAnsi="ＭＳ 明朝" w:hint="eastAsia"/>
        </w:rPr>
        <w:t>第5</w:t>
      </w:r>
      <w:r w:rsidRPr="00803E79">
        <w:rPr>
          <w:rFonts w:ascii="ＭＳ 明朝" w:hAnsi="ＭＳ 明朝" w:hint="eastAsia"/>
        </w:rPr>
        <w:t>号</w:t>
      </w:r>
      <w:r>
        <w:rPr>
          <w:rFonts w:ascii="ＭＳ 明朝" w:hAnsi="ＭＳ 明朝" w:hint="eastAsia"/>
        </w:rPr>
        <w:t>-6</w:t>
      </w:r>
    </w:p>
    <w:p w14:paraId="7AA08D4E" w14:textId="77777777" w:rsidR="000D3714" w:rsidRPr="0057178D" w:rsidRDefault="000D3714" w:rsidP="000D3714">
      <w:pPr>
        <w:adjustRightInd w:val="0"/>
        <w:spacing w:line="0" w:lineRule="atLeast"/>
        <w:jc w:val="center"/>
        <w:rPr>
          <w:sz w:val="28"/>
          <w:szCs w:val="28"/>
        </w:rPr>
      </w:pPr>
      <w:r>
        <w:rPr>
          <w:rFonts w:hint="eastAsia"/>
          <w:sz w:val="28"/>
          <w:szCs w:val="28"/>
        </w:rPr>
        <w:t>運営管理業務</w:t>
      </w:r>
      <w:r w:rsidRPr="0057178D">
        <w:rPr>
          <w:rFonts w:hint="eastAsia"/>
          <w:sz w:val="28"/>
          <w:szCs w:val="28"/>
        </w:rPr>
        <w:t>特定共同企業体協定書</w:t>
      </w:r>
      <w:r>
        <w:rPr>
          <w:rFonts w:hint="eastAsia"/>
          <w:sz w:val="28"/>
          <w:szCs w:val="28"/>
        </w:rPr>
        <w:t>（乙型JV</w:t>
      </w:r>
      <w:r>
        <w:rPr>
          <w:sz w:val="28"/>
          <w:szCs w:val="28"/>
        </w:rPr>
        <w:t>）</w:t>
      </w:r>
    </w:p>
    <w:p w14:paraId="7C59F2AD" w14:textId="77777777" w:rsidR="000D3714" w:rsidRPr="0057178D" w:rsidRDefault="000D3714" w:rsidP="00D62033">
      <w:pPr>
        <w:adjustRightInd w:val="0"/>
        <w:spacing w:line="0" w:lineRule="atLeast"/>
        <w:ind w:firstLineChars="100" w:firstLine="210"/>
        <w:rPr>
          <w:szCs w:val="21"/>
        </w:rPr>
      </w:pPr>
      <w:r w:rsidRPr="0057178D">
        <w:rPr>
          <w:rFonts w:hint="eastAsia"/>
          <w:szCs w:val="21"/>
        </w:rPr>
        <w:t>（目的）</w:t>
      </w:r>
    </w:p>
    <w:p w14:paraId="21BFD51B"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第１条　</w:t>
      </w:r>
      <w:r>
        <w:rPr>
          <w:rFonts w:hint="eastAsia"/>
          <w:szCs w:val="21"/>
        </w:rPr>
        <w:t>この共同企業体</w:t>
      </w:r>
      <w:r w:rsidRPr="0057178D">
        <w:rPr>
          <w:rFonts w:hint="eastAsia"/>
          <w:szCs w:val="21"/>
        </w:rPr>
        <w:t>は、次の業務を共同連帯して営むことを目的とする。</w:t>
      </w:r>
    </w:p>
    <w:p w14:paraId="575F22D5" w14:textId="77777777" w:rsidR="000D3714" w:rsidRPr="0057178D" w:rsidRDefault="000D3714" w:rsidP="00D62033">
      <w:pPr>
        <w:adjustRightInd w:val="0"/>
        <w:spacing w:line="0" w:lineRule="atLeast"/>
        <w:ind w:leftChars="98" w:left="977" w:hangingChars="367" w:hanging="771"/>
        <w:jc w:val="left"/>
        <w:rPr>
          <w:szCs w:val="21"/>
        </w:rPr>
      </w:pPr>
      <w:r w:rsidRPr="0057178D">
        <w:rPr>
          <w:rFonts w:hint="eastAsia"/>
          <w:szCs w:val="21"/>
        </w:rPr>
        <w:t xml:space="preserve">（１）　</w:t>
      </w:r>
      <w:r>
        <w:rPr>
          <w:rFonts w:hint="eastAsia"/>
          <w:szCs w:val="21"/>
        </w:rPr>
        <w:t>岡山市</w:t>
      </w:r>
      <w:r w:rsidRPr="0057178D">
        <w:rPr>
          <w:rFonts w:hint="eastAsia"/>
          <w:szCs w:val="21"/>
        </w:rPr>
        <w:t>発注に係る</w:t>
      </w:r>
      <w:r>
        <w:rPr>
          <w:rFonts w:hint="eastAsia"/>
          <w:szCs w:val="21"/>
        </w:rPr>
        <w:t>岡山市可燃ごみ広域処理施設整備・運営事業</w:t>
      </w:r>
      <w:r w:rsidRPr="0057178D">
        <w:rPr>
          <w:rFonts w:hint="eastAsia"/>
          <w:szCs w:val="21"/>
        </w:rPr>
        <w:t>における</w:t>
      </w:r>
      <w:r>
        <w:rPr>
          <w:rFonts w:hint="eastAsia"/>
          <w:szCs w:val="21"/>
        </w:rPr>
        <w:t>岡山市可燃ごみ広域処理施設運営</w:t>
      </w:r>
      <w:r w:rsidRPr="0057178D">
        <w:rPr>
          <w:rFonts w:hint="eastAsia"/>
          <w:szCs w:val="21"/>
        </w:rPr>
        <w:t>管理業務（当該業務内容の変更に伴う業務を含む。以下、単に「業務」という。）の受託</w:t>
      </w:r>
    </w:p>
    <w:p w14:paraId="77C81DCB" w14:textId="77777777" w:rsidR="000D3714" w:rsidRPr="0057178D" w:rsidRDefault="000D3714" w:rsidP="00D62033">
      <w:pPr>
        <w:adjustRightInd w:val="0"/>
        <w:spacing w:line="0" w:lineRule="atLeast"/>
        <w:ind w:leftChars="98" w:left="977" w:hangingChars="367" w:hanging="771"/>
        <w:jc w:val="left"/>
        <w:rPr>
          <w:szCs w:val="21"/>
        </w:rPr>
      </w:pPr>
      <w:r w:rsidRPr="0057178D">
        <w:rPr>
          <w:rFonts w:hint="eastAsia"/>
          <w:szCs w:val="21"/>
        </w:rPr>
        <w:t>（２） 前号に付帯する事業又は業務</w:t>
      </w:r>
    </w:p>
    <w:p w14:paraId="532BDB79" w14:textId="77777777" w:rsidR="000D3714" w:rsidRPr="0057178D" w:rsidRDefault="000D3714" w:rsidP="00D62033">
      <w:pPr>
        <w:adjustRightInd w:val="0"/>
        <w:spacing w:line="0" w:lineRule="atLeast"/>
        <w:ind w:leftChars="100" w:left="840" w:hangingChars="300" w:hanging="630"/>
        <w:jc w:val="left"/>
        <w:rPr>
          <w:szCs w:val="21"/>
        </w:rPr>
      </w:pPr>
      <w:r w:rsidRPr="0057178D">
        <w:rPr>
          <w:rFonts w:hint="eastAsia"/>
          <w:szCs w:val="21"/>
        </w:rPr>
        <w:t>（名称）</w:t>
      </w:r>
    </w:p>
    <w:p w14:paraId="548F8BFE"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第２条　</w:t>
      </w:r>
      <w:r>
        <w:rPr>
          <w:rFonts w:hint="eastAsia"/>
          <w:szCs w:val="21"/>
        </w:rPr>
        <w:t>この共同企業体</w:t>
      </w:r>
      <w:r w:rsidRPr="0057178D">
        <w:rPr>
          <w:rFonts w:hint="eastAsia"/>
          <w:szCs w:val="21"/>
        </w:rPr>
        <w:t>は、　　　　　　　　　　　　　　　　　　　特定共同企業体と称する。</w:t>
      </w:r>
    </w:p>
    <w:p w14:paraId="21FA83B7" w14:textId="77777777" w:rsidR="000D3714" w:rsidRPr="0057178D" w:rsidRDefault="000D3714" w:rsidP="00D62033">
      <w:pPr>
        <w:adjustRightInd w:val="0"/>
        <w:spacing w:line="0" w:lineRule="atLeast"/>
        <w:ind w:firstLineChars="100" w:firstLine="210"/>
        <w:rPr>
          <w:szCs w:val="21"/>
        </w:rPr>
      </w:pPr>
      <w:r w:rsidRPr="0057178D">
        <w:rPr>
          <w:rFonts w:hint="eastAsia"/>
          <w:szCs w:val="21"/>
        </w:rPr>
        <w:t>（事務所の所在地）</w:t>
      </w:r>
    </w:p>
    <w:p w14:paraId="229BC14C"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第３条　</w:t>
      </w:r>
      <w:r>
        <w:rPr>
          <w:rFonts w:hint="eastAsia"/>
          <w:szCs w:val="21"/>
        </w:rPr>
        <w:t>この共同企業体</w:t>
      </w:r>
      <w:r w:rsidRPr="0057178D">
        <w:rPr>
          <w:rFonts w:hint="eastAsia"/>
          <w:szCs w:val="21"/>
        </w:rPr>
        <w:t>は、事務所を　　　　　　　　　　　　　　　　　　　　　　に置く。</w:t>
      </w:r>
    </w:p>
    <w:p w14:paraId="4C5354D4" w14:textId="77777777" w:rsidR="000D3714" w:rsidRPr="0057178D" w:rsidRDefault="000D3714" w:rsidP="00D62033">
      <w:pPr>
        <w:adjustRightInd w:val="0"/>
        <w:spacing w:line="0" w:lineRule="atLeast"/>
        <w:ind w:firstLineChars="100" w:firstLine="210"/>
        <w:rPr>
          <w:szCs w:val="21"/>
        </w:rPr>
      </w:pPr>
      <w:r w:rsidRPr="0057178D">
        <w:rPr>
          <w:rFonts w:hint="eastAsia"/>
          <w:szCs w:val="21"/>
        </w:rPr>
        <w:t>（成立の時期及び解散の時期）</w:t>
      </w:r>
    </w:p>
    <w:p w14:paraId="33EA2926"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第４条　</w:t>
      </w:r>
      <w:r>
        <w:rPr>
          <w:rFonts w:hint="eastAsia"/>
          <w:szCs w:val="21"/>
        </w:rPr>
        <w:t>この共同企業体</w:t>
      </w:r>
      <w:r w:rsidRPr="0057178D">
        <w:rPr>
          <w:rFonts w:hint="eastAsia"/>
          <w:szCs w:val="21"/>
        </w:rPr>
        <w:t>は、</w:t>
      </w:r>
      <w:r>
        <w:rPr>
          <w:rFonts w:hint="eastAsia"/>
          <w:szCs w:val="21"/>
        </w:rPr>
        <w:t>令和</w:t>
      </w:r>
      <w:r w:rsidRPr="0057178D">
        <w:rPr>
          <w:rFonts w:hint="eastAsia"/>
          <w:szCs w:val="21"/>
        </w:rPr>
        <w:t xml:space="preserve">　　年　　月　　日に成立し、業務の委託契約の履行後３か月を経過するまでの間は、解散することができない。</w:t>
      </w:r>
    </w:p>
    <w:p w14:paraId="3939725E"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２　前項の存続期間は、</w:t>
      </w:r>
      <w:r>
        <w:rPr>
          <w:rFonts w:hint="eastAsia"/>
          <w:szCs w:val="21"/>
        </w:rPr>
        <w:t>構成企業</w:t>
      </w:r>
      <w:r w:rsidRPr="0057178D">
        <w:rPr>
          <w:rFonts w:hint="eastAsia"/>
          <w:szCs w:val="21"/>
        </w:rPr>
        <w:t>全員の同意を得て、これを延長することができる。</w:t>
      </w:r>
    </w:p>
    <w:p w14:paraId="6BE558A3"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３　業務を受託することができなかったときは、</w:t>
      </w:r>
      <w:r>
        <w:rPr>
          <w:rFonts w:hint="eastAsia"/>
          <w:szCs w:val="21"/>
        </w:rPr>
        <w:t>この共同企業体</w:t>
      </w:r>
      <w:r w:rsidRPr="0057178D">
        <w:rPr>
          <w:rFonts w:hint="eastAsia"/>
          <w:szCs w:val="21"/>
        </w:rPr>
        <w:t>は、前項の規定にかかわらず、当業務に係る委託契約が締結された日に解散するものとする。</w:t>
      </w:r>
    </w:p>
    <w:p w14:paraId="588652E9" w14:textId="77777777" w:rsidR="000D3714" w:rsidRPr="0057178D" w:rsidRDefault="000D3714" w:rsidP="00D62033">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の住所及び名称）</w:t>
      </w:r>
    </w:p>
    <w:p w14:paraId="34278B7D"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第５条　</w:t>
      </w:r>
      <w:r>
        <w:rPr>
          <w:rFonts w:hint="eastAsia"/>
          <w:szCs w:val="21"/>
        </w:rPr>
        <w:t>この共同企業体</w:t>
      </w:r>
      <w:r w:rsidRPr="0057178D">
        <w:rPr>
          <w:rFonts w:hint="eastAsia"/>
          <w:szCs w:val="21"/>
        </w:rPr>
        <w:t>の</w:t>
      </w:r>
      <w:r>
        <w:rPr>
          <w:rFonts w:hint="eastAsia"/>
          <w:szCs w:val="21"/>
        </w:rPr>
        <w:t>構成企業</w:t>
      </w:r>
      <w:r w:rsidRPr="0057178D">
        <w:rPr>
          <w:rFonts w:hint="eastAsia"/>
          <w:szCs w:val="21"/>
        </w:rPr>
        <w:t>は、次のとおりとする。</w:t>
      </w:r>
    </w:p>
    <w:p w14:paraId="6C1F01E4" w14:textId="77777777" w:rsidR="000D3714" w:rsidRPr="0057178D" w:rsidRDefault="000D3714" w:rsidP="00D62033">
      <w:pPr>
        <w:adjustRightInd w:val="0"/>
        <w:spacing w:line="0" w:lineRule="atLeast"/>
        <w:ind w:firstLineChars="500" w:firstLine="1050"/>
        <w:jc w:val="left"/>
        <w:rPr>
          <w:szCs w:val="21"/>
        </w:rPr>
      </w:pPr>
      <w:r w:rsidRPr="0057178D">
        <w:rPr>
          <w:rFonts w:hint="eastAsia"/>
          <w:szCs w:val="21"/>
        </w:rPr>
        <w:t>住　　　　所</w:t>
      </w:r>
    </w:p>
    <w:p w14:paraId="7C986C9A" w14:textId="77777777" w:rsidR="000D3714" w:rsidRPr="0057178D" w:rsidRDefault="000D3714" w:rsidP="00D62033">
      <w:pPr>
        <w:adjustRightInd w:val="0"/>
        <w:spacing w:line="0" w:lineRule="atLeast"/>
        <w:jc w:val="left"/>
        <w:rPr>
          <w:szCs w:val="21"/>
        </w:rPr>
      </w:pPr>
      <w:r w:rsidRPr="0057178D">
        <w:rPr>
          <w:rFonts w:hint="eastAsia"/>
          <w:szCs w:val="21"/>
        </w:rPr>
        <w:t xml:space="preserve">　　　　　商号又は名称</w:t>
      </w:r>
    </w:p>
    <w:p w14:paraId="7E8B5BFC" w14:textId="77777777" w:rsidR="000D3714" w:rsidRPr="0057178D" w:rsidRDefault="000D3714" w:rsidP="00D62033">
      <w:pPr>
        <w:adjustRightInd w:val="0"/>
        <w:spacing w:line="0" w:lineRule="atLeast"/>
        <w:jc w:val="left"/>
        <w:rPr>
          <w:szCs w:val="21"/>
        </w:rPr>
      </w:pPr>
      <w:r w:rsidRPr="0057178D">
        <w:rPr>
          <w:rFonts w:hint="eastAsia"/>
          <w:szCs w:val="21"/>
        </w:rPr>
        <w:t xml:space="preserve">　　　　　住　　　　所</w:t>
      </w:r>
    </w:p>
    <w:p w14:paraId="4354BF1E" w14:textId="77777777" w:rsidR="000D3714" w:rsidRPr="0057178D" w:rsidRDefault="000D3714" w:rsidP="00D62033">
      <w:pPr>
        <w:adjustRightInd w:val="0"/>
        <w:spacing w:line="0" w:lineRule="atLeast"/>
        <w:jc w:val="left"/>
        <w:rPr>
          <w:szCs w:val="21"/>
        </w:rPr>
      </w:pPr>
      <w:r w:rsidRPr="0057178D">
        <w:rPr>
          <w:rFonts w:hint="eastAsia"/>
          <w:szCs w:val="21"/>
        </w:rPr>
        <w:t xml:space="preserve">　　　　　商号又は名称</w:t>
      </w:r>
    </w:p>
    <w:p w14:paraId="2534C362" w14:textId="77777777" w:rsidR="000D3714" w:rsidRPr="0057178D" w:rsidRDefault="000D3714" w:rsidP="00D62033">
      <w:pPr>
        <w:adjustRightInd w:val="0"/>
        <w:spacing w:line="0" w:lineRule="atLeast"/>
        <w:jc w:val="left"/>
        <w:rPr>
          <w:szCs w:val="21"/>
        </w:rPr>
      </w:pPr>
      <w:r w:rsidRPr="0057178D">
        <w:rPr>
          <w:rFonts w:hint="eastAsia"/>
          <w:szCs w:val="21"/>
        </w:rPr>
        <w:t xml:space="preserve">　（代表者の名称）</w:t>
      </w:r>
    </w:p>
    <w:p w14:paraId="74384623"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第６条　</w:t>
      </w:r>
      <w:r>
        <w:rPr>
          <w:rFonts w:hint="eastAsia"/>
          <w:szCs w:val="21"/>
        </w:rPr>
        <w:t>この共同企業体</w:t>
      </w:r>
      <w:r w:rsidRPr="0057178D">
        <w:rPr>
          <w:rFonts w:hint="eastAsia"/>
          <w:szCs w:val="21"/>
        </w:rPr>
        <w:t>は、　　　　　　　　　　　　　を代表者とする。</w:t>
      </w:r>
    </w:p>
    <w:p w14:paraId="2DE7AE1E" w14:textId="77777777" w:rsidR="000D3714" w:rsidRPr="0057178D" w:rsidRDefault="000D3714" w:rsidP="00D62033">
      <w:pPr>
        <w:adjustRightInd w:val="0"/>
        <w:spacing w:line="0" w:lineRule="atLeast"/>
        <w:jc w:val="left"/>
        <w:rPr>
          <w:szCs w:val="21"/>
        </w:rPr>
      </w:pPr>
      <w:r w:rsidRPr="0057178D">
        <w:rPr>
          <w:rFonts w:hint="eastAsia"/>
          <w:szCs w:val="21"/>
        </w:rPr>
        <w:t xml:space="preserve">　（代表者の権限）</w:t>
      </w:r>
    </w:p>
    <w:p w14:paraId="2C0F830D" w14:textId="5E7793A4"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第７条　</w:t>
      </w:r>
      <w:r>
        <w:rPr>
          <w:rFonts w:hint="eastAsia"/>
          <w:szCs w:val="21"/>
        </w:rPr>
        <w:t>この共同企業体</w:t>
      </w:r>
      <w:r w:rsidRPr="0057178D">
        <w:rPr>
          <w:rFonts w:hint="eastAsia"/>
          <w:szCs w:val="21"/>
        </w:rPr>
        <w:t>の代表者は、業務の実施に関し、</w:t>
      </w:r>
      <w:r>
        <w:rPr>
          <w:rFonts w:hint="eastAsia"/>
          <w:szCs w:val="21"/>
        </w:rPr>
        <w:t>この共同企業体</w:t>
      </w:r>
      <w:r w:rsidRPr="0057178D">
        <w:rPr>
          <w:rFonts w:hint="eastAsia"/>
          <w:szCs w:val="21"/>
        </w:rPr>
        <w:t>を代表してその権限を行うことを名義上明らかにした上で、業務に係る契約の締結、発注者、監督官庁等と折衝する権限並びに委託料の請求、受領及び</w:t>
      </w:r>
      <w:r>
        <w:rPr>
          <w:rFonts w:hint="eastAsia"/>
          <w:szCs w:val="21"/>
        </w:rPr>
        <w:t>この共同企業体</w:t>
      </w:r>
      <w:r w:rsidRPr="0057178D">
        <w:rPr>
          <w:rFonts w:hint="eastAsia"/>
          <w:szCs w:val="21"/>
        </w:rPr>
        <w:t>に属する財産を管理する権限を有するものとする。</w:t>
      </w:r>
    </w:p>
    <w:p w14:paraId="6A234E81" w14:textId="77777777" w:rsidR="000D3714" w:rsidRPr="00241648" w:rsidRDefault="000D3714" w:rsidP="00D62033">
      <w:pPr>
        <w:adjustRightInd w:val="0"/>
        <w:spacing w:line="0" w:lineRule="atLeast"/>
        <w:jc w:val="left"/>
        <w:rPr>
          <w:szCs w:val="21"/>
        </w:rPr>
      </w:pPr>
      <w:r w:rsidRPr="0057178D">
        <w:rPr>
          <w:rFonts w:hint="eastAsia"/>
          <w:szCs w:val="21"/>
        </w:rPr>
        <w:t xml:space="preserve">　</w:t>
      </w:r>
      <w:r w:rsidRPr="00241648">
        <w:rPr>
          <w:rFonts w:hint="eastAsia"/>
          <w:szCs w:val="21"/>
        </w:rPr>
        <w:t>（分担業務額）</w:t>
      </w:r>
    </w:p>
    <w:p w14:paraId="6787A153" w14:textId="77777777" w:rsidR="000D3714" w:rsidRPr="00241648" w:rsidRDefault="000D3714" w:rsidP="00D62033">
      <w:pPr>
        <w:adjustRightInd w:val="0"/>
        <w:spacing w:line="0" w:lineRule="atLeast"/>
        <w:ind w:left="210" w:hangingChars="100" w:hanging="210"/>
        <w:jc w:val="left"/>
        <w:rPr>
          <w:szCs w:val="21"/>
        </w:rPr>
      </w:pPr>
      <w:r w:rsidRPr="00241648">
        <w:rPr>
          <w:rFonts w:hint="eastAsia"/>
          <w:szCs w:val="21"/>
        </w:rPr>
        <w:t>第８条　各構成企業の業務の分担は、次のとおりとする。ただし、当該業務について発注者と契約内容の変更増減があったときは、それに応じて分担の変更があるものとする。</w:t>
      </w:r>
    </w:p>
    <w:p w14:paraId="5944CDA9" w14:textId="77777777" w:rsidR="000D3714" w:rsidRPr="00241648" w:rsidRDefault="000D3714" w:rsidP="00D62033">
      <w:pPr>
        <w:adjustRightInd w:val="0"/>
        <w:spacing w:line="0" w:lineRule="atLeast"/>
        <w:ind w:left="210" w:hangingChars="100" w:hanging="210"/>
        <w:jc w:val="left"/>
        <w:rPr>
          <w:szCs w:val="21"/>
        </w:rPr>
      </w:pPr>
      <w:r w:rsidRPr="00241648">
        <w:rPr>
          <w:rFonts w:hint="eastAsia"/>
          <w:szCs w:val="21"/>
        </w:rPr>
        <w:t xml:space="preserve">　　　　　商号又は名称　　　　　　　　　　　　　　　　　〇〇業務</w:t>
      </w:r>
    </w:p>
    <w:p w14:paraId="3F92A470" w14:textId="77777777" w:rsidR="000D3714" w:rsidRPr="00241648" w:rsidRDefault="000D3714" w:rsidP="00D62033">
      <w:pPr>
        <w:adjustRightInd w:val="0"/>
        <w:spacing w:line="0" w:lineRule="atLeast"/>
        <w:ind w:left="210" w:hangingChars="100" w:hanging="210"/>
        <w:jc w:val="left"/>
        <w:rPr>
          <w:szCs w:val="21"/>
        </w:rPr>
      </w:pPr>
      <w:r w:rsidRPr="00241648">
        <w:rPr>
          <w:rFonts w:hint="eastAsia"/>
          <w:szCs w:val="21"/>
        </w:rPr>
        <w:t xml:space="preserve">　　　　　商号又は名称　　　　　　　　　　　　　　　　　〇〇業務</w:t>
      </w:r>
    </w:p>
    <w:p w14:paraId="77BB2092" w14:textId="77777777" w:rsidR="000D3714" w:rsidRPr="0057178D" w:rsidRDefault="000D3714" w:rsidP="00D62033">
      <w:pPr>
        <w:adjustRightInd w:val="0"/>
        <w:spacing w:line="0" w:lineRule="atLeast"/>
        <w:ind w:left="210" w:hangingChars="100" w:hanging="210"/>
        <w:jc w:val="left"/>
        <w:rPr>
          <w:szCs w:val="21"/>
        </w:rPr>
      </w:pPr>
      <w:r w:rsidRPr="00241648">
        <w:rPr>
          <w:rFonts w:hint="eastAsia"/>
          <w:szCs w:val="21"/>
        </w:rPr>
        <w:t>２　前項に規定する分担業務の価額（運営委員会で定める。）については、別に定めるところによるものとする。</w:t>
      </w:r>
    </w:p>
    <w:p w14:paraId="60DD709B" w14:textId="77777777" w:rsidR="000D3714" w:rsidRPr="0057178D" w:rsidRDefault="000D3714" w:rsidP="00D62033">
      <w:pPr>
        <w:adjustRightInd w:val="0"/>
        <w:spacing w:line="0" w:lineRule="atLeast"/>
        <w:jc w:val="left"/>
        <w:rPr>
          <w:szCs w:val="21"/>
        </w:rPr>
      </w:pPr>
      <w:r w:rsidRPr="0057178D">
        <w:rPr>
          <w:rFonts w:hint="eastAsia"/>
          <w:szCs w:val="21"/>
        </w:rPr>
        <w:t xml:space="preserve">　（運営委員会）</w:t>
      </w:r>
    </w:p>
    <w:p w14:paraId="2A35D5FB" w14:textId="472CD03A"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第９条　</w:t>
      </w:r>
      <w:r w:rsidR="00D868E6">
        <w:rPr>
          <w:rFonts w:hint="eastAsia"/>
          <w:szCs w:val="21"/>
        </w:rPr>
        <w:t>この</w:t>
      </w:r>
      <w:r w:rsidR="00384FFF">
        <w:rPr>
          <w:rFonts w:hint="eastAsia"/>
          <w:szCs w:val="21"/>
        </w:rPr>
        <w:t>共同</w:t>
      </w:r>
      <w:r w:rsidRPr="0057178D">
        <w:rPr>
          <w:rFonts w:hint="eastAsia"/>
          <w:szCs w:val="21"/>
        </w:rPr>
        <w:t>企業体は、</w:t>
      </w:r>
      <w:r>
        <w:rPr>
          <w:rFonts w:hint="eastAsia"/>
          <w:szCs w:val="21"/>
        </w:rPr>
        <w:t>構成企業</w:t>
      </w:r>
      <w:r w:rsidRPr="0057178D">
        <w:rPr>
          <w:rFonts w:hint="eastAsia"/>
          <w:szCs w:val="21"/>
        </w:rPr>
        <w:t>全員をもって運営委員会を設け、業務の完了に当たるものとする。</w:t>
      </w:r>
    </w:p>
    <w:p w14:paraId="6E5ED8B2" w14:textId="77777777" w:rsidR="000D3714" w:rsidRPr="0057178D" w:rsidRDefault="000D3714" w:rsidP="00D62033">
      <w:pPr>
        <w:adjustRightInd w:val="0"/>
        <w:spacing w:line="0" w:lineRule="atLeast"/>
        <w:jc w:val="left"/>
        <w:rPr>
          <w:szCs w:val="21"/>
        </w:rPr>
      </w:pPr>
      <w:r w:rsidRPr="0057178D">
        <w:rPr>
          <w:rFonts w:hint="eastAsia"/>
          <w:szCs w:val="21"/>
        </w:rPr>
        <w:t xml:space="preserve">　（</w:t>
      </w:r>
      <w:r>
        <w:rPr>
          <w:rFonts w:hint="eastAsia"/>
          <w:szCs w:val="21"/>
        </w:rPr>
        <w:t>構成企業</w:t>
      </w:r>
      <w:r w:rsidRPr="0057178D">
        <w:rPr>
          <w:rFonts w:hint="eastAsia"/>
          <w:szCs w:val="21"/>
        </w:rPr>
        <w:t>の責任）</w:t>
      </w:r>
    </w:p>
    <w:p w14:paraId="47AC0EB0" w14:textId="61AB5BFE"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第10条　各</w:t>
      </w:r>
      <w:r>
        <w:rPr>
          <w:rFonts w:hint="eastAsia"/>
          <w:szCs w:val="21"/>
        </w:rPr>
        <w:t>構成企業</w:t>
      </w:r>
      <w:r w:rsidRPr="0057178D">
        <w:rPr>
          <w:rFonts w:hint="eastAsia"/>
          <w:szCs w:val="21"/>
        </w:rPr>
        <w:t>は、</w:t>
      </w:r>
      <w:r w:rsidR="00D868E6">
        <w:rPr>
          <w:rFonts w:hint="eastAsia"/>
        </w:rPr>
        <w:t>運営委員会が決定した業務計画書によりそれぞれの分担業務の進捗を図り、委託契約の履行に関し</w:t>
      </w:r>
      <w:r w:rsidRPr="0057178D">
        <w:rPr>
          <w:rFonts w:hint="eastAsia"/>
          <w:szCs w:val="21"/>
        </w:rPr>
        <w:t>連帯して責任を負うものとする。</w:t>
      </w:r>
    </w:p>
    <w:p w14:paraId="2EBC50AD" w14:textId="77777777" w:rsidR="000D3714" w:rsidRPr="0057178D" w:rsidRDefault="000D3714" w:rsidP="00D62033">
      <w:pPr>
        <w:adjustRightInd w:val="0"/>
        <w:spacing w:line="0" w:lineRule="atLeast"/>
        <w:jc w:val="left"/>
        <w:rPr>
          <w:szCs w:val="21"/>
        </w:rPr>
      </w:pPr>
      <w:r w:rsidRPr="0057178D">
        <w:rPr>
          <w:rFonts w:hint="eastAsia"/>
          <w:szCs w:val="21"/>
        </w:rPr>
        <w:t xml:space="preserve">　（取引金融機関）</w:t>
      </w:r>
    </w:p>
    <w:p w14:paraId="096FD56B"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第11条　</w:t>
      </w:r>
      <w:r>
        <w:rPr>
          <w:rFonts w:hint="eastAsia"/>
          <w:szCs w:val="21"/>
        </w:rPr>
        <w:t>この共同企業体</w:t>
      </w:r>
      <w:r w:rsidRPr="0057178D">
        <w:rPr>
          <w:rFonts w:hint="eastAsia"/>
          <w:szCs w:val="21"/>
        </w:rPr>
        <w:t>の取引金融機関は、　　　　　　　　　　とし、</w:t>
      </w:r>
      <w:r>
        <w:rPr>
          <w:rFonts w:hint="eastAsia"/>
          <w:szCs w:val="21"/>
        </w:rPr>
        <w:t>この共同企業体</w:t>
      </w:r>
      <w:r w:rsidRPr="0057178D">
        <w:rPr>
          <w:rFonts w:hint="eastAsia"/>
          <w:szCs w:val="21"/>
        </w:rPr>
        <w:t>の名称を冠した代表者名義の別口預金口座によって取引するものとする。</w:t>
      </w:r>
    </w:p>
    <w:p w14:paraId="225B11CF" w14:textId="77777777" w:rsidR="000D3714" w:rsidRPr="0057178D" w:rsidRDefault="000D3714" w:rsidP="00D62033">
      <w:pPr>
        <w:adjustRightInd w:val="0"/>
        <w:spacing w:line="0" w:lineRule="atLeast"/>
        <w:jc w:val="left"/>
        <w:rPr>
          <w:szCs w:val="21"/>
        </w:rPr>
      </w:pPr>
      <w:r w:rsidRPr="0057178D">
        <w:rPr>
          <w:rFonts w:hint="eastAsia"/>
          <w:szCs w:val="21"/>
        </w:rPr>
        <w:t xml:space="preserve">　（</w:t>
      </w:r>
      <w:r>
        <w:rPr>
          <w:rFonts w:hint="eastAsia"/>
          <w:szCs w:val="21"/>
        </w:rPr>
        <w:t>構成企業の必要経費の分担</w:t>
      </w:r>
      <w:r w:rsidRPr="0057178D">
        <w:rPr>
          <w:rFonts w:hint="eastAsia"/>
          <w:szCs w:val="21"/>
        </w:rPr>
        <w:t>）</w:t>
      </w:r>
    </w:p>
    <w:p w14:paraId="1AC704EC" w14:textId="77777777" w:rsidR="000D3714" w:rsidRPr="00241648" w:rsidRDefault="000D3714" w:rsidP="00D62033">
      <w:pPr>
        <w:adjustRightInd w:val="0"/>
        <w:spacing w:line="0" w:lineRule="atLeast"/>
        <w:ind w:left="210" w:hangingChars="100" w:hanging="210"/>
        <w:jc w:val="left"/>
        <w:rPr>
          <w:szCs w:val="21"/>
        </w:rPr>
      </w:pPr>
      <w:r w:rsidRPr="00241648">
        <w:rPr>
          <w:rFonts w:hint="eastAsia"/>
          <w:szCs w:val="21"/>
        </w:rPr>
        <w:t>第1</w:t>
      </w:r>
      <w:r>
        <w:rPr>
          <w:rFonts w:hint="eastAsia"/>
          <w:szCs w:val="21"/>
        </w:rPr>
        <w:t>2</w:t>
      </w:r>
      <w:r w:rsidRPr="00241648">
        <w:rPr>
          <w:rFonts w:hint="eastAsia"/>
          <w:szCs w:val="21"/>
        </w:rPr>
        <w:t xml:space="preserve">条　</w:t>
      </w:r>
      <w:r w:rsidRPr="00241648">
        <w:rPr>
          <w:rFonts w:cs="ＭＳゴシック" w:hint="eastAsia"/>
          <w:kern w:val="0"/>
          <w:szCs w:val="21"/>
        </w:rPr>
        <w:t>構成企業はその分担業務の履行のため、運営委員会の定めるところにより必要な経費の分配を受けるものとする。</w:t>
      </w:r>
    </w:p>
    <w:p w14:paraId="60149997" w14:textId="77777777" w:rsidR="000D3714" w:rsidRPr="00241648" w:rsidRDefault="000D3714" w:rsidP="00D62033">
      <w:pPr>
        <w:adjustRightInd w:val="0"/>
        <w:spacing w:line="0" w:lineRule="atLeast"/>
        <w:jc w:val="left"/>
        <w:rPr>
          <w:szCs w:val="21"/>
        </w:rPr>
      </w:pPr>
      <w:r w:rsidRPr="00241648">
        <w:rPr>
          <w:rFonts w:hint="eastAsia"/>
          <w:szCs w:val="21"/>
        </w:rPr>
        <w:t xml:space="preserve">　（共通費用の分担）</w:t>
      </w:r>
    </w:p>
    <w:p w14:paraId="1155171E" w14:textId="77777777" w:rsidR="000D3714" w:rsidRPr="0057178D" w:rsidRDefault="000D3714" w:rsidP="00D62033">
      <w:pPr>
        <w:adjustRightInd w:val="0"/>
        <w:spacing w:line="0" w:lineRule="atLeast"/>
        <w:ind w:left="210" w:hangingChars="100" w:hanging="210"/>
        <w:jc w:val="left"/>
        <w:rPr>
          <w:szCs w:val="21"/>
        </w:rPr>
      </w:pPr>
      <w:r w:rsidRPr="00241648">
        <w:rPr>
          <w:rFonts w:hint="eastAsia"/>
          <w:szCs w:val="21"/>
        </w:rPr>
        <w:t>第1</w:t>
      </w:r>
      <w:r>
        <w:rPr>
          <w:rFonts w:hint="eastAsia"/>
          <w:szCs w:val="21"/>
        </w:rPr>
        <w:t>3</w:t>
      </w:r>
      <w:r w:rsidRPr="00241648">
        <w:rPr>
          <w:rFonts w:hint="eastAsia"/>
          <w:szCs w:val="21"/>
        </w:rPr>
        <w:t>条　業務</w:t>
      </w:r>
      <w:r w:rsidRPr="00241648">
        <w:rPr>
          <w:rFonts w:cs="ＭＳゴシック" w:hint="eastAsia"/>
          <w:kern w:val="0"/>
          <w:szCs w:val="21"/>
        </w:rPr>
        <w:t>中発生した共通の経費等については、分担業務額の割合により毎月１回運営委員会において、各構成企業の分担額を決定するものとする。</w:t>
      </w:r>
    </w:p>
    <w:p w14:paraId="08648489" w14:textId="05F50E65" w:rsidR="000D3714" w:rsidRDefault="000D3714" w:rsidP="00D62033">
      <w:pPr>
        <w:adjustRightInd w:val="0"/>
        <w:spacing w:line="0" w:lineRule="atLeast"/>
        <w:jc w:val="left"/>
        <w:rPr>
          <w:szCs w:val="21"/>
        </w:rPr>
      </w:pPr>
      <w:r w:rsidRPr="0057178D">
        <w:rPr>
          <w:rFonts w:hint="eastAsia"/>
          <w:szCs w:val="21"/>
        </w:rPr>
        <w:lastRenderedPageBreak/>
        <w:t xml:space="preserve">　（</w:t>
      </w:r>
      <w:r w:rsidR="00384FFF">
        <w:rPr>
          <w:rFonts w:hint="eastAsia"/>
          <w:szCs w:val="21"/>
        </w:rPr>
        <w:t>構成企業の相互間の責任の分担</w:t>
      </w:r>
      <w:r w:rsidRPr="0057178D">
        <w:rPr>
          <w:rFonts w:hint="eastAsia"/>
          <w:szCs w:val="21"/>
        </w:rPr>
        <w:t>）</w:t>
      </w:r>
    </w:p>
    <w:p w14:paraId="133D3CCF" w14:textId="77777777" w:rsidR="00384FFF" w:rsidRPr="00384FFF" w:rsidRDefault="00384FFF" w:rsidP="00D62033">
      <w:pPr>
        <w:adjustRightInd w:val="0"/>
        <w:spacing w:line="0" w:lineRule="atLeast"/>
        <w:ind w:left="283" w:hangingChars="135" w:hanging="283"/>
        <w:jc w:val="left"/>
        <w:rPr>
          <w:szCs w:val="21"/>
        </w:rPr>
      </w:pPr>
      <w:r w:rsidRPr="00384FFF">
        <w:rPr>
          <w:rFonts w:hint="eastAsia"/>
          <w:szCs w:val="21"/>
        </w:rPr>
        <w:t>第</w:t>
      </w:r>
      <w:r w:rsidRPr="00384FFF">
        <w:rPr>
          <w:szCs w:val="21"/>
        </w:rPr>
        <w:t>14</w:t>
      </w:r>
      <w:r>
        <w:rPr>
          <w:szCs w:val="21"/>
        </w:rPr>
        <w:t>条　構成</w:t>
      </w:r>
      <w:r>
        <w:rPr>
          <w:rFonts w:hint="eastAsia"/>
          <w:szCs w:val="21"/>
        </w:rPr>
        <w:t>企業</w:t>
      </w:r>
      <w:r>
        <w:rPr>
          <w:szCs w:val="21"/>
        </w:rPr>
        <w:t>がその分担工事に関し、発注者及び第三者に与えた損害は、当該構成</w:t>
      </w:r>
      <w:r>
        <w:rPr>
          <w:rFonts w:hint="eastAsia"/>
          <w:szCs w:val="21"/>
        </w:rPr>
        <w:t>企業</w:t>
      </w:r>
      <w:r w:rsidRPr="00384FFF">
        <w:rPr>
          <w:szCs w:val="21"/>
        </w:rPr>
        <w:t>がこれを負担するものとする。</w:t>
      </w:r>
    </w:p>
    <w:p w14:paraId="2F529E27" w14:textId="77777777" w:rsidR="00384FFF" w:rsidRPr="00384FFF" w:rsidRDefault="00384FFF" w:rsidP="00D62033">
      <w:pPr>
        <w:adjustRightInd w:val="0"/>
        <w:spacing w:line="0" w:lineRule="atLeast"/>
        <w:ind w:leftChars="1" w:left="283" w:hangingChars="134" w:hanging="281"/>
        <w:jc w:val="left"/>
        <w:rPr>
          <w:szCs w:val="21"/>
        </w:rPr>
      </w:pPr>
      <w:r>
        <w:rPr>
          <w:rFonts w:hint="eastAsia"/>
          <w:szCs w:val="21"/>
        </w:rPr>
        <w:t>２　構成企業が他の構成企業に損害を与えた場合においては、その責任につき関係構成企業</w:t>
      </w:r>
      <w:r w:rsidRPr="00384FFF">
        <w:rPr>
          <w:rFonts w:hint="eastAsia"/>
          <w:szCs w:val="21"/>
        </w:rPr>
        <w:t>が協議するものとする。</w:t>
      </w:r>
    </w:p>
    <w:p w14:paraId="0F8A068D" w14:textId="77777777" w:rsidR="00384FFF" w:rsidRPr="00384FFF" w:rsidRDefault="00384FFF" w:rsidP="00D62033">
      <w:pPr>
        <w:adjustRightInd w:val="0"/>
        <w:spacing w:line="0" w:lineRule="atLeast"/>
        <w:ind w:left="283" w:hangingChars="135" w:hanging="283"/>
        <w:jc w:val="left"/>
        <w:rPr>
          <w:szCs w:val="21"/>
        </w:rPr>
      </w:pPr>
      <w:r w:rsidRPr="00384FFF">
        <w:rPr>
          <w:rFonts w:hint="eastAsia"/>
          <w:szCs w:val="21"/>
        </w:rPr>
        <w:t>３　前２項に規定する責任について協議がととのわないときは、運営委員会の決定に従うものとする。</w:t>
      </w:r>
    </w:p>
    <w:p w14:paraId="3D2A1488" w14:textId="2C67D29F" w:rsidR="00384FFF" w:rsidRPr="00384FFF" w:rsidRDefault="00384FFF" w:rsidP="00D62033">
      <w:pPr>
        <w:adjustRightInd w:val="0"/>
        <w:spacing w:line="0" w:lineRule="atLeast"/>
        <w:ind w:left="283" w:hangingChars="135" w:hanging="283"/>
        <w:jc w:val="left"/>
        <w:rPr>
          <w:szCs w:val="21"/>
        </w:rPr>
      </w:pPr>
      <w:r w:rsidRPr="00384FFF">
        <w:rPr>
          <w:rFonts w:hint="eastAsia"/>
          <w:szCs w:val="21"/>
        </w:rPr>
        <w:t>４　前３項の規定は、いかなる意味においても第</w:t>
      </w:r>
      <w:r w:rsidRPr="00384FFF">
        <w:rPr>
          <w:szCs w:val="21"/>
        </w:rPr>
        <w:t>10条に規定する</w:t>
      </w:r>
      <w:r w:rsidR="0056755C">
        <w:rPr>
          <w:rFonts w:hint="eastAsia"/>
          <w:szCs w:val="21"/>
        </w:rPr>
        <w:t>この</w:t>
      </w:r>
      <w:r>
        <w:rPr>
          <w:rFonts w:hint="eastAsia"/>
          <w:szCs w:val="21"/>
        </w:rPr>
        <w:t>共同</w:t>
      </w:r>
      <w:r w:rsidRPr="00384FFF">
        <w:rPr>
          <w:szCs w:val="21"/>
        </w:rPr>
        <w:t>企業体の責任を免れるものではない。</w:t>
      </w:r>
    </w:p>
    <w:p w14:paraId="12627FEC" w14:textId="77777777" w:rsidR="00384FFF" w:rsidRPr="00384FFF" w:rsidRDefault="00384FFF" w:rsidP="00D62033">
      <w:pPr>
        <w:adjustRightInd w:val="0"/>
        <w:spacing w:line="0" w:lineRule="atLeast"/>
        <w:ind w:leftChars="100" w:left="283" w:hangingChars="35" w:hanging="73"/>
        <w:jc w:val="left"/>
        <w:rPr>
          <w:szCs w:val="21"/>
        </w:rPr>
      </w:pPr>
      <w:r w:rsidRPr="00384FFF">
        <w:rPr>
          <w:rFonts w:hint="eastAsia"/>
          <w:szCs w:val="21"/>
        </w:rPr>
        <w:t>（権利義務の譲渡の制限）</w:t>
      </w:r>
    </w:p>
    <w:p w14:paraId="67D24464" w14:textId="22D70698"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第1</w:t>
      </w:r>
      <w:r w:rsidR="00384FFF">
        <w:rPr>
          <w:rFonts w:hint="eastAsia"/>
          <w:szCs w:val="21"/>
        </w:rPr>
        <w:t>5</w:t>
      </w:r>
      <w:r w:rsidRPr="0057178D">
        <w:rPr>
          <w:rFonts w:hint="eastAsia"/>
          <w:szCs w:val="21"/>
        </w:rPr>
        <w:t xml:space="preserve">条　</w:t>
      </w:r>
      <w:r w:rsidR="00D868E6">
        <w:rPr>
          <w:rFonts w:hint="eastAsia"/>
          <w:szCs w:val="21"/>
        </w:rPr>
        <w:t>この</w:t>
      </w:r>
      <w:r w:rsidRPr="0057178D">
        <w:rPr>
          <w:rFonts w:hint="eastAsia"/>
          <w:szCs w:val="21"/>
        </w:rPr>
        <w:t>協定書に基づく権利義務は他人に譲渡することができない。</w:t>
      </w:r>
    </w:p>
    <w:p w14:paraId="3DB7AB9F" w14:textId="732F06E8" w:rsidR="00456EDB" w:rsidRPr="0057178D" w:rsidRDefault="000D3714" w:rsidP="00D62033">
      <w:pPr>
        <w:adjustRightInd w:val="0"/>
        <w:spacing w:line="0" w:lineRule="atLeast"/>
        <w:jc w:val="left"/>
        <w:rPr>
          <w:szCs w:val="21"/>
        </w:rPr>
      </w:pPr>
      <w:r w:rsidRPr="0057178D">
        <w:rPr>
          <w:rFonts w:hint="eastAsia"/>
          <w:szCs w:val="21"/>
        </w:rPr>
        <w:t xml:space="preserve">　</w:t>
      </w:r>
      <w:r w:rsidR="00456EDB" w:rsidRPr="0057178D">
        <w:rPr>
          <w:rFonts w:hint="eastAsia"/>
          <w:szCs w:val="21"/>
        </w:rPr>
        <w:t>（業務途中における</w:t>
      </w:r>
      <w:r w:rsidR="00456EDB">
        <w:rPr>
          <w:rFonts w:hint="eastAsia"/>
          <w:szCs w:val="21"/>
        </w:rPr>
        <w:t>構成企業</w:t>
      </w:r>
      <w:r w:rsidR="00456EDB" w:rsidRPr="0057178D">
        <w:rPr>
          <w:rFonts w:hint="eastAsia"/>
          <w:szCs w:val="21"/>
        </w:rPr>
        <w:t>の脱退に対する措置）</w:t>
      </w:r>
    </w:p>
    <w:p w14:paraId="4A3FCFBF" w14:textId="48401A48" w:rsidR="00456EDB" w:rsidRPr="0057178D" w:rsidRDefault="00456EDB" w:rsidP="00D62033">
      <w:pPr>
        <w:adjustRightInd w:val="0"/>
        <w:spacing w:line="0" w:lineRule="atLeast"/>
        <w:ind w:left="210" w:hangingChars="100" w:hanging="210"/>
        <w:jc w:val="left"/>
        <w:rPr>
          <w:szCs w:val="21"/>
        </w:rPr>
      </w:pPr>
      <w:r w:rsidRPr="0057178D">
        <w:rPr>
          <w:rFonts w:hint="eastAsia"/>
          <w:szCs w:val="21"/>
        </w:rPr>
        <w:t xml:space="preserve">第16条　</w:t>
      </w:r>
      <w:r>
        <w:rPr>
          <w:rFonts w:hint="eastAsia"/>
          <w:szCs w:val="21"/>
        </w:rPr>
        <w:t>構成企業</w:t>
      </w:r>
      <w:r w:rsidRPr="0057178D">
        <w:rPr>
          <w:rFonts w:hint="eastAsia"/>
          <w:szCs w:val="21"/>
        </w:rPr>
        <w:t>は、業務委託期間が終了する日までの間は、脱退することができない。</w:t>
      </w:r>
    </w:p>
    <w:p w14:paraId="6EF81C73" w14:textId="77777777" w:rsidR="000D3714" w:rsidRPr="0057178D" w:rsidRDefault="000D3714" w:rsidP="00D62033">
      <w:pPr>
        <w:adjustRightInd w:val="0"/>
        <w:spacing w:line="0" w:lineRule="atLeast"/>
        <w:jc w:val="left"/>
        <w:rPr>
          <w:szCs w:val="21"/>
        </w:rPr>
      </w:pPr>
      <w:r w:rsidRPr="0057178D">
        <w:rPr>
          <w:rFonts w:hint="eastAsia"/>
          <w:szCs w:val="21"/>
        </w:rPr>
        <w:t xml:space="preserve">　（業務途中における</w:t>
      </w:r>
      <w:r>
        <w:rPr>
          <w:rFonts w:hint="eastAsia"/>
          <w:szCs w:val="21"/>
        </w:rPr>
        <w:t>構成企業</w:t>
      </w:r>
      <w:r w:rsidRPr="0057178D">
        <w:rPr>
          <w:rFonts w:hint="eastAsia"/>
          <w:szCs w:val="21"/>
        </w:rPr>
        <w:t>の破産又は解散に対する措置）</w:t>
      </w:r>
    </w:p>
    <w:p w14:paraId="2EF8300C" w14:textId="67D9A2DB" w:rsidR="00D62033" w:rsidRDefault="000D3714" w:rsidP="00D62033">
      <w:pPr>
        <w:spacing w:line="0" w:lineRule="atLeast"/>
      </w:pPr>
      <w:r w:rsidRPr="0057178D">
        <w:rPr>
          <w:rFonts w:hint="eastAsia"/>
          <w:szCs w:val="21"/>
        </w:rPr>
        <w:t>第1</w:t>
      </w:r>
      <w:r w:rsidR="00384FFF">
        <w:rPr>
          <w:rFonts w:hint="eastAsia"/>
          <w:szCs w:val="21"/>
        </w:rPr>
        <w:t>7</w:t>
      </w:r>
      <w:r w:rsidRPr="0057178D">
        <w:rPr>
          <w:rFonts w:hint="eastAsia"/>
          <w:szCs w:val="21"/>
        </w:rPr>
        <w:t xml:space="preserve">条　</w:t>
      </w:r>
      <w:r w:rsidR="00D62033">
        <w:rPr>
          <w:rFonts w:hint="eastAsia"/>
        </w:rPr>
        <w:t>代表者を除く</w:t>
      </w:r>
      <w:r w:rsidR="00D62033" w:rsidRPr="00A8111A">
        <w:rPr>
          <w:rFonts w:hint="eastAsia"/>
        </w:rPr>
        <w:t>構成</w:t>
      </w:r>
      <w:r w:rsidR="00813E2F">
        <w:rPr>
          <w:rFonts w:hint="eastAsia"/>
        </w:rPr>
        <w:t>企業</w:t>
      </w:r>
      <w:r w:rsidR="00D62033" w:rsidRPr="00A8111A">
        <w:rPr>
          <w:rFonts w:hint="eastAsia"/>
        </w:rPr>
        <w:t>のうちいずれかが</w:t>
      </w:r>
      <w:r w:rsidR="00D62033">
        <w:rPr>
          <w:rFonts w:hint="eastAsia"/>
        </w:rPr>
        <w:t>工事</w:t>
      </w:r>
      <w:r w:rsidR="00D62033" w:rsidRPr="00A8111A">
        <w:rPr>
          <w:rFonts w:hint="eastAsia"/>
        </w:rPr>
        <w:t>途中において破産又は</w:t>
      </w:r>
      <w:r w:rsidR="00D62033">
        <w:rPr>
          <w:rFonts w:hint="eastAsia"/>
        </w:rPr>
        <w:t>、</w:t>
      </w:r>
      <w:r w:rsidR="00D62033" w:rsidRPr="00A8111A">
        <w:rPr>
          <w:rFonts w:hint="eastAsia"/>
        </w:rPr>
        <w:t>解散した場合においては、</w:t>
      </w:r>
      <w:r w:rsidR="00D62033">
        <w:rPr>
          <w:rFonts w:hint="eastAsia"/>
        </w:rPr>
        <w:t>残存</w:t>
      </w:r>
      <w:r w:rsidR="00813E2F">
        <w:rPr>
          <w:rFonts w:hint="eastAsia"/>
        </w:rPr>
        <w:t>構成企業</w:t>
      </w:r>
      <w:r w:rsidR="00D62033">
        <w:rPr>
          <w:rFonts w:hint="eastAsia"/>
        </w:rPr>
        <w:t>が共同連帯して当該構成</w:t>
      </w:r>
      <w:r w:rsidR="00813E2F">
        <w:rPr>
          <w:rFonts w:hint="eastAsia"/>
        </w:rPr>
        <w:t>企業</w:t>
      </w:r>
      <w:r w:rsidR="00D62033">
        <w:rPr>
          <w:rFonts w:hint="eastAsia"/>
        </w:rPr>
        <w:t>の分担工事を完成するものとする。</w:t>
      </w:r>
    </w:p>
    <w:p w14:paraId="0257FDED" w14:textId="77777777" w:rsidR="00D62033" w:rsidRPr="004E432A" w:rsidRDefault="00D62033" w:rsidP="00D62033">
      <w:pPr>
        <w:spacing w:line="0" w:lineRule="atLeast"/>
      </w:pPr>
      <w:r>
        <w:rPr>
          <w:rFonts w:hint="eastAsia"/>
        </w:rPr>
        <w:t>２　前項の場合においては、第14条第２項及び第３項の規定を準用する。</w:t>
      </w:r>
    </w:p>
    <w:p w14:paraId="224A66DD" w14:textId="77777777" w:rsidR="000D3714" w:rsidRPr="0057178D" w:rsidRDefault="000D3714" w:rsidP="00D62033">
      <w:pPr>
        <w:adjustRightInd w:val="0"/>
        <w:spacing w:line="0" w:lineRule="atLeast"/>
        <w:jc w:val="left"/>
        <w:rPr>
          <w:szCs w:val="21"/>
        </w:rPr>
      </w:pPr>
      <w:r w:rsidRPr="0057178D">
        <w:rPr>
          <w:rFonts w:hint="eastAsia"/>
          <w:szCs w:val="21"/>
        </w:rPr>
        <w:t xml:space="preserve">　（解散後の</w:t>
      </w:r>
      <w:r>
        <w:rPr>
          <w:rFonts w:hint="eastAsia"/>
          <w:szCs w:val="21"/>
        </w:rPr>
        <w:t>契約不適合</w:t>
      </w:r>
      <w:r w:rsidRPr="0057178D">
        <w:rPr>
          <w:rFonts w:hint="eastAsia"/>
          <w:szCs w:val="21"/>
        </w:rPr>
        <w:t>責任）</w:t>
      </w:r>
    </w:p>
    <w:p w14:paraId="1B5902C1" w14:textId="1E029E1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第1</w:t>
      </w:r>
      <w:r w:rsidR="00384FFF">
        <w:rPr>
          <w:rFonts w:hint="eastAsia"/>
          <w:szCs w:val="21"/>
        </w:rPr>
        <w:t>8</w:t>
      </w:r>
      <w:r w:rsidRPr="0057178D">
        <w:rPr>
          <w:rFonts w:hint="eastAsia"/>
          <w:szCs w:val="21"/>
        </w:rPr>
        <w:t xml:space="preserve">条　</w:t>
      </w:r>
      <w:r>
        <w:rPr>
          <w:rFonts w:hint="eastAsia"/>
          <w:szCs w:val="21"/>
        </w:rPr>
        <w:t>この共同企業体</w:t>
      </w:r>
      <w:r w:rsidRPr="0057178D">
        <w:rPr>
          <w:rFonts w:hint="eastAsia"/>
          <w:szCs w:val="21"/>
        </w:rPr>
        <w:t>が解散した後においても、当該業務につき</w:t>
      </w:r>
      <w:r>
        <w:rPr>
          <w:rFonts w:hint="eastAsia"/>
          <w:szCs w:val="21"/>
        </w:rPr>
        <w:t>契約不適合事項</w:t>
      </w:r>
      <w:r w:rsidRPr="0057178D">
        <w:rPr>
          <w:rFonts w:hint="eastAsia"/>
          <w:szCs w:val="21"/>
        </w:rPr>
        <w:t>があったときは、各</w:t>
      </w:r>
      <w:r>
        <w:rPr>
          <w:rFonts w:hint="eastAsia"/>
          <w:szCs w:val="21"/>
        </w:rPr>
        <w:t>構成企業</w:t>
      </w:r>
      <w:r w:rsidRPr="0057178D">
        <w:rPr>
          <w:rFonts w:hint="eastAsia"/>
          <w:szCs w:val="21"/>
        </w:rPr>
        <w:t>は共同連帯してその責めに任ずるものとする。</w:t>
      </w:r>
    </w:p>
    <w:p w14:paraId="40CB711E" w14:textId="77777777" w:rsidR="000D3714" w:rsidRPr="0057178D" w:rsidRDefault="000D3714" w:rsidP="00D62033">
      <w:pPr>
        <w:adjustRightInd w:val="0"/>
        <w:spacing w:line="0" w:lineRule="atLeast"/>
        <w:jc w:val="left"/>
        <w:rPr>
          <w:szCs w:val="21"/>
        </w:rPr>
      </w:pPr>
      <w:r w:rsidRPr="0057178D">
        <w:rPr>
          <w:rFonts w:hint="eastAsia"/>
          <w:szCs w:val="21"/>
        </w:rPr>
        <w:t xml:space="preserve">　（その他）</w:t>
      </w:r>
    </w:p>
    <w:p w14:paraId="57BF5EEB" w14:textId="6577A6CE"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第1</w:t>
      </w:r>
      <w:r w:rsidR="00384FFF">
        <w:rPr>
          <w:rFonts w:hint="eastAsia"/>
          <w:szCs w:val="21"/>
        </w:rPr>
        <w:t>9</w:t>
      </w:r>
      <w:r w:rsidRPr="0057178D">
        <w:rPr>
          <w:rFonts w:hint="eastAsia"/>
          <w:szCs w:val="21"/>
        </w:rPr>
        <w:t>条　この協定書に定めのない事項については、運営委員会において定めるものとする。</w:t>
      </w:r>
    </w:p>
    <w:p w14:paraId="63A94119" w14:textId="77777777" w:rsidR="000D3714" w:rsidRPr="0057178D" w:rsidRDefault="000D3714" w:rsidP="00D62033">
      <w:pPr>
        <w:adjustRightInd w:val="0"/>
        <w:spacing w:line="0" w:lineRule="atLeast"/>
        <w:ind w:left="210" w:hangingChars="100" w:hanging="210"/>
        <w:jc w:val="left"/>
        <w:rPr>
          <w:szCs w:val="21"/>
        </w:rPr>
      </w:pPr>
    </w:p>
    <w:p w14:paraId="6F335337"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　　　　　　　　　　　外　社は、上記のとおり　　　　　　　　　　　　　　　　　特定共同企業体協定を締結したので、その証としてこの協定書</w:t>
      </w:r>
      <w:r>
        <w:rPr>
          <w:rFonts w:hint="eastAsia"/>
          <w:szCs w:val="21"/>
        </w:rPr>
        <w:t>【　　　】</w:t>
      </w:r>
      <w:r w:rsidRPr="0057178D">
        <w:rPr>
          <w:rFonts w:hint="eastAsia"/>
          <w:szCs w:val="21"/>
        </w:rPr>
        <w:t>通を作成し、</w:t>
      </w:r>
      <w:r>
        <w:rPr>
          <w:rFonts w:hint="eastAsia"/>
          <w:szCs w:val="21"/>
        </w:rPr>
        <w:t>構成企業</w:t>
      </w:r>
      <w:r w:rsidRPr="0057178D">
        <w:rPr>
          <w:rFonts w:hint="eastAsia"/>
          <w:szCs w:val="21"/>
        </w:rPr>
        <w:t>が記名押印の上、各自１通を所有し、１通を</w:t>
      </w:r>
      <w:r>
        <w:rPr>
          <w:rFonts w:hint="eastAsia"/>
          <w:szCs w:val="21"/>
        </w:rPr>
        <w:t>岡山市</w:t>
      </w:r>
      <w:r w:rsidRPr="0057178D">
        <w:rPr>
          <w:rFonts w:hint="eastAsia"/>
          <w:szCs w:val="21"/>
        </w:rPr>
        <w:t>長に提出するものとする。</w:t>
      </w:r>
    </w:p>
    <w:p w14:paraId="1F0C5DD8" w14:textId="77777777" w:rsidR="000D3714" w:rsidRPr="0057178D" w:rsidRDefault="000D3714" w:rsidP="00D62033">
      <w:pPr>
        <w:adjustRightInd w:val="0"/>
        <w:spacing w:line="0" w:lineRule="atLeast"/>
        <w:ind w:left="210" w:hangingChars="100" w:hanging="210"/>
        <w:jc w:val="left"/>
        <w:rPr>
          <w:szCs w:val="21"/>
        </w:rPr>
      </w:pPr>
      <w:r w:rsidRPr="0057178D">
        <w:rPr>
          <w:rFonts w:hint="eastAsia"/>
          <w:szCs w:val="21"/>
        </w:rPr>
        <w:t xml:space="preserve">　　　　</w:t>
      </w:r>
      <w:r>
        <w:rPr>
          <w:rFonts w:hint="eastAsia"/>
          <w:szCs w:val="21"/>
        </w:rPr>
        <w:t>令和</w:t>
      </w:r>
      <w:r w:rsidRPr="0057178D">
        <w:rPr>
          <w:rFonts w:hint="eastAsia"/>
          <w:szCs w:val="21"/>
        </w:rPr>
        <w:t xml:space="preserve">　　年　　月　　日</w:t>
      </w:r>
    </w:p>
    <w:p w14:paraId="3878DA7F"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住　　　　所　　　　　　　　　　　</w:t>
      </w:r>
    </w:p>
    <w:p w14:paraId="0F63085D"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6544A389"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1542B11D"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住　　　　所　　　　　　　　　　　</w:t>
      </w:r>
    </w:p>
    <w:p w14:paraId="3A91600E"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商号又は名称　　　　　　　　　　　</w:t>
      </w:r>
    </w:p>
    <w:p w14:paraId="761ECD9A" w14:textId="77777777" w:rsidR="000D3714" w:rsidRPr="0057178D" w:rsidRDefault="000D3714" w:rsidP="00D62033">
      <w:pPr>
        <w:adjustRightInd w:val="0"/>
        <w:spacing w:line="0" w:lineRule="atLeast"/>
        <w:ind w:leftChars="1992" w:left="4393" w:hangingChars="100" w:hanging="210"/>
        <w:jc w:val="left"/>
        <w:rPr>
          <w:szCs w:val="21"/>
        </w:rPr>
      </w:pPr>
      <w:r w:rsidRPr="0057178D">
        <w:rPr>
          <w:rFonts w:hint="eastAsia"/>
          <w:szCs w:val="21"/>
        </w:rPr>
        <w:t xml:space="preserve">代表者の氏名　　　　　　　　　　　</w:t>
      </w:r>
    </w:p>
    <w:p w14:paraId="16C288F4" w14:textId="77777777" w:rsidR="000D3714" w:rsidRPr="0057178D" w:rsidRDefault="000D3714" w:rsidP="00D62033">
      <w:pPr>
        <w:pStyle w:val="a3"/>
        <w:wordWrap/>
        <w:spacing w:line="0" w:lineRule="atLeast"/>
        <w:ind w:left="267" w:hangingChars="150" w:hanging="267"/>
        <w:rPr>
          <w:rFonts w:ascii="ＭＳ 明朝" w:hAnsi="ＭＳ 明朝"/>
          <w:sz w:val="18"/>
          <w:szCs w:val="18"/>
        </w:rPr>
      </w:pPr>
    </w:p>
    <w:p w14:paraId="400CC3CB" w14:textId="77777777" w:rsidR="002606C5" w:rsidRPr="005B11FB" w:rsidRDefault="002606C5" w:rsidP="00D62033">
      <w:pPr>
        <w:pStyle w:val="a3"/>
        <w:wordWrap/>
        <w:spacing w:line="0" w:lineRule="atLeast"/>
        <w:ind w:left="312" w:hangingChars="150" w:hanging="312"/>
        <w:jc w:val="left"/>
      </w:pPr>
    </w:p>
    <w:p w14:paraId="44C023B4" w14:textId="77777777" w:rsidR="00E37363" w:rsidRDefault="00E37363" w:rsidP="002606C5">
      <w:pPr>
        <w:pStyle w:val="a3"/>
        <w:wordWrap/>
        <w:spacing w:line="240" w:lineRule="auto"/>
        <w:jc w:val="left"/>
      </w:pPr>
    </w:p>
    <w:sectPr w:rsidR="00E37363" w:rsidSect="000D3714">
      <w:pgSz w:w="11906" w:h="16838"/>
      <w:pgMar w:top="1418" w:right="1134" w:bottom="1134" w:left="1134"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702E6F" w16cid:durableId="2471EA28"/>
  <w16cid:commentId w16cid:paraId="055D2FB5" w16cid:durableId="2471DC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E7387" w14:textId="77777777" w:rsidR="00E92EEB" w:rsidRDefault="00E92EEB" w:rsidP="000D3714">
      <w:r>
        <w:separator/>
      </w:r>
    </w:p>
  </w:endnote>
  <w:endnote w:type="continuationSeparator" w:id="0">
    <w:p w14:paraId="5D2DC061" w14:textId="77777777" w:rsidR="00E92EEB" w:rsidRDefault="00E92EEB" w:rsidP="000D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8D92E" w14:textId="77777777" w:rsidR="00E92EEB" w:rsidRDefault="00E92EEB" w:rsidP="000D3714">
      <w:r>
        <w:separator/>
      </w:r>
    </w:p>
  </w:footnote>
  <w:footnote w:type="continuationSeparator" w:id="0">
    <w:p w14:paraId="59BF7B0F" w14:textId="77777777" w:rsidR="00E92EEB" w:rsidRDefault="00E92EEB" w:rsidP="000D3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C5"/>
    <w:rsid w:val="000A0EF2"/>
    <w:rsid w:val="000D3714"/>
    <w:rsid w:val="002508DC"/>
    <w:rsid w:val="002605EE"/>
    <w:rsid w:val="002606C5"/>
    <w:rsid w:val="002803B8"/>
    <w:rsid w:val="002B3BD6"/>
    <w:rsid w:val="00384FFF"/>
    <w:rsid w:val="0044297B"/>
    <w:rsid w:val="00456EDB"/>
    <w:rsid w:val="0056755C"/>
    <w:rsid w:val="006706F1"/>
    <w:rsid w:val="00715D84"/>
    <w:rsid w:val="00813E2F"/>
    <w:rsid w:val="00B31FB3"/>
    <w:rsid w:val="00B8417F"/>
    <w:rsid w:val="00D62033"/>
    <w:rsid w:val="00D868E6"/>
    <w:rsid w:val="00E37363"/>
    <w:rsid w:val="00E62542"/>
    <w:rsid w:val="00E92EEB"/>
    <w:rsid w:val="00E93377"/>
    <w:rsid w:val="00ED67FB"/>
    <w:rsid w:val="00F37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C6E83F"/>
  <w15:chartTrackingRefBased/>
  <w15:docId w15:val="{7F846A9F-01A4-4DDE-AADF-16102E4C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6C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06C5"/>
    <w:pPr>
      <w:widowControl w:val="0"/>
      <w:wordWrap w:val="0"/>
      <w:autoSpaceDE w:val="0"/>
      <w:autoSpaceDN w:val="0"/>
      <w:adjustRightInd w:val="0"/>
      <w:spacing w:line="321" w:lineRule="exact"/>
      <w:jc w:val="both"/>
    </w:pPr>
    <w:rPr>
      <w:rFonts w:ascii="Century" w:eastAsia="ＭＳ 明朝" w:hAnsi="Century" w:cs="ＭＳ 明朝"/>
      <w:spacing w:val="-1"/>
      <w:kern w:val="0"/>
      <w:szCs w:val="21"/>
    </w:rPr>
  </w:style>
  <w:style w:type="paragraph" w:styleId="a4">
    <w:name w:val="Balloon Text"/>
    <w:basedOn w:val="a"/>
    <w:link w:val="a5"/>
    <w:uiPriority w:val="99"/>
    <w:semiHidden/>
    <w:unhideWhenUsed/>
    <w:rsid w:val="002606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6C5"/>
    <w:rPr>
      <w:rFonts w:asciiTheme="majorHAnsi" w:eastAsiaTheme="majorEastAsia" w:hAnsiTheme="majorHAnsi" w:cstheme="majorBidi"/>
      <w:sz w:val="18"/>
      <w:szCs w:val="18"/>
    </w:rPr>
  </w:style>
  <w:style w:type="paragraph" w:styleId="a6">
    <w:name w:val="header"/>
    <w:basedOn w:val="a"/>
    <w:link w:val="a7"/>
    <w:uiPriority w:val="99"/>
    <w:unhideWhenUsed/>
    <w:rsid w:val="000D3714"/>
    <w:pPr>
      <w:tabs>
        <w:tab w:val="center" w:pos="4252"/>
        <w:tab w:val="right" w:pos="8504"/>
      </w:tabs>
      <w:snapToGrid w:val="0"/>
    </w:pPr>
  </w:style>
  <w:style w:type="character" w:customStyle="1" w:styleId="a7">
    <w:name w:val="ヘッダー (文字)"/>
    <w:basedOn w:val="a0"/>
    <w:link w:val="a6"/>
    <w:uiPriority w:val="99"/>
    <w:rsid w:val="000D3714"/>
    <w:rPr>
      <w:rFonts w:ascii="ＭＳ 明朝" w:eastAsia="ＭＳ 明朝" w:hAnsi="ＭＳ 明朝" w:cs="Times New Roman"/>
      <w:szCs w:val="24"/>
    </w:rPr>
  </w:style>
  <w:style w:type="paragraph" w:styleId="a8">
    <w:name w:val="footer"/>
    <w:basedOn w:val="a"/>
    <w:link w:val="a9"/>
    <w:uiPriority w:val="99"/>
    <w:unhideWhenUsed/>
    <w:rsid w:val="000D3714"/>
    <w:pPr>
      <w:tabs>
        <w:tab w:val="center" w:pos="4252"/>
        <w:tab w:val="right" w:pos="8504"/>
      </w:tabs>
      <w:snapToGrid w:val="0"/>
    </w:pPr>
  </w:style>
  <w:style w:type="character" w:customStyle="1" w:styleId="a9">
    <w:name w:val="フッター (文字)"/>
    <w:basedOn w:val="a0"/>
    <w:link w:val="a8"/>
    <w:uiPriority w:val="99"/>
    <w:rsid w:val="000D3714"/>
    <w:rPr>
      <w:rFonts w:ascii="ＭＳ 明朝" w:eastAsia="ＭＳ 明朝" w:hAnsi="ＭＳ 明朝" w:cs="Times New Roman"/>
      <w:szCs w:val="24"/>
    </w:rPr>
  </w:style>
  <w:style w:type="paragraph" w:styleId="aa">
    <w:name w:val="Normal Indent"/>
    <w:basedOn w:val="a"/>
    <w:rsid w:val="000D3714"/>
    <w:rPr>
      <w:szCs w:val="20"/>
    </w:rPr>
  </w:style>
  <w:style w:type="paragraph" w:styleId="ab">
    <w:name w:val="Revision"/>
    <w:hidden/>
    <w:uiPriority w:val="99"/>
    <w:semiHidden/>
    <w:rsid w:val="00384FFF"/>
    <w:rPr>
      <w:rFonts w:ascii="ＭＳ 明朝" w:eastAsia="ＭＳ 明朝" w:hAnsi="ＭＳ 明朝" w:cs="Times New Roman"/>
      <w:szCs w:val="24"/>
    </w:rPr>
  </w:style>
  <w:style w:type="character" w:styleId="ac">
    <w:name w:val="annotation reference"/>
    <w:basedOn w:val="a0"/>
    <w:uiPriority w:val="99"/>
    <w:semiHidden/>
    <w:unhideWhenUsed/>
    <w:rsid w:val="002803B8"/>
    <w:rPr>
      <w:sz w:val="18"/>
      <w:szCs w:val="18"/>
    </w:rPr>
  </w:style>
  <w:style w:type="paragraph" w:styleId="ad">
    <w:name w:val="annotation text"/>
    <w:basedOn w:val="a"/>
    <w:link w:val="ae"/>
    <w:uiPriority w:val="99"/>
    <w:semiHidden/>
    <w:unhideWhenUsed/>
    <w:rsid w:val="002803B8"/>
    <w:pPr>
      <w:jc w:val="left"/>
    </w:pPr>
  </w:style>
  <w:style w:type="character" w:customStyle="1" w:styleId="ae">
    <w:name w:val="コメント文字列 (文字)"/>
    <w:basedOn w:val="a0"/>
    <w:link w:val="ad"/>
    <w:uiPriority w:val="99"/>
    <w:semiHidden/>
    <w:rsid w:val="002803B8"/>
    <w:rPr>
      <w:rFonts w:ascii="ＭＳ 明朝" w:eastAsia="ＭＳ 明朝" w:hAnsi="ＭＳ 明朝" w:cs="Times New Roman"/>
      <w:szCs w:val="24"/>
    </w:rPr>
  </w:style>
  <w:style w:type="paragraph" w:styleId="af">
    <w:name w:val="annotation subject"/>
    <w:basedOn w:val="ad"/>
    <w:next w:val="ad"/>
    <w:link w:val="af0"/>
    <w:uiPriority w:val="99"/>
    <w:semiHidden/>
    <w:unhideWhenUsed/>
    <w:rsid w:val="002803B8"/>
    <w:rPr>
      <w:b/>
      <w:bCs/>
    </w:rPr>
  </w:style>
  <w:style w:type="character" w:customStyle="1" w:styleId="af0">
    <w:name w:val="コメント内容 (文字)"/>
    <w:basedOn w:val="ae"/>
    <w:link w:val="af"/>
    <w:uiPriority w:val="99"/>
    <w:semiHidden/>
    <w:rsid w:val="002803B8"/>
    <w:rPr>
      <w:rFonts w:ascii="ＭＳ 明朝" w:eastAsia="ＭＳ 明朝" w:hAnsi="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121817">
      <w:bodyDiv w:val="1"/>
      <w:marLeft w:val="0"/>
      <w:marRight w:val="0"/>
      <w:marTop w:val="0"/>
      <w:marBottom w:val="0"/>
      <w:divBdr>
        <w:top w:val="none" w:sz="0" w:space="0" w:color="auto"/>
        <w:left w:val="none" w:sz="0" w:space="0" w:color="auto"/>
        <w:bottom w:val="none" w:sz="0" w:space="0" w:color="auto"/>
        <w:right w:val="none" w:sz="0" w:space="0" w:color="auto"/>
      </w:divBdr>
      <w:divsChild>
        <w:div w:id="1427730281">
          <w:marLeft w:val="0"/>
          <w:marRight w:val="0"/>
          <w:marTop w:val="0"/>
          <w:marBottom w:val="0"/>
          <w:divBdr>
            <w:top w:val="none" w:sz="0" w:space="0" w:color="auto"/>
            <w:left w:val="none" w:sz="0" w:space="0" w:color="auto"/>
            <w:bottom w:val="none" w:sz="0" w:space="0" w:color="auto"/>
            <w:right w:val="none" w:sz="0" w:space="0" w:color="auto"/>
          </w:divBdr>
        </w:div>
        <w:div w:id="998771606">
          <w:marLeft w:val="0"/>
          <w:marRight w:val="0"/>
          <w:marTop w:val="0"/>
          <w:marBottom w:val="0"/>
          <w:divBdr>
            <w:top w:val="none" w:sz="0" w:space="0" w:color="auto"/>
            <w:left w:val="none" w:sz="0" w:space="0" w:color="auto"/>
            <w:bottom w:val="none" w:sz="0" w:space="0" w:color="auto"/>
            <w:right w:val="none" w:sz="0" w:space="0" w:color="auto"/>
          </w:divBdr>
        </w:div>
        <w:div w:id="232476644">
          <w:marLeft w:val="0"/>
          <w:marRight w:val="0"/>
          <w:marTop w:val="0"/>
          <w:marBottom w:val="0"/>
          <w:divBdr>
            <w:top w:val="none" w:sz="0" w:space="0" w:color="auto"/>
            <w:left w:val="none" w:sz="0" w:space="0" w:color="auto"/>
            <w:bottom w:val="none" w:sz="0" w:space="0" w:color="auto"/>
            <w:right w:val="none" w:sz="0" w:space="0" w:color="auto"/>
          </w:divBdr>
        </w:div>
        <w:div w:id="1860387126">
          <w:marLeft w:val="0"/>
          <w:marRight w:val="0"/>
          <w:marTop w:val="0"/>
          <w:marBottom w:val="0"/>
          <w:divBdr>
            <w:top w:val="none" w:sz="0" w:space="0" w:color="auto"/>
            <w:left w:val="none" w:sz="0" w:space="0" w:color="auto"/>
            <w:bottom w:val="none" w:sz="0" w:space="0" w:color="auto"/>
            <w:right w:val="none" w:sz="0" w:space="0" w:color="auto"/>
          </w:divBdr>
        </w:div>
        <w:div w:id="1090739349">
          <w:marLeft w:val="0"/>
          <w:marRight w:val="0"/>
          <w:marTop w:val="0"/>
          <w:marBottom w:val="0"/>
          <w:divBdr>
            <w:top w:val="none" w:sz="0" w:space="0" w:color="auto"/>
            <w:left w:val="none" w:sz="0" w:space="0" w:color="auto"/>
            <w:bottom w:val="none" w:sz="0" w:space="0" w:color="auto"/>
            <w:right w:val="none" w:sz="0" w:space="0" w:color="auto"/>
          </w:divBdr>
        </w:div>
        <w:div w:id="141573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1480</Words>
  <Characters>8440</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宗盛</dc:creator>
  <cp:keywords/>
  <dc:description/>
  <cp:lastModifiedBy>はまさき　こう</cp:lastModifiedBy>
  <cp:revision>15</cp:revision>
  <cp:lastPrinted>2021-06-14T05:08:00Z</cp:lastPrinted>
  <dcterms:created xsi:type="dcterms:W3CDTF">2021-06-11T02:42:00Z</dcterms:created>
  <dcterms:modified xsi:type="dcterms:W3CDTF">2021-06-14T09:10:00Z</dcterms:modified>
</cp:coreProperties>
</file>