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B" w:rsidRDefault="00995E5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様式第31号</w:t>
      </w:r>
      <w:r>
        <w:rPr>
          <w:rFonts w:ascii="ＭＳ 明朝" w:hAnsi="ＭＳ 明朝" w:hint="eastAsia"/>
        </w:rPr>
        <w:t>（第16条関係）</w:t>
      </w:r>
    </w:p>
    <w:p w:rsidR="00995E5B" w:rsidRDefault="00995E5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普通地域内工作物の新（改・増）築届出書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年　　　月　　　日　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岡山</w:t>
      </w:r>
      <w:r w:rsidR="00DD22B7">
        <w:rPr>
          <w:rFonts w:ascii="ＭＳ 明朝" w:hAnsi="ＭＳ 明朝" w:hint="eastAsia"/>
        </w:rPr>
        <w:t>市</w:t>
      </w:r>
      <w:bookmarkStart w:id="0" w:name="_GoBack"/>
      <w:bookmarkEnd w:id="0"/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殿</w:t>
      </w:r>
    </w:p>
    <w:p w:rsidR="00995E5B" w:rsidRDefault="00995E5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06"/>
        <w:gridCol w:w="3068"/>
        <w:gridCol w:w="2360"/>
        <w:gridCol w:w="472"/>
        <w:gridCol w:w="944"/>
        <w:gridCol w:w="354"/>
      </w:tblGrid>
      <w:tr w:rsidR="00995E5B" w:rsidRPr="0057586D" w:rsidTr="00094142">
        <w:trPr>
          <w:cantSplit/>
          <w:trHeight w:hRule="exact" w:val="1128"/>
        </w:trPr>
        <w:tc>
          <w:tcPr>
            <w:tcW w:w="2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届出者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D22B7">
              <w:rPr>
                <w:rFonts w:ascii="ＭＳ 明朝" w:hAnsi="ＭＳ 明朝" w:hint="eastAsia"/>
                <w:spacing w:val="15"/>
                <w:fitText w:val="2840" w:id="92509184"/>
              </w:rPr>
              <w:t xml:space="preserve">住              　</w:t>
            </w:r>
            <w:r w:rsidRPr="00DD22B7">
              <w:rPr>
                <w:rFonts w:ascii="ＭＳ 明朝" w:hAnsi="ＭＳ 明朝" w:hint="eastAsia"/>
                <w:spacing w:val="-22"/>
                <w:fitText w:val="2840" w:id="92509184"/>
              </w:rPr>
              <w:t>所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 w:rsidTr="00094142">
        <w:trPr>
          <w:cantSplit/>
          <w:trHeight w:hRule="exact" w:val="1134"/>
        </w:trPr>
        <w:tc>
          <w:tcPr>
            <w:tcW w:w="2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D22B7">
              <w:rPr>
                <w:rFonts w:ascii="ＭＳ 明朝" w:hAnsi="ＭＳ 明朝" w:hint="eastAsia"/>
                <w:spacing w:val="15"/>
                <w:fitText w:val="2840" w:id="92509185"/>
              </w:rPr>
              <w:t xml:space="preserve">氏　　　　　　　　　</w:t>
            </w:r>
            <w:r w:rsidRPr="00DD22B7">
              <w:rPr>
                <w:rFonts w:ascii="ＭＳ 明朝" w:hAnsi="ＭＳ 明朝" w:hint="eastAsia"/>
                <w:spacing w:val="-52"/>
                <w:fitText w:val="2840" w:id="92509185"/>
              </w:rPr>
              <w:t>名</w:t>
            </w:r>
          </w:p>
          <w:p w:rsidR="00995E5B" w:rsidRDefault="00924CC1">
            <w:pPr>
              <w:pStyle w:val="a3"/>
              <w:rPr>
                <w:spacing w:val="0"/>
              </w:rPr>
            </w:pPr>
            <w:r>
              <w:rPr>
                <w:rFonts w:cs="Century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30480</wp:posOffset>
                      </wp:positionV>
                      <wp:extent cx="76200" cy="3048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6200" cy="3048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62B0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41.2pt;margin-top:2.4pt;width:6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cs="Century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30480</wp:posOffset>
                      </wp:positionV>
                      <wp:extent cx="76200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048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5993D" id="AutoShape 2" o:spid="_x0000_s1026" type="#_x0000_t85" style="position:absolute;left:0;text-align:left;margin-left:3.2pt;margin-top:2.4pt;width: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/Rl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">
                      <v:textbox inset="5.85pt,.7pt,5.85pt,.7pt"/>
                    </v:shape>
                  </w:pict>
                </mc:Fallback>
              </mc:AlternateContent>
            </w:r>
            <w:r w:rsidR="00995E5B">
              <w:rPr>
                <w:rFonts w:cs="Century"/>
                <w:spacing w:val="-1"/>
              </w:rPr>
              <w:t xml:space="preserve"> </w:t>
            </w:r>
            <w:r w:rsidR="00995E5B">
              <w:rPr>
                <w:rFonts w:ascii="ＭＳ 明朝" w:hAnsi="ＭＳ 明朝" w:hint="eastAsia"/>
                <w:spacing w:val="-1"/>
              </w:rPr>
              <w:t xml:space="preserve"> </w:t>
            </w:r>
            <w:r w:rsidR="00995E5B">
              <w:rPr>
                <w:rFonts w:ascii="ＭＳ 明朝" w:hAnsi="ＭＳ 明朝" w:hint="eastAsia"/>
              </w:rPr>
              <w:t>法人にあつては，名称</w:t>
            </w: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及び代表者の氏名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2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D22B7">
              <w:rPr>
                <w:rFonts w:ascii="ＭＳ 明朝" w:hAnsi="ＭＳ 明朝" w:hint="eastAsia"/>
                <w:spacing w:val="300"/>
                <w:fitText w:val="2840" w:id="92509186"/>
              </w:rPr>
              <w:t>電話番</w:t>
            </w:r>
            <w:r w:rsidRPr="00DD22B7">
              <w:rPr>
                <w:rFonts w:ascii="ＭＳ 明朝" w:hAnsi="ＭＳ 明朝" w:hint="eastAsia"/>
                <w:spacing w:val="37"/>
                <w:fitText w:val="2840" w:id="92509186"/>
              </w:rPr>
              <w:t>号</w:t>
            </w:r>
          </w:p>
        </w:tc>
        <w:tc>
          <w:tcPr>
            <w:tcW w:w="37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　　―</w:t>
            </w: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995E5B" w:rsidRDefault="00995E5B">
      <w:pPr>
        <w:pStyle w:val="a3"/>
        <w:spacing w:line="164" w:lineRule="exact"/>
        <w:rPr>
          <w:spacing w:val="0"/>
        </w:rPr>
      </w:pP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県立自然公園の普通地域内において工作物の新築（改築，増築）をしたい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ので，岡山県立自然公園条例（昭和48年岡山県条例第34号）第21条第１項の規定に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より，次のとおり届け出ます。</w:t>
      </w:r>
    </w:p>
    <w:p w:rsidR="00995E5B" w:rsidRDefault="00995E5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472"/>
        <w:gridCol w:w="1652"/>
        <w:gridCol w:w="4248"/>
        <w:gridCol w:w="708"/>
        <w:gridCol w:w="1416"/>
        <w:gridCol w:w="354"/>
      </w:tblGrid>
      <w:tr w:rsidR="00995E5B" w:rsidRPr="0057586D">
        <w:trPr>
          <w:cantSplit/>
          <w:trHeight w:hRule="exact" w:val="564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710"/>
                <w:fitText w:val="1900" w:id="92509187"/>
              </w:rPr>
              <w:t>目</w:t>
            </w:r>
            <w:r w:rsidRPr="00924CC1">
              <w:rPr>
                <w:rFonts w:ascii="ＭＳ 明朝" w:hAnsi="ＭＳ 明朝" w:hint="eastAsia"/>
                <w:spacing w:val="0"/>
                <w:fitText w:val="1900" w:id="92509187"/>
              </w:rPr>
              <w:t>的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4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285"/>
                <w:fitText w:val="1900" w:id="92509188"/>
              </w:rPr>
              <w:t>行為</w:t>
            </w:r>
            <w:r w:rsidRPr="00924CC1">
              <w:rPr>
                <w:rFonts w:ascii="ＭＳ 明朝" w:hAnsi="ＭＳ 明朝" w:hint="eastAsia"/>
                <w:spacing w:val="15"/>
                <w:fitText w:val="1900" w:id="92509188"/>
              </w:rPr>
              <w:t>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850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75"/>
                <w:fitText w:val="1900" w:id="92509189"/>
              </w:rPr>
              <w:t>行為地及</w:t>
            </w:r>
            <w:r w:rsidRPr="00924CC1">
              <w:rPr>
                <w:rFonts w:ascii="ＭＳ 明朝" w:hAnsi="ＭＳ 明朝" w:hint="eastAsia"/>
                <w:spacing w:val="45"/>
                <w:fitText w:val="1900" w:id="92509189"/>
              </w:rPr>
              <w:t>び</w:t>
            </w: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15"/>
                <w:fitText w:val="1900" w:id="92509190"/>
              </w:rPr>
              <w:t>その付近の状況</w:t>
            </w:r>
          </w:p>
        </w:tc>
        <w:tc>
          <w:tcPr>
            <w:tcW w:w="63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46"/>
                <w:fitText w:val="1900" w:id="92509191"/>
              </w:rPr>
              <w:t>工作物の種</w:t>
            </w:r>
            <w:r w:rsidRPr="00924CC1">
              <w:rPr>
                <w:rFonts w:ascii="ＭＳ 明朝" w:hAnsi="ＭＳ 明朝" w:hint="eastAsia"/>
                <w:spacing w:val="0"/>
                <w:fitText w:val="1900" w:id="92509191"/>
              </w:rPr>
              <w:t>類</w:t>
            </w:r>
          </w:p>
        </w:tc>
        <w:tc>
          <w:tcPr>
            <w:tcW w:w="637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</w:p>
          <w:p w:rsidR="00995E5B" w:rsidRDefault="00995E5B">
            <w:pPr>
              <w:pStyle w:val="a3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行</w:t>
            </w:r>
          </w:p>
          <w:p w:rsidR="00995E5B" w:rsidRDefault="00995E5B">
            <w:pPr>
              <w:pStyle w:val="a3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</w:p>
          <w:p w:rsidR="00995E5B" w:rsidRDefault="00995E5B">
            <w:pPr>
              <w:pStyle w:val="a3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76"/>
                <w:fitText w:val="1420" w:id="92509192"/>
              </w:rPr>
              <w:t>敷地面</w:t>
            </w:r>
            <w:r w:rsidRPr="00924CC1">
              <w:rPr>
                <w:rFonts w:ascii="ＭＳ 明朝" w:hAnsi="ＭＳ 明朝" w:hint="eastAsia"/>
                <w:spacing w:val="2"/>
                <w:fitText w:val="1420" w:id="92509192"/>
              </w:rPr>
              <w:t>積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470"/>
                <w:fitText w:val="1420" w:id="92509193"/>
              </w:rPr>
              <w:t>規</w:t>
            </w:r>
            <w:r w:rsidRPr="00924CC1">
              <w:rPr>
                <w:rFonts w:ascii="ＭＳ 明朝" w:hAnsi="ＭＳ 明朝" w:hint="eastAsia"/>
                <w:spacing w:val="0"/>
                <w:fitText w:val="1420" w:id="92509193"/>
              </w:rPr>
              <w:t>模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470"/>
                <w:fitText w:val="1420" w:id="92509194"/>
              </w:rPr>
              <w:t>構</w:t>
            </w:r>
            <w:r w:rsidRPr="00924CC1">
              <w:rPr>
                <w:rFonts w:ascii="ＭＳ 明朝" w:hAnsi="ＭＳ 明朝" w:hint="eastAsia"/>
                <w:spacing w:val="0"/>
                <w:fitText w:val="1420" w:id="92509194"/>
              </w:rPr>
              <w:t>造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76"/>
                <w:fitText w:val="1420" w:id="92509195"/>
              </w:rPr>
              <w:t>主要材</w:t>
            </w:r>
            <w:r w:rsidRPr="00924CC1">
              <w:rPr>
                <w:rFonts w:ascii="ＭＳ 明朝" w:hAnsi="ＭＳ 明朝" w:hint="eastAsia"/>
                <w:spacing w:val="2"/>
                <w:fitText w:val="1420" w:id="92509195"/>
              </w:rPr>
              <w:t>料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85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D22B7">
              <w:rPr>
                <w:rFonts w:ascii="ＭＳ 明朝" w:hAnsi="ＭＳ 明朝" w:hint="eastAsia"/>
                <w:spacing w:val="15"/>
                <w:w w:val="98"/>
                <w:fitText w:val="1420" w:id="92509196"/>
              </w:rPr>
              <w:t>外部の仕上</w:t>
            </w:r>
            <w:r w:rsidRPr="00DD22B7">
              <w:rPr>
                <w:rFonts w:ascii="ＭＳ 明朝" w:hAnsi="ＭＳ 明朝" w:hint="eastAsia"/>
                <w:spacing w:val="0"/>
                <w:w w:val="98"/>
                <w:fitText w:val="1420" w:id="92509196"/>
              </w:rPr>
              <w:t>げ</w:t>
            </w: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76"/>
                <w:fitText w:val="1420" w:id="92509197"/>
              </w:rPr>
              <w:t>及び色</w:t>
            </w:r>
            <w:r w:rsidRPr="00924CC1">
              <w:rPr>
                <w:rFonts w:ascii="ＭＳ 明朝" w:hAnsi="ＭＳ 明朝" w:hint="eastAsia"/>
                <w:spacing w:val="2"/>
                <w:fitText w:val="1420" w:id="92509197"/>
              </w:rPr>
              <w:t>彩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85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15"/>
                <w:fitText w:val="1420" w:id="92509198"/>
              </w:rPr>
              <w:t>関連行為</w:t>
            </w:r>
            <w:r w:rsidRPr="00924CC1">
              <w:rPr>
                <w:rFonts w:ascii="ＭＳ 明朝" w:hAnsi="ＭＳ 明朝" w:hint="eastAsia"/>
                <w:spacing w:val="45"/>
                <w:fitText w:val="1420" w:id="92509198"/>
              </w:rPr>
              <w:t>の</w:t>
            </w: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要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85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150"/>
                <w:fitText w:val="1900" w:id="92509199"/>
              </w:rPr>
              <w:t>施行後</w:t>
            </w:r>
            <w:r w:rsidRPr="00924CC1">
              <w:rPr>
                <w:rFonts w:ascii="ＭＳ 明朝" w:hAnsi="ＭＳ 明朝" w:hint="eastAsia"/>
                <w:spacing w:val="15"/>
                <w:fitText w:val="1900" w:id="92509199"/>
              </w:rPr>
              <w:t>の</w:t>
            </w: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46"/>
                <w:fitText w:val="1900" w:id="92509200"/>
              </w:rPr>
              <w:t>周辺の取扱</w:t>
            </w:r>
            <w:r w:rsidRPr="00924CC1">
              <w:rPr>
                <w:rFonts w:ascii="ＭＳ 明朝" w:hAnsi="ＭＳ 明朝" w:hint="eastAsia"/>
                <w:spacing w:val="0"/>
                <w:fitText w:val="1900" w:id="92509200"/>
              </w:rPr>
              <w:t>い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</w:p>
          <w:p w:rsidR="00995E5B" w:rsidRDefault="00995E5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470"/>
                <w:fitText w:val="1420" w:id="92509184"/>
              </w:rPr>
              <w:t>着</w:t>
            </w:r>
            <w:r w:rsidRPr="00924CC1">
              <w:rPr>
                <w:rFonts w:ascii="ＭＳ 明朝" w:hAnsi="ＭＳ 明朝" w:hint="eastAsia"/>
                <w:spacing w:val="0"/>
                <w:fitText w:val="1420" w:id="92509184"/>
              </w:rPr>
              <w:t>手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届出書受理日から　　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日以内</w:t>
            </w: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470"/>
                <w:fitText w:val="1420" w:id="92509185"/>
              </w:rPr>
              <w:t>完</w:t>
            </w:r>
            <w:r w:rsidRPr="00924CC1">
              <w:rPr>
                <w:rFonts w:ascii="ＭＳ 明朝" w:hAnsi="ＭＳ 明朝" w:hint="eastAsia"/>
                <w:spacing w:val="0"/>
                <w:fitText w:val="1420" w:id="92509185"/>
              </w:rPr>
              <w:t>了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  <w:tr w:rsidR="00995E5B" w:rsidRPr="0057586D">
        <w:trPr>
          <w:cantSplit/>
          <w:trHeight w:hRule="exact" w:val="56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24CC1">
              <w:rPr>
                <w:rFonts w:ascii="ＭＳ 明朝" w:hAnsi="ＭＳ 明朝" w:hint="eastAsia"/>
                <w:spacing w:val="710"/>
                <w:fitText w:val="1900" w:id="92509186"/>
              </w:rPr>
              <w:t>備</w:t>
            </w:r>
            <w:r w:rsidRPr="00924CC1">
              <w:rPr>
                <w:rFonts w:ascii="ＭＳ 明朝" w:hAnsi="ＭＳ 明朝" w:hint="eastAsia"/>
                <w:spacing w:val="0"/>
                <w:fitText w:val="1900" w:id="92509186"/>
              </w:rPr>
              <w:t>考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E5B" w:rsidRDefault="00995E5B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995E5B" w:rsidRDefault="00995E5B">
      <w:pPr>
        <w:pStyle w:val="a3"/>
        <w:spacing w:line="164" w:lineRule="exact"/>
        <w:rPr>
          <w:spacing w:val="0"/>
        </w:rPr>
      </w:pP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（備　考）（様式第31号）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添付書類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(1)　行為の場所を明らかにした縮尺1:25,000以上の地形図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(2)　行為地及びその付近の状況を明らかにした縮尺1:5,000以上の概況図及び天然色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写真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(3)　行為の施行方法を明らかにした縮尺1:1,000以上の平面図，立面図，断面図，構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造図及び意匠配色図（立面図に彩色したものでも可）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(4)　行為終了後における植栽その他修景の方法を明らかにした縮尺1:1,000以上の修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景図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(5)　その他行為の施行方法を明らかにするために必要な書類</w:t>
      </w:r>
      <w:r>
        <w:rPr>
          <w:rFonts w:ascii="ＭＳ 明朝" w:hAnsi="ＭＳ 明朝" w:hint="eastAsia"/>
          <w:spacing w:val="-1"/>
        </w:rPr>
        <w:t xml:space="preserve">                    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記入上の注意　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(1)　届出文の「　　　県立自然公園」の箇所には当該自然公園の名称を記入するこ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と。なお，不要の文字は抹消すること。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(2)　「目的」欄には，当該工作物を設ける目的及びその必要性を具体的に記入する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こと。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(3)　「行為地」欄には，市郡区町村，大字，小字，地番（地先）等を記入すること。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(4)　「地目」欄には，届出に係る行為に必要な土地について，不動産登記簿に記載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されている地目を記入すること。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(5)　「行為地及びその付近の状況」欄には，地形，植生等，周辺の状況を示す上で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必要な事項を記入すること。なお，詳細については添付図面に表示すること。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(6)　「関連行為の概要」欄には，支障木の伐採，支障となる動植物の除去，敷地造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成，残土処理，工事用仮工作物の設置等，届出行為に伴う行為の内容を具体的に記入すること。なお，詳細については添付図面に表示すること。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(7)　「施行後の周辺の取扱い」欄には，跡地の整理，修景のための植栽等，風致景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観の保護のために行う措置を記入すること。なお，詳細については添付図面に表示すること。</w:t>
      </w:r>
    </w:p>
    <w:p w:rsidR="00995E5B" w:rsidRDefault="00995E5B">
      <w:pPr>
        <w:pStyle w:val="a3"/>
        <w:ind w:left="357"/>
        <w:rPr>
          <w:spacing w:val="0"/>
        </w:rPr>
      </w:pPr>
      <w:r>
        <w:rPr>
          <w:rFonts w:ascii="ＭＳ 明朝" w:hAnsi="ＭＳ 明朝" w:hint="eastAsia"/>
        </w:rPr>
        <w:t>(8)　「備考」欄には次の事項を記載すること。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ア　他の法令の規定により，当該行為が行政庁の許可，認可その他の処分又は届</w:t>
      </w:r>
    </w:p>
    <w:p w:rsidR="00995E5B" w:rsidRDefault="00995E5B">
      <w:pPr>
        <w:pStyle w:val="a3"/>
        <w:ind w:left="952"/>
        <w:rPr>
          <w:spacing w:val="0"/>
        </w:rPr>
      </w:pPr>
      <w:r>
        <w:rPr>
          <w:rFonts w:ascii="ＭＳ 明朝" w:hAnsi="ＭＳ 明朝" w:hint="eastAsia"/>
        </w:rPr>
        <w:t>出を必要とするものであるときは，その手続の進捗状況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イ　土地所有関係及び届出者が土地所有者と異なる場合は，土地所有者の諾否又</w:t>
      </w:r>
    </w:p>
    <w:p w:rsidR="00995E5B" w:rsidRDefault="00995E5B">
      <w:pPr>
        <w:pStyle w:val="a3"/>
        <w:ind w:left="952"/>
        <w:rPr>
          <w:spacing w:val="0"/>
        </w:rPr>
      </w:pPr>
      <w:r>
        <w:rPr>
          <w:rFonts w:ascii="ＭＳ 明朝" w:hAnsi="ＭＳ 明朝" w:hint="eastAsia"/>
        </w:rPr>
        <w:t>はその見込み</w:t>
      </w:r>
    </w:p>
    <w:p w:rsidR="00995E5B" w:rsidRDefault="00995E5B">
      <w:pPr>
        <w:pStyle w:val="a3"/>
        <w:ind w:left="714"/>
        <w:rPr>
          <w:spacing w:val="0"/>
        </w:rPr>
      </w:pPr>
      <w:r>
        <w:rPr>
          <w:rFonts w:ascii="ＭＳ 明朝" w:hAnsi="ＭＳ 明朝" w:hint="eastAsia"/>
        </w:rPr>
        <w:t>ウ　過去に岡山県立自然公園条例の届出をしたものにあっては，その旨，届出書</w:t>
      </w:r>
    </w:p>
    <w:p w:rsidR="00995E5B" w:rsidRDefault="00995E5B">
      <w:pPr>
        <w:pStyle w:val="a3"/>
        <w:ind w:left="952"/>
        <w:rPr>
          <w:spacing w:val="0"/>
        </w:rPr>
      </w:pPr>
      <w:r>
        <w:rPr>
          <w:rFonts w:ascii="ＭＳ 明朝" w:hAnsi="ＭＳ 明朝" w:hint="eastAsia"/>
        </w:rPr>
        <w:t>受理の日付，番号並びに当該届出に係る行為を変更する理由等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届出書の用紙の大きさ等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</w:t>
      </w:r>
      <w:r>
        <w:rPr>
          <w:rFonts w:ascii="ＭＳ 明朝" w:hAnsi="ＭＳ 明朝" w:hint="eastAsia"/>
        </w:rPr>
        <w:t>(1)　用紙の大きさは，図面等やむを得ないものを除き，日本工業規格Ａ４とするこ</w:t>
      </w:r>
      <w:r>
        <w:rPr>
          <w:rFonts w:ascii="ＭＳ 明朝" w:hAnsi="ＭＳ 明朝" w:hint="eastAsia"/>
          <w:spacing w:val="-1"/>
        </w:rPr>
        <w:t xml:space="preserve">      </w:t>
      </w:r>
      <w:r w:rsidR="00A00518"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と。</w:t>
      </w:r>
    </w:p>
    <w:p w:rsidR="00995E5B" w:rsidRDefault="00995E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(2)　届出書は，記入内容の量に応じて適宜記入欄の枠を加減し，２枚以上にわたっ</w:t>
      </w:r>
      <w:r>
        <w:rPr>
          <w:rFonts w:ascii="ＭＳ 明朝" w:hAnsi="ＭＳ 明朝" w:hint="eastAsia"/>
          <w:spacing w:val="-1"/>
        </w:rPr>
        <w:t xml:space="preserve">      </w:t>
      </w:r>
      <w:r w:rsidR="00A00518"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てもよい。</w:t>
      </w:r>
    </w:p>
    <w:p w:rsidR="00995E5B" w:rsidRDefault="00995E5B">
      <w:pPr>
        <w:pStyle w:val="a3"/>
        <w:rPr>
          <w:spacing w:val="0"/>
        </w:rPr>
      </w:pPr>
    </w:p>
    <w:p w:rsidR="00995E5B" w:rsidRDefault="00995E5B">
      <w:pPr>
        <w:pStyle w:val="a3"/>
        <w:spacing w:line="1246" w:lineRule="exact"/>
        <w:rPr>
          <w:spacing w:val="0"/>
        </w:rPr>
      </w:pPr>
      <w:r>
        <w:rPr>
          <w:spacing w:val="0"/>
        </w:rPr>
        <w:br w:type="page"/>
      </w:r>
    </w:p>
    <w:p w:rsidR="00995E5B" w:rsidRDefault="00995E5B">
      <w:pPr>
        <w:pStyle w:val="a3"/>
        <w:rPr>
          <w:spacing w:val="0"/>
        </w:rPr>
      </w:pPr>
    </w:p>
    <w:sectPr w:rsidR="00995E5B" w:rsidSect="00995E5B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B4" w:rsidRDefault="004B5DB4" w:rsidP="00A00518">
      <w:r>
        <w:separator/>
      </w:r>
    </w:p>
  </w:endnote>
  <w:endnote w:type="continuationSeparator" w:id="0">
    <w:p w:rsidR="004B5DB4" w:rsidRDefault="004B5DB4" w:rsidP="00A0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B4" w:rsidRDefault="004B5DB4" w:rsidP="00A00518">
      <w:r>
        <w:separator/>
      </w:r>
    </w:p>
  </w:footnote>
  <w:footnote w:type="continuationSeparator" w:id="0">
    <w:p w:rsidR="004B5DB4" w:rsidRDefault="004B5DB4" w:rsidP="00A0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5B"/>
    <w:rsid w:val="00094142"/>
    <w:rsid w:val="004B5DB4"/>
    <w:rsid w:val="0057586D"/>
    <w:rsid w:val="00924CC1"/>
    <w:rsid w:val="00995E5B"/>
    <w:rsid w:val="00A00518"/>
    <w:rsid w:val="00BA6295"/>
    <w:rsid w:val="00D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6D4B584-E633-497D-B4D7-AC0B2A51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629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0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00518"/>
  </w:style>
  <w:style w:type="paragraph" w:styleId="a6">
    <w:name w:val="footer"/>
    <w:basedOn w:val="a"/>
    <w:link w:val="a7"/>
    <w:uiPriority w:val="99"/>
    <w:semiHidden/>
    <w:unhideWhenUsed/>
    <w:rsid w:val="00A0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0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okayamaken\Documents\RTF8READ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