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F5" w:rsidRPr="003100EE" w:rsidRDefault="00EE3076" w:rsidP="00ED5CF7">
      <w:pPr>
        <w:spacing w:line="380" w:lineRule="exact"/>
        <w:jc w:val="center"/>
        <w:rPr>
          <w:sz w:val="24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AAA68" wp14:editId="0D080664">
                <wp:simplePos x="0" y="0"/>
                <wp:positionH relativeFrom="column">
                  <wp:posOffset>-3810</wp:posOffset>
                </wp:positionH>
                <wp:positionV relativeFrom="paragraph">
                  <wp:posOffset>-451485</wp:posOffset>
                </wp:positionV>
                <wp:extent cx="5981700" cy="434341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3434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E3076" w:rsidRPr="009B6038" w:rsidRDefault="00EE3076" w:rsidP="00EE307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※地域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的な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共同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活動を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現に行っている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ことを記載した</w:t>
                            </w:r>
                            <w:r>
                              <w:rPr>
                                <w:rFonts w:ascii="Times New Roman" w:hAnsi="Times New Roman" w:cs="ＭＳ 明朝" w:hint="eastAsia"/>
                                <w:color w:val="000000" w:themeColor="text1"/>
                                <w:kern w:val="0"/>
                                <w:sz w:val="24"/>
                              </w:rPr>
                              <w:t>書類</w:t>
                            </w:r>
                            <w:r>
                              <w:rPr>
                                <w:rFonts w:ascii="Times New Roman" w:hAnsi="Times New Roman" w:cs="ＭＳ 明朝"/>
                                <w:color w:val="000000" w:themeColor="text1"/>
                                <w:kern w:val="0"/>
                                <w:sz w:val="24"/>
                              </w:rPr>
                              <w:t>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AAA68" id="正方形/長方形 4" o:spid="_x0000_s1026" style="position:absolute;left:0;text-align:left;margin-left:-.3pt;margin-top:-35.55pt;width:471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" filled="f" stroked="f" strokeweight="2pt">
                <v:textbox>
                  <w:txbxContent>
                    <w:p w:rsidR="00EE3076" w:rsidRPr="009B6038" w:rsidRDefault="00EE3076" w:rsidP="00EE307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※地域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的な</w:t>
                      </w: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共同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活動を</w:t>
                      </w: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現に行っている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ことを記載した</w:t>
                      </w:r>
                      <w:r>
                        <w:rPr>
                          <w:rFonts w:ascii="Times New Roman" w:hAnsi="Times New Roman" w:cs="ＭＳ 明朝" w:hint="eastAsia"/>
                          <w:color w:val="000000" w:themeColor="text1"/>
                          <w:kern w:val="0"/>
                          <w:sz w:val="24"/>
                        </w:rPr>
                        <w:t>書類</w:t>
                      </w:r>
                      <w:r>
                        <w:rPr>
                          <w:rFonts w:ascii="Times New Roman" w:hAnsi="Times New Roman" w:cs="ＭＳ 明朝"/>
                          <w:color w:val="000000" w:themeColor="text1"/>
                          <w:kern w:val="0"/>
                          <w:sz w:val="24"/>
                        </w:rPr>
                        <w:t>の例</w:t>
                      </w:r>
                    </w:p>
                  </w:txbxContent>
                </v:textbox>
              </v:rect>
            </w:pict>
          </mc:Fallback>
        </mc:AlternateContent>
      </w:r>
      <w:r w:rsidR="003100EE" w:rsidRPr="003100EE">
        <w:rPr>
          <w:rFonts w:hint="eastAsia"/>
          <w:sz w:val="24"/>
          <w:u w:val="single"/>
        </w:rPr>
        <w:t xml:space="preserve">　</w:t>
      </w:r>
      <w:r w:rsidR="003100EE">
        <w:rPr>
          <w:rFonts w:hint="eastAsia"/>
          <w:sz w:val="24"/>
          <w:u w:val="single"/>
        </w:rPr>
        <w:t xml:space="preserve">　　</w:t>
      </w:r>
      <w:r w:rsidR="003100EE" w:rsidRPr="003100E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 w:rsidR="003100EE" w:rsidRPr="003100EE">
        <w:rPr>
          <w:rFonts w:hint="eastAsia"/>
          <w:sz w:val="24"/>
          <w:u w:val="single"/>
        </w:rPr>
        <w:t xml:space="preserve">　</w:t>
      </w:r>
      <w:r w:rsidR="003100EE">
        <w:rPr>
          <w:rFonts w:hint="eastAsia"/>
          <w:sz w:val="24"/>
        </w:rPr>
        <w:t>の沿</w:t>
      </w:r>
      <w:r w:rsidR="002A65F5" w:rsidRPr="003100EE">
        <w:rPr>
          <w:rFonts w:hint="eastAsia"/>
          <w:sz w:val="24"/>
        </w:rPr>
        <w:t>革</w:t>
      </w:r>
    </w:p>
    <w:p w:rsidR="002A65F5" w:rsidRPr="00ED5CF7" w:rsidRDefault="002A65F5" w:rsidP="00ED5CF7">
      <w:pPr>
        <w:spacing w:line="380" w:lineRule="exact"/>
        <w:rPr>
          <w:sz w:val="24"/>
        </w:rPr>
      </w:pPr>
    </w:p>
    <w:p w:rsidR="002A65F5" w:rsidRDefault="002A65F5" w:rsidP="00ED5CF7">
      <w:pPr>
        <w:spacing w:line="380" w:lineRule="exact"/>
        <w:rPr>
          <w:sz w:val="24"/>
        </w:rPr>
      </w:pPr>
      <w:r>
        <w:rPr>
          <w:rFonts w:hint="eastAsia"/>
          <w:sz w:val="24"/>
        </w:rPr>
        <w:t>１　町内会の沿革</w:t>
      </w:r>
    </w:p>
    <w:p w:rsidR="00ED5CF7" w:rsidRDefault="00ED5CF7" w:rsidP="00ED5CF7">
      <w:pPr>
        <w:spacing w:line="380" w:lineRule="exact"/>
        <w:rPr>
          <w:sz w:val="24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5823"/>
      </w:tblGrid>
      <w:tr w:rsidR="00ED5CF7" w:rsidTr="00ED5CF7">
        <w:trPr>
          <w:trHeight w:val="254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町内会設立</w:t>
            </w:r>
            <w:bookmarkStart w:id="0" w:name="_GoBack"/>
            <w:bookmarkEnd w:id="0"/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5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ED5CF7" w:rsidTr="00ED5CF7">
        <w:trPr>
          <w:trHeight w:val="70"/>
        </w:trPr>
        <w:tc>
          <w:tcPr>
            <w:tcW w:w="2254" w:type="dxa"/>
          </w:tcPr>
          <w:p w:rsidR="00ED5CF7" w:rsidRDefault="00ED5CF7" w:rsidP="00ED5CF7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  <w:tc>
          <w:tcPr>
            <w:tcW w:w="5823" w:type="dxa"/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</w:tbl>
    <w:p w:rsidR="002A65F5" w:rsidRDefault="002A65F5" w:rsidP="00ED5CF7">
      <w:pPr>
        <w:spacing w:line="380" w:lineRule="exact"/>
        <w:rPr>
          <w:sz w:val="24"/>
        </w:rPr>
      </w:pPr>
    </w:p>
    <w:p w:rsidR="002A65F5" w:rsidRDefault="002A65F5" w:rsidP="00ED5CF7">
      <w:pPr>
        <w:spacing w:line="380" w:lineRule="exact"/>
        <w:rPr>
          <w:sz w:val="24"/>
        </w:rPr>
      </w:pPr>
    </w:p>
    <w:p w:rsidR="002A65F5" w:rsidRDefault="00ED5CF7" w:rsidP="00ED5CF7">
      <w:pPr>
        <w:spacing w:line="380" w:lineRule="exact"/>
        <w:rPr>
          <w:sz w:val="24"/>
        </w:rPr>
      </w:pPr>
      <w:r>
        <w:rPr>
          <w:rFonts w:hint="eastAsia"/>
          <w:sz w:val="24"/>
        </w:rPr>
        <w:t>２　町内会の規模</w:t>
      </w:r>
    </w:p>
    <w:p w:rsidR="00ED5CF7" w:rsidRDefault="00ED5CF7" w:rsidP="00ED5CF7">
      <w:pPr>
        <w:spacing w:line="380" w:lineRule="exact"/>
        <w:rPr>
          <w:sz w:val="24"/>
        </w:rPr>
      </w:pP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2200"/>
        <w:gridCol w:w="1697"/>
      </w:tblGrid>
      <w:tr w:rsidR="002A65F5">
        <w:tc>
          <w:tcPr>
            <w:tcW w:w="1980" w:type="dxa"/>
          </w:tcPr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　分</w:t>
            </w:r>
          </w:p>
        </w:tc>
        <w:tc>
          <w:tcPr>
            <w:tcW w:w="2200" w:type="dxa"/>
          </w:tcPr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町内会区域内</w:t>
            </w:r>
          </w:p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世帯数・人口</w:t>
            </w:r>
          </w:p>
        </w:tc>
        <w:tc>
          <w:tcPr>
            <w:tcW w:w="2200" w:type="dxa"/>
          </w:tcPr>
          <w:p w:rsidR="00ED5CF7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左のうち町内会</w:t>
            </w:r>
          </w:p>
          <w:p w:rsidR="002A65F5" w:rsidRDefault="00ED5CF7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へ</w:t>
            </w:r>
            <w:r w:rsidR="002A65F5">
              <w:rPr>
                <w:rFonts w:hint="eastAsia"/>
                <w:sz w:val="24"/>
              </w:rPr>
              <w:t>の加入状況</w:t>
            </w:r>
          </w:p>
        </w:tc>
        <w:tc>
          <w:tcPr>
            <w:tcW w:w="1650" w:type="dxa"/>
          </w:tcPr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加入率</w:t>
            </w:r>
          </w:p>
        </w:tc>
      </w:tr>
      <w:tr w:rsidR="002A65F5">
        <w:trPr>
          <w:trHeight w:val="757"/>
        </w:trPr>
        <w:tc>
          <w:tcPr>
            <w:tcW w:w="1980" w:type="dxa"/>
          </w:tcPr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　帯　数</w:t>
            </w:r>
          </w:p>
        </w:tc>
        <w:tc>
          <w:tcPr>
            <w:tcW w:w="220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世帯</w:t>
            </w:r>
          </w:p>
        </w:tc>
        <w:tc>
          <w:tcPr>
            <w:tcW w:w="220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世帯　　</w:t>
            </w:r>
          </w:p>
        </w:tc>
        <w:tc>
          <w:tcPr>
            <w:tcW w:w="165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％</w:t>
            </w:r>
          </w:p>
        </w:tc>
      </w:tr>
      <w:tr w:rsidR="002A65F5">
        <w:trPr>
          <w:trHeight w:val="770"/>
        </w:trPr>
        <w:tc>
          <w:tcPr>
            <w:tcW w:w="1980" w:type="dxa"/>
          </w:tcPr>
          <w:p w:rsidR="002A65F5" w:rsidRDefault="002A65F5" w:rsidP="00ED5CF7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　　　口</w:t>
            </w:r>
          </w:p>
        </w:tc>
        <w:tc>
          <w:tcPr>
            <w:tcW w:w="220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  <w:tc>
          <w:tcPr>
            <w:tcW w:w="220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  <w:tc>
          <w:tcPr>
            <w:tcW w:w="1650" w:type="dxa"/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  <w:p w:rsidR="002A65F5" w:rsidRDefault="002A65F5" w:rsidP="00ED5CF7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％</w:t>
            </w:r>
          </w:p>
        </w:tc>
      </w:tr>
    </w:tbl>
    <w:p w:rsidR="002A65F5" w:rsidRDefault="002A65F5" w:rsidP="00ED5CF7">
      <w:pPr>
        <w:spacing w:line="380" w:lineRule="exact"/>
        <w:rPr>
          <w:sz w:val="24"/>
        </w:rPr>
      </w:pPr>
    </w:p>
    <w:p w:rsidR="002A65F5" w:rsidRDefault="002A65F5" w:rsidP="00ED5CF7">
      <w:pPr>
        <w:spacing w:line="380" w:lineRule="exact"/>
        <w:rPr>
          <w:sz w:val="24"/>
        </w:rPr>
      </w:pPr>
      <w:r>
        <w:rPr>
          <w:rFonts w:hint="eastAsia"/>
          <w:sz w:val="24"/>
        </w:rPr>
        <w:t>３　そ　の　他</w:t>
      </w:r>
    </w:p>
    <w:p w:rsidR="002A65F5" w:rsidRDefault="002A65F5" w:rsidP="00ED5CF7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　</w:t>
      </w:r>
    </w:p>
    <w:tbl>
      <w:tblPr>
        <w:tblW w:w="0" w:type="auto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0"/>
      </w:tblGrid>
      <w:tr w:rsidR="002A65F5">
        <w:tc>
          <w:tcPr>
            <w:tcW w:w="80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</w:tc>
      </w:tr>
      <w:tr w:rsidR="00ED5CF7">
        <w:tc>
          <w:tcPr>
            <w:tcW w:w="80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ED5CF7" w:rsidRDefault="00ED5CF7" w:rsidP="00ED5CF7">
            <w:pPr>
              <w:spacing w:line="380" w:lineRule="exact"/>
              <w:rPr>
                <w:sz w:val="24"/>
              </w:rPr>
            </w:pPr>
          </w:p>
        </w:tc>
      </w:tr>
      <w:tr w:rsidR="002A65F5">
        <w:tc>
          <w:tcPr>
            <w:tcW w:w="80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</w:tc>
      </w:tr>
      <w:tr w:rsidR="002A65F5">
        <w:tc>
          <w:tcPr>
            <w:tcW w:w="803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2A65F5" w:rsidRDefault="002A65F5" w:rsidP="00ED5CF7">
            <w:pPr>
              <w:spacing w:line="380" w:lineRule="exact"/>
              <w:rPr>
                <w:sz w:val="24"/>
              </w:rPr>
            </w:pPr>
          </w:p>
        </w:tc>
      </w:tr>
    </w:tbl>
    <w:p w:rsidR="002A65F5" w:rsidRDefault="002A65F5" w:rsidP="00ED5CF7">
      <w:pPr>
        <w:spacing w:line="380" w:lineRule="exact"/>
        <w:rPr>
          <w:sz w:val="24"/>
        </w:rPr>
      </w:pPr>
    </w:p>
    <w:sectPr w:rsidR="002A65F5">
      <w:pgSz w:w="11906" w:h="16838" w:code="9"/>
      <w:pgMar w:top="1701" w:right="1418" w:bottom="1418" w:left="1701" w:header="851" w:footer="992" w:gutter="0"/>
      <w:cols w:space="425"/>
      <w:docGrid w:type="linesAndChars" w:linePitch="45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C6" w:rsidRDefault="00F72BC6" w:rsidP="00EE3076">
      <w:r>
        <w:separator/>
      </w:r>
    </w:p>
  </w:endnote>
  <w:endnote w:type="continuationSeparator" w:id="0">
    <w:p w:rsidR="00F72BC6" w:rsidRDefault="00F72BC6" w:rsidP="00EE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C6" w:rsidRDefault="00F72BC6" w:rsidP="00EE3076">
      <w:r>
        <w:separator/>
      </w:r>
    </w:p>
  </w:footnote>
  <w:footnote w:type="continuationSeparator" w:id="0">
    <w:p w:rsidR="00F72BC6" w:rsidRDefault="00F72BC6" w:rsidP="00EE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F7"/>
    <w:rsid w:val="002A65F5"/>
    <w:rsid w:val="003100EE"/>
    <w:rsid w:val="00ED5CF7"/>
    <w:rsid w:val="00EE3076"/>
    <w:rsid w:val="00EE5651"/>
    <w:rsid w:val="00F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5E99"/>
  <w15:chartTrackingRefBased/>
  <w15:docId w15:val="{B1A83900-88BA-4DC6-AA6C-ECFE6631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0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3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内　会　の　沿　革</vt:lpstr>
      <vt:lpstr>町　内　会　の　沿　革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内　会　の　沿　革</dc:title>
  <dc:subject/>
  <dc:creator>岡山市役所</dc:creator>
  <cp:keywords/>
  <dc:description/>
  <cp:lastModifiedBy>まるやま　てつお</cp:lastModifiedBy>
  <cp:revision>4</cp:revision>
  <cp:lastPrinted>2003-09-30T07:13:00Z</cp:lastPrinted>
  <dcterms:created xsi:type="dcterms:W3CDTF">2021-02-02T04:51:00Z</dcterms:created>
  <dcterms:modified xsi:type="dcterms:W3CDTF">2021-02-04T08:01:00Z</dcterms:modified>
</cp:coreProperties>
</file>