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3A8" w:rsidRDefault="00C023A8" w:rsidP="00C023A8">
      <w:pPr>
        <w:rPr>
          <w:rFonts w:asciiTheme="minorEastAsia" w:hAnsiTheme="minorEastAsia"/>
          <w:szCs w:val="21"/>
        </w:rPr>
      </w:pPr>
      <w:r>
        <w:rPr>
          <w:rFonts w:asciiTheme="minorEastAsia" w:hAnsiTheme="minorEastAsia" w:hint="eastAsia"/>
          <w:szCs w:val="21"/>
        </w:rPr>
        <w:t>（様式</w:t>
      </w:r>
      <w:r w:rsidR="00735FDA">
        <w:rPr>
          <w:rFonts w:asciiTheme="minorEastAsia" w:hAnsiTheme="minorEastAsia" w:hint="eastAsia"/>
          <w:szCs w:val="21"/>
        </w:rPr>
        <w:t>３</w:t>
      </w:r>
      <w:bookmarkStart w:id="0" w:name="_GoBack"/>
      <w:bookmarkEnd w:id="0"/>
      <w:r w:rsidRPr="00BA3D15">
        <w:rPr>
          <w:rFonts w:asciiTheme="minorEastAsia" w:hAnsiTheme="minorEastAsia" w:hint="eastAsia"/>
          <w:szCs w:val="21"/>
        </w:rPr>
        <w:t>）</w:t>
      </w:r>
    </w:p>
    <w:p w:rsidR="00631138" w:rsidRDefault="003B3123" w:rsidP="00631138">
      <w:pPr>
        <w:wordWrap w:val="0"/>
        <w:jc w:val="right"/>
      </w:pPr>
      <w:r>
        <w:rPr>
          <w:rFonts w:hint="eastAsia"/>
        </w:rPr>
        <w:t>令和</w:t>
      </w:r>
      <w:r w:rsidR="005B0CF7">
        <w:rPr>
          <w:rFonts w:hint="eastAsia"/>
        </w:rPr>
        <w:t xml:space="preserve">　　</w:t>
      </w:r>
      <w:r w:rsidR="00631138">
        <w:rPr>
          <w:rFonts w:hint="eastAsia"/>
        </w:rPr>
        <w:t>年</w:t>
      </w:r>
      <w:r w:rsidR="005B0CF7">
        <w:rPr>
          <w:rFonts w:hint="eastAsia"/>
        </w:rPr>
        <w:t xml:space="preserve">　　</w:t>
      </w:r>
      <w:r w:rsidR="00631138">
        <w:rPr>
          <w:rFonts w:hint="eastAsia"/>
        </w:rPr>
        <w:t>月</w:t>
      </w:r>
      <w:r w:rsidR="005B0CF7">
        <w:rPr>
          <w:rFonts w:hint="eastAsia"/>
        </w:rPr>
        <w:t xml:space="preserve">　　</w:t>
      </w:r>
      <w:r w:rsidR="00631138">
        <w:rPr>
          <w:rFonts w:hint="eastAsia"/>
        </w:rPr>
        <w:t xml:space="preserve">日　　</w:t>
      </w:r>
    </w:p>
    <w:p w:rsidR="00631138" w:rsidRDefault="00631138" w:rsidP="00631138">
      <w:pPr>
        <w:jc w:val="center"/>
        <w:rPr>
          <w:sz w:val="24"/>
          <w:szCs w:val="24"/>
        </w:rPr>
      </w:pPr>
    </w:p>
    <w:p w:rsidR="00631138" w:rsidRDefault="00631138" w:rsidP="00631138">
      <w:pPr>
        <w:ind w:firstLineChars="100" w:firstLine="210"/>
      </w:pPr>
      <w:r>
        <w:rPr>
          <w:rFonts w:hint="eastAsia"/>
        </w:rPr>
        <w:t xml:space="preserve">岡山市長　</w:t>
      </w:r>
      <w:r w:rsidR="005B0CF7">
        <w:rPr>
          <w:rFonts w:hint="eastAsia"/>
        </w:rPr>
        <w:t>様</w:t>
      </w:r>
    </w:p>
    <w:p w:rsidR="00631138" w:rsidRDefault="00631138" w:rsidP="00631138"/>
    <w:p w:rsidR="00631138" w:rsidRPr="00F806E7" w:rsidRDefault="00631138" w:rsidP="00631138">
      <w:pPr>
        <w:wordWrap w:val="0"/>
        <w:jc w:val="right"/>
        <w:rPr>
          <w:sz w:val="18"/>
          <w:szCs w:val="18"/>
        </w:rPr>
      </w:pPr>
      <w:r w:rsidRPr="00F806E7">
        <w:rPr>
          <w:rFonts w:hint="eastAsia"/>
          <w:sz w:val="18"/>
          <w:szCs w:val="18"/>
        </w:rPr>
        <w:t xml:space="preserve">（受入れ希望申出者）　　　　　　　　　　　</w:t>
      </w:r>
    </w:p>
    <w:p w:rsidR="00631138" w:rsidRDefault="00631138" w:rsidP="00631138">
      <w:pPr>
        <w:wordWrap w:val="0"/>
        <w:jc w:val="right"/>
      </w:pPr>
      <w:r>
        <w:rPr>
          <w:rFonts w:hint="eastAsia"/>
        </w:rPr>
        <w:t xml:space="preserve">住所　　　　　　　　　　　　　　　　</w:t>
      </w:r>
    </w:p>
    <w:p w:rsidR="005B0CF7" w:rsidRDefault="00631138" w:rsidP="00631138">
      <w:pPr>
        <w:wordWrap w:val="0"/>
        <w:jc w:val="right"/>
      </w:pPr>
      <w:r>
        <w:rPr>
          <w:rFonts w:hint="eastAsia"/>
        </w:rPr>
        <w:t xml:space="preserve">氏名　　　　　　　　　　　　　</w:t>
      </w:r>
      <w:r w:rsidR="005B0CF7">
        <w:rPr>
          <w:rFonts w:hint="eastAsia"/>
        </w:rPr>
        <w:t xml:space="preserve">　　　</w:t>
      </w:r>
    </w:p>
    <w:p w:rsidR="00631138" w:rsidRDefault="00631138" w:rsidP="005B0CF7">
      <w:pPr>
        <w:wordWrap w:val="0"/>
        <w:jc w:val="right"/>
      </w:pPr>
      <w:r>
        <w:rPr>
          <w:rFonts w:hint="eastAsia"/>
        </w:rPr>
        <w:t>印</w:t>
      </w:r>
      <w:r w:rsidR="005B0CF7">
        <w:rPr>
          <w:rFonts w:hint="eastAsia"/>
        </w:rPr>
        <w:t xml:space="preserve">　　</w:t>
      </w:r>
    </w:p>
    <w:p w:rsidR="00631138" w:rsidRDefault="00631138" w:rsidP="00631138">
      <w:pPr>
        <w:wordWrap w:val="0"/>
        <w:jc w:val="right"/>
      </w:pPr>
      <w:r>
        <w:rPr>
          <w:rFonts w:hint="eastAsia"/>
        </w:rPr>
        <w:t xml:space="preserve">（法人の場合は主たる事業所の　　　</w:t>
      </w:r>
    </w:p>
    <w:p w:rsidR="00631138" w:rsidRDefault="00631138" w:rsidP="00631138">
      <w:pPr>
        <w:jc w:val="right"/>
      </w:pPr>
      <w:r>
        <w:rPr>
          <w:rFonts w:hint="eastAsia"/>
        </w:rPr>
        <w:t>所在地及び名称並びに代表者氏名）</w:t>
      </w:r>
    </w:p>
    <w:p w:rsidR="00631138" w:rsidRDefault="00631138" w:rsidP="00631138">
      <w:pPr>
        <w:jc w:val="right"/>
      </w:pPr>
    </w:p>
    <w:p w:rsidR="00BB58C1" w:rsidRDefault="00BB58C1" w:rsidP="00631138">
      <w:pPr>
        <w:jc w:val="right"/>
      </w:pPr>
    </w:p>
    <w:p w:rsidR="00BB58C1" w:rsidRPr="00D407B9" w:rsidRDefault="00BB58C1" w:rsidP="00BB58C1">
      <w:pPr>
        <w:jc w:val="center"/>
        <w:rPr>
          <w:sz w:val="24"/>
          <w:szCs w:val="24"/>
        </w:rPr>
      </w:pPr>
      <w:r>
        <w:rPr>
          <w:rFonts w:hint="eastAsia"/>
          <w:sz w:val="24"/>
          <w:szCs w:val="24"/>
        </w:rPr>
        <w:t>岡山市暴力団排除基本条例に係る誓約書</w:t>
      </w:r>
    </w:p>
    <w:p w:rsidR="00BB58C1" w:rsidRPr="00BB58C1" w:rsidRDefault="00BB58C1" w:rsidP="00631138">
      <w:pPr>
        <w:jc w:val="right"/>
      </w:pPr>
    </w:p>
    <w:p w:rsidR="00631138" w:rsidRDefault="00631138" w:rsidP="00631138">
      <w:pPr>
        <w:ind w:firstLineChars="100" w:firstLine="210"/>
        <w:jc w:val="left"/>
        <w:rPr>
          <w:szCs w:val="21"/>
        </w:rPr>
      </w:pPr>
      <w:r>
        <w:rPr>
          <w:rFonts w:hint="eastAsia"/>
          <w:szCs w:val="21"/>
        </w:rPr>
        <w:t>私は</w:t>
      </w:r>
      <w:r w:rsidR="00F15457">
        <w:rPr>
          <w:rFonts w:hint="eastAsia"/>
          <w:szCs w:val="21"/>
        </w:rPr>
        <w:t>，</w:t>
      </w:r>
      <w:r>
        <w:rPr>
          <w:rFonts w:hint="eastAsia"/>
          <w:szCs w:val="21"/>
        </w:rPr>
        <w:t>岡山市暴力団排除基本条例（以下「条例」という。）に基づき</w:t>
      </w:r>
      <w:r w:rsidR="00F15457">
        <w:rPr>
          <w:rFonts w:hint="eastAsia"/>
          <w:szCs w:val="21"/>
        </w:rPr>
        <w:t>，</w:t>
      </w:r>
      <w:r>
        <w:rPr>
          <w:rFonts w:hint="eastAsia"/>
          <w:szCs w:val="21"/>
        </w:rPr>
        <w:t>条例の趣旨を理解した上で</w:t>
      </w:r>
      <w:r w:rsidR="00F15457">
        <w:rPr>
          <w:rFonts w:hint="eastAsia"/>
          <w:szCs w:val="21"/>
        </w:rPr>
        <w:t>，</w:t>
      </w:r>
      <w:r>
        <w:rPr>
          <w:rFonts w:hint="eastAsia"/>
          <w:szCs w:val="21"/>
        </w:rPr>
        <w:t>岡山市が行う公共工事その他の市の事務</w:t>
      </w:r>
      <w:r w:rsidR="00F15457">
        <w:rPr>
          <w:rFonts w:hint="eastAsia"/>
          <w:szCs w:val="21"/>
        </w:rPr>
        <w:t>，</w:t>
      </w:r>
      <w:r>
        <w:rPr>
          <w:rFonts w:hint="eastAsia"/>
          <w:szCs w:val="21"/>
        </w:rPr>
        <w:t>事業により暴力団を利することとならないように</w:t>
      </w:r>
      <w:r w:rsidR="00F15457">
        <w:rPr>
          <w:rFonts w:hint="eastAsia"/>
          <w:szCs w:val="21"/>
        </w:rPr>
        <w:t>，</w:t>
      </w:r>
      <w:r>
        <w:rPr>
          <w:rFonts w:hint="eastAsia"/>
          <w:szCs w:val="21"/>
        </w:rPr>
        <w:t>下記の事項について</w:t>
      </w:r>
      <w:r w:rsidRPr="00B77459">
        <w:rPr>
          <w:rFonts w:hint="eastAsia"/>
          <w:szCs w:val="21"/>
        </w:rPr>
        <w:t>誓約します。</w:t>
      </w:r>
    </w:p>
    <w:p w:rsidR="0068032B" w:rsidRDefault="0068032B" w:rsidP="00631138">
      <w:pPr>
        <w:ind w:firstLineChars="100" w:firstLine="210"/>
        <w:jc w:val="left"/>
        <w:rPr>
          <w:szCs w:val="21"/>
        </w:rPr>
      </w:pPr>
      <w:r>
        <w:rPr>
          <w:rFonts w:hint="eastAsia"/>
          <w:szCs w:val="21"/>
        </w:rPr>
        <w:t>これらの事項と相違することが</w:t>
      </w:r>
      <w:r w:rsidR="004D52C8">
        <w:rPr>
          <w:rFonts w:hint="eastAsia"/>
          <w:szCs w:val="21"/>
        </w:rPr>
        <w:t>判明した場合には</w:t>
      </w:r>
      <w:r w:rsidR="00F15457">
        <w:rPr>
          <w:rFonts w:hint="eastAsia"/>
          <w:szCs w:val="21"/>
        </w:rPr>
        <w:t>，</w:t>
      </w:r>
      <w:r w:rsidR="004D52C8">
        <w:rPr>
          <w:rFonts w:hint="eastAsia"/>
          <w:szCs w:val="21"/>
        </w:rPr>
        <w:t>建設発生土の搬入中止等の岡山市が行う一切の措置について異議の申し立てを行いません。</w:t>
      </w:r>
    </w:p>
    <w:p w:rsidR="004D52C8" w:rsidRPr="004D52C8" w:rsidRDefault="004D52C8" w:rsidP="00631138">
      <w:pPr>
        <w:ind w:firstLineChars="100" w:firstLine="210"/>
        <w:jc w:val="left"/>
        <w:rPr>
          <w:szCs w:val="21"/>
        </w:rPr>
      </w:pPr>
      <w:r>
        <w:rPr>
          <w:rFonts w:hint="eastAsia"/>
          <w:szCs w:val="21"/>
        </w:rPr>
        <w:t>なお</w:t>
      </w:r>
      <w:r w:rsidR="00F15457">
        <w:rPr>
          <w:rFonts w:hint="eastAsia"/>
          <w:szCs w:val="21"/>
        </w:rPr>
        <w:t>，</w:t>
      </w:r>
      <w:r>
        <w:rPr>
          <w:rFonts w:hint="eastAsia"/>
          <w:szCs w:val="21"/>
        </w:rPr>
        <w:t>誓約事項の確認等のために</w:t>
      </w:r>
      <w:r w:rsidR="00F15457">
        <w:rPr>
          <w:rFonts w:hint="eastAsia"/>
          <w:szCs w:val="21"/>
        </w:rPr>
        <w:t>，</w:t>
      </w:r>
      <w:r>
        <w:rPr>
          <w:rFonts w:hint="eastAsia"/>
          <w:szCs w:val="21"/>
        </w:rPr>
        <w:t>岡山市が岡山県警等に対し照会を行うことについても同意します。</w:t>
      </w:r>
    </w:p>
    <w:p w:rsidR="00631138" w:rsidRPr="00F15457" w:rsidRDefault="00631138" w:rsidP="00631138">
      <w:pPr>
        <w:ind w:firstLineChars="100" w:firstLine="210"/>
        <w:jc w:val="left"/>
      </w:pPr>
    </w:p>
    <w:p w:rsidR="00631138" w:rsidRDefault="00631138" w:rsidP="00631138">
      <w:pPr>
        <w:pStyle w:val="a5"/>
      </w:pPr>
      <w:r>
        <w:rPr>
          <w:rFonts w:hint="eastAsia"/>
        </w:rPr>
        <w:t>記</w:t>
      </w:r>
    </w:p>
    <w:p w:rsidR="003B2830" w:rsidRDefault="00631138" w:rsidP="00631138">
      <w:pPr>
        <w:suppressAutoHyphens/>
        <w:autoSpaceDE w:val="0"/>
        <w:autoSpaceDN w:val="0"/>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003B2830">
        <w:rPr>
          <w:rFonts w:ascii="ＭＳ 明朝" w:eastAsia="ＭＳ 明朝" w:hAnsi="ＭＳ 明朝" w:cs="ＭＳ 明朝" w:hint="eastAsia"/>
          <w:color w:val="000000"/>
          <w:kern w:val="0"/>
          <w:szCs w:val="21"/>
        </w:rPr>
        <w:t>以下の者が条例第２条に規定する暴力団員等ではないこと。また</w:t>
      </w:r>
      <w:r w:rsidR="00F15457">
        <w:rPr>
          <w:rFonts w:ascii="ＭＳ 明朝" w:eastAsia="ＭＳ 明朝" w:hAnsi="ＭＳ 明朝" w:cs="ＭＳ 明朝" w:hint="eastAsia"/>
          <w:color w:val="000000"/>
          <w:kern w:val="0"/>
          <w:szCs w:val="21"/>
        </w:rPr>
        <w:t>，</w:t>
      </w:r>
      <w:r w:rsidR="005B0CF7">
        <w:rPr>
          <w:rFonts w:ascii="ＭＳ 明朝" w:eastAsia="ＭＳ 明朝" w:hAnsi="ＭＳ 明朝" w:cs="ＭＳ 明朝" w:hint="eastAsia"/>
          <w:color w:val="000000"/>
          <w:kern w:val="0"/>
          <w:szCs w:val="21"/>
        </w:rPr>
        <w:t>暴力団員等を新たに選任</w:t>
      </w:r>
      <w:r w:rsidR="003B2830">
        <w:rPr>
          <w:rFonts w:ascii="ＭＳ 明朝" w:eastAsia="ＭＳ 明朝" w:hAnsi="ＭＳ 明朝" w:cs="ＭＳ 明朝" w:hint="eastAsia"/>
          <w:color w:val="000000"/>
          <w:kern w:val="0"/>
          <w:szCs w:val="21"/>
        </w:rPr>
        <w:t>しないこと。</w:t>
      </w:r>
    </w:p>
    <w:p w:rsidR="003B2830" w:rsidRDefault="003B2830" w:rsidP="003B2830">
      <w:pPr>
        <w:suppressAutoHyphens/>
        <w:autoSpaceDE w:val="0"/>
        <w:autoSpaceDN w:val="0"/>
        <w:ind w:leftChars="100" w:left="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（１）法人である場合　　　　</w:t>
      </w:r>
      <w:r w:rsidR="005B0CF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代表者及び役員</w:t>
      </w:r>
    </w:p>
    <w:p w:rsidR="003B2830" w:rsidRDefault="003B2830" w:rsidP="003B2830">
      <w:pPr>
        <w:suppressAutoHyphens/>
        <w:autoSpaceDE w:val="0"/>
        <w:autoSpaceDN w:val="0"/>
        <w:ind w:leftChars="100" w:left="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（２）個人事業主である場合　</w:t>
      </w:r>
      <w:r w:rsidR="005B0CF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代表者</w:t>
      </w:r>
    </w:p>
    <w:p w:rsidR="003B2830" w:rsidRDefault="003B2830" w:rsidP="003B2830">
      <w:pPr>
        <w:suppressAutoHyphens/>
        <w:autoSpaceDE w:val="0"/>
        <w:autoSpaceDN w:val="0"/>
        <w:ind w:leftChars="100" w:left="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（３）個人である場合　　　　</w:t>
      </w:r>
      <w:r w:rsidR="005B0CF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個人本人</w:t>
      </w:r>
    </w:p>
    <w:p w:rsidR="00631138" w:rsidRPr="002A4119" w:rsidRDefault="003B2830" w:rsidP="00631138">
      <w:pPr>
        <w:suppressAutoHyphens/>
        <w:autoSpaceDE w:val="0"/>
        <w:autoSpaceDN w:val="0"/>
        <w:ind w:left="210" w:hangingChars="100" w:hanging="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２　１の各号に該当するものが暴力団及び暴力団員等と社会的に非難される関係を有していないこと。</w:t>
      </w:r>
    </w:p>
    <w:p w:rsidR="00631138" w:rsidRPr="002A4119" w:rsidRDefault="00631138" w:rsidP="00631138">
      <w:pPr>
        <w:suppressAutoHyphens/>
        <w:autoSpaceDE w:val="0"/>
        <w:autoSpaceDN w:val="0"/>
        <w:ind w:left="210" w:hangingChars="100" w:hanging="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３</w:t>
      </w:r>
      <w:r w:rsidRPr="002A4119">
        <w:rPr>
          <w:rFonts w:ascii="ＭＳ 明朝" w:eastAsia="ＭＳ 明朝" w:hAnsi="ＭＳ 明朝" w:cs="ＭＳ 明朝" w:hint="eastAsia"/>
          <w:color w:val="000000"/>
          <w:kern w:val="0"/>
          <w:szCs w:val="21"/>
        </w:rPr>
        <w:t xml:space="preserve">　</w:t>
      </w:r>
      <w:r w:rsidR="003B2830">
        <w:rPr>
          <w:rFonts w:ascii="ＭＳ 明朝" w:eastAsia="ＭＳ 明朝" w:hAnsi="ＭＳ 明朝" w:cs="ＭＳ 明朝" w:hint="eastAsia"/>
          <w:color w:val="000000"/>
          <w:kern w:val="0"/>
          <w:szCs w:val="21"/>
        </w:rPr>
        <w:t>使用人として</w:t>
      </w:r>
      <w:r w:rsidR="00F15457">
        <w:rPr>
          <w:rFonts w:ascii="ＭＳ 明朝" w:eastAsia="ＭＳ 明朝" w:hAnsi="ＭＳ 明朝" w:cs="ＭＳ 明朝" w:hint="eastAsia"/>
          <w:color w:val="000000"/>
          <w:kern w:val="0"/>
          <w:szCs w:val="21"/>
        </w:rPr>
        <w:t>，</w:t>
      </w:r>
      <w:r w:rsidR="003B2830">
        <w:rPr>
          <w:rFonts w:ascii="ＭＳ 明朝" w:eastAsia="ＭＳ 明朝" w:hAnsi="ＭＳ 明朝" w:cs="ＭＳ 明朝" w:hint="eastAsia"/>
          <w:color w:val="000000"/>
          <w:kern w:val="0"/>
          <w:szCs w:val="21"/>
        </w:rPr>
        <w:t>暴力団員を雇用していないこと。また</w:t>
      </w:r>
      <w:r w:rsidR="00F15457">
        <w:rPr>
          <w:rFonts w:ascii="ＭＳ 明朝" w:eastAsia="ＭＳ 明朝" w:hAnsi="ＭＳ 明朝" w:cs="ＭＳ 明朝" w:hint="eastAsia"/>
          <w:color w:val="000000"/>
          <w:kern w:val="0"/>
          <w:szCs w:val="21"/>
        </w:rPr>
        <w:t>，</w:t>
      </w:r>
      <w:r w:rsidR="003B2830">
        <w:rPr>
          <w:rFonts w:ascii="ＭＳ 明朝" w:eastAsia="ＭＳ 明朝" w:hAnsi="ＭＳ 明朝" w:cs="ＭＳ 明朝" w:hint="eastAsia"/>
          <w:color w:val="000000"/>
          <w:kern w:val="0"/>
          <w:szCs w:val="21"/>
        </w:rPr>
        <w:t>新たに雇用しないこと。</w:t>
      </w:r>
    </w:p>
    <w:p w:rsidR="00631138" w:rsidRPr="002A4119" w:rsidRDefault="00631138" w:rsidP="00631138">
      <w:pPr>
        <w:suppressAutoHyphens/>
        <w:autoSpaceDE w:val="0"/>
        <w:autoSpaceDN w:val="0"/>
        <w:ind w:left="210" w:hangingChars="100" w:hanging="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４</w:t>
      </w:r>
      <w:r w:rsidRPr="002A4119">
        <w:rPr>
          <w:rFonts w:ascii="ＭＳ 明朝" w:eastAsia="ＭＳ 明朝" w:hAnsi="ＭＳ 明朝" w:cs="ＭＳ 明朝" w:hint="eastAsia"/>
          <w:color w:val="000000"/>
          <w:kern w:val="0"/>
          <w:szCs w:val="21"/>
        </w:rPr>
        <w:t xml:space="preserve">　</w:t>
      </w:r>
      <w:r w:rsidR="003B2830">
        <w:rPr>
          <w:rFonts w:ascii="ＭＳ 明朝" w:eastAsia="ＭＳ 明朝" w:hAnsi="ＭＳ 明朝" w:cs="ＭＳ 明朝" w:hint="eastAsia"/>
          <w:color w:val="000000"/>
          <w:kern w:val="0"/>
          <w:szCs w:val="21"/>
        </w:rPr>
        <w:t>暴力団及び暴力団員等が実質的に経営に参加していないこと</w:t>
      </w:r>
      <w:r>
        <w:rPr>
          <w:rFonts w:ascii="ＭＳ 明朝" w:eastAsia="ＭＳ 明朝" w:hAnsi="ＭＳ 明朝" w:cs="ＭＳ 明朝" w:hint="eastAsia"/>
          <w:color w:val="000000"/>
          <w:kern w:val="0"/>
          <w:szCs w:val="21"/>
        </w:rPr>
        <w:t>。</w:t>
      </w:r>
    </w:p>
    <w:p w:rsidR="00631138" w:rsidRPr="00944233" w:rsidRDefault="00631138" w:rsidP="00631138">
      <w:pPr>
        <w:ind w:left="210" w:hangingChars="100" w:hanging="210"/>
        <w:rPr>
          <w:szCs w:val="21"/>
        </w:rPr>
      </w:pPr>
      <w:r>
        <w:rPr>
          <w:rFonts w:hint="eastAsia"/>
          <w:szCs w:val="21"/>
        </w:rPr>
        <w:t xml:space="preserve">５　</w:t>
      </w:r>
      <w:r w:rsidR="003B2830">
        <w:rPr>
          <w:rFonts w:hint="eastAsia"/>
          <w:szCs w:val="21"/>
        </w:rPr>
        <w:t>岡山市の発注する公共事業その他市の事務</w:t>
      </w:r>
      <w:r w:rsidR="00F15457">
        <w:rPr>
          <w:rFonts w:hint="eastAsia"/>
          <w:szCs w:val="21"/>
        </w:rPr>
        <w:t>，</w:t>
      </w:r>
      <w:r w:rsidR="003B2830">
        <w:rPr>
          <w:rFonts w:hint="eastAsia"/>
          <w:szCs w:val="21"/>
        </w:rPr>
        <w:t>事業において</w:t>
      </w:r>
      <w:r w:rsidR="00F15457">
        <w:rPr>
          <w:rFonts w:hint="eastAsia"/>
          <w:szCs w:val="21"/>
        </w:rPr>
        <w:t>，</w:t>
      </w:r>
      <w:r w:rsidR="003B2830">
        <w:rPr>
          <w:rFonts w:hint="eastAsia"/>
          <w:szCs w:val="21"/>
        </w:rPr>
        <w:t>１</w:t>
      </w:r>
      <w:r w:rsidR="00F15457">
        <w:rPr>
          <w:rFonts w:hint="eastAsia"/>
          <w:szCs w:val="21"/>
        </w:rPr>
        <w:t>，</w:t>
      </w:r>
      <w:r w:rsidR="003B2830">
        <w:rPr>
          <w:rFonts w:hint="eastAsia"/>
          <w:szCs w:val="21"/>
        </w:rPr>
        <w:t>２</w:t>
      </w:r>
      <w:r w:rsidR="00F15457">
        <w:rPr>
          <w:rFonts w:hint="eastAsia"/>
          <w:szCs w:val="21"/>
        </w:rPr>
        <w:t>，</w:t>
      </w:r>
      <w:r w:rsidR="003B2830">
        <w:rPr>
          <w:rFonts w:hint="eastAsia"/>
          <w:szCs w:val="21"/>
        </w:rPr>
        <w:t>３</w:t>
      </w:r>
      <w:r w:rsidR="00F15457">
        <w:rPr>
          <w:rFonts w:hint="eastAsia"/>
          <w:szCs w:val="21"/>
        </w:rPr>
        <w:t>，</w:t>
      </w:r>
      <w:r w:rsidR="003B2830">
        <w:rPr>
          <w:rFonts w:hint="eastAsia"/>
          <w:szCs w:val="21"/>
        </w:rPr>
        <w:t>４を満たす者のみを下請負人</w:t>
      </w:r>
      <w:r w:rsidR="00FA1AFF">
        <w:rPr>
          <w:rFonts w:hint="eastAsia"/>
          <w:szCs w:val="21"/>
        </w:rPr>
        <w:t>とすること。</w:t>
      </w:r>
    </w:p>
    <w:p w:rsidR="00631138" w:rsidRDefault="00631138" w:rsidP="00FA1AFF">
      <w:pPr>
        <w:ind w:left="210" w:hangingChars="100" w:hanging="210"/>
        <w:rPr>
          <w:szCs w:val="21"/>
        </w:rPr>
      </w:pPr>
      <w:r>
        <w:rPr>
          <w:rFonts w:hint="eastAsia"/>
          <w:szCs w:val="21"/>
        </w:rPr>
        <w:t xml:space="preserve">６　</w:t>
      </w:r>
      <w:r w:rsidR="00FA1AFF">
        <w:rPr>
          <w:rFonts w:hint="eastAsia"/>
          <w:szCs w:val="21"/>
        </w:rPr>
        <w:t>条例第４条</w:t>
      </w:r>
      <w:r w:rsidR="00F15457">
        <w:rPr>
          <w:rFonts w:hint="eastAsia"/>
          <w:szCs w:val="21"/>
        </w:rPr>
        <w:t>，</w:t>
      </w:r>
      <w:r w:rsidR="00FA1AFF">
        <w:rPr>
          <w:rFonts w:hint="eastAsia"/>
          <w:szCs w:val="21"/>
        </w:rPr>
        <w:t>第６条に基づき</w:t>
      </w:r>
      <w:r w:rsidR="00F15457">
        <w:rPr>
          <w:rFonts w:hint="eastAsia"/>
          <w:szCs w:val="21"/>
        </w:rPr>
        <w:t>，</w:t>
      </w:r>
      <w:r w:rsidR="00FA1AFF">
        <w:rPr>
          <w:rFonts w:hint="eastAsia"/>
          <w:szCs w:val="21"/>
        </w:rPr>
        <w:t>必要書類の提出を求められた時は速やかに提出すること。</w:t>
      </w:r>
    </w:p>
    <w:p w:rsidR="00FA1AFF" w:rsidRPr="00F15457" w:rsidRDefault="00FA1AFF" w:rsidP="00FA1AFF">
      <w:pPr>
        <w:ind w:left="210" w:hangingChars="100" w:hanging="210"/>
        <w:rPr>
          <w:szCs w:val="21"/>
        </w:rPr>
      </w:pPr>
    </w:p>
    <w:p w:rsidR="00FA1AFF" w:rsidRDefault="00FA1AFF" w:rsidP="00FA1AFF">
      <w:pPr>
        <w:ind w:left="210" w:hangingChars="100" w:hanging="210"/>
        <w:rPr>
          <w:szCs w:val="21"/>
        </w:rPr>
      </w:pPr>
    </w:p>
    <w:p w:rsidR="00FA1AFF" w:rsidRDefault="00B043DD" w:rsidP="00FA1AFF">
      <w:pPr>
        <w:ind w:left="210" w:hangingChars="100" w:hanging="210"/>
        <w:rPr>
          <w:szCs w:val="21"/>
        </w:rPr>
      </w:pPr>
      <w:r w:rsidRPr="0002624F">
        <w:rPr>
          <w:rFonts w:asciiTheme="minorEastAsia" w:hAnsiTheme="minorEastAsia"/>
          <w:noProof/>
        </w:rPr>
        <mc:AlternateContent>
          <mc:Choice Requires="wps">
            <w:drawing>
              <wp:anchor distT="0" distB="0" distL="114300" distR="114300" simplePos="0" relativeHeight="251670528" behindDoc="0" locked="0" layoutInCell="1" allowOverlap="1" wp14:anchorId="5B4C05E1" wp14:editId="0E8A7EC1">
                <wp:simplePos x="0" y="0"/>
                <wp:positionH relativeFrom="column">
                  <wp:posOffset>767715</wp:posOffset>
                </wp:positionH>
                <wp:positionV relativeFrom="paragraph">
                  <wp:posOffset>107950</wp:posOffset>
                </wp:positionV>
                <wp:extent cx="3981450" cy="1403985"/>
                <wp:effectExtent l="0" t="0" r="1905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solidFill>
                            <a:srgbClr val="000000"/>
                          </a:solidFill>
                          <a:miter lim="800000"/>
                          <a:headEnd/>
                          <a:tailEnd/>
                        </a:ln>
                      </wps:spPr>
                      <wps:txbx>
                        <w:txbxContent>
                          <w:p w:rsidR="004B7A85" w:rsidRDefault="004B7A85" w:rsidP="004B7A85">
                            <w:r>
                              <w:rPr>
                                <w:rFonts w:hint="eastAsia"/>
                              </w:rPr>
                              <w:t>・裏面もご確認ください。</w:t>
                            </w:r>
                          </w:p>
                          <w:p w:rsidR="004B7A85" w:rsidRDefault="004B7A85" w:rsidP="004B7A85">
                            <w:r>
                              <w:rPr>
                                <w:rFonts w:hint="eastAsia"/>
                              </w:rPr>
                              <w:t>・誓約書は建設発生土受入申し出ごとに提出してください。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4C05E1" id="_x0000_t202" coordsize="21600,21600" o:spt="202" path="m,l,21600r21600,l21600,xe">
                <v:stroke joinstyle="miter"/>
                <v:path gradientshapeok="t" o:connecttype="rect"/>
              </v:shapetype>
              <v:shape id="テキスト ボックス 2" o:spid="_x0000_s1026" type="#_x0000_t202" style="position:absolute;left:0;text-align:left;margin-left:60.45pt;margin-top:8.5pt;width:31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">
                <v:textbox style="mso-fit-shape-to-text:t">
                  <w:txbxContent>
                    <w:p w:rsidR="004B7A85" w:rsidRDefault="004B7A85" w:rsidP="004B7A85">
                      <w:r>
                        <w:rPr>
                          <w:rFonts w:hint="eastAsia"/>
                        </w:rPr>
                        <w:t>・裏面もご確認ください。</w:t>
                      </w:r>
                    </w:p>
                    <w:p w:rsidR="004B7A85" w:rsidRDefault="004B7A85" w:rsidP="004B7A85">
                      <w:r>
                        <w:rPr>
                          <w:rFonts w:hint="eastAsia"/>
                        </w:rPr>
                        <w:t>・誓約書は建設発生土受入申し出ごとに提出してください。</w:t>
                      </w:r>
                    </w:p>
                  </w:txbxContent>
                </v:textbox>
              </v:shape>
            </w:pict>
          </mc:Fallback>
        </mc:AlternateContent>
      </w:r>
    </w:p>
    <w:p w:rsidR="00FA1AFF" w:rsidRPr="00944233" w:rsidRDefault="00FA1AFF" w:rsidP="00FA1AFF">
      <w:pPr>
        <w:ind w:left="210" w:hangingChars="100" w:hanging="210"/>
        <w:rPr>
          <w:szCs w:val="21"/>
        </w:rPr>
      </w:pPr>
    </w:p>
    <w:p w:rsidR="00631138" w:rsidRDefault="00631138" w:rsidP="00C023A8">
      <w:pPr>
        <w:rPr>
          <w:rFonts w:asciiTheme="minorEastAsia" w:hAnsiTheme="minorEastAsia"/>
          <w:sz w:val="24"/>
          <w:szCs w:val="24"/>
        </w:rPr>
      </w:pPr>
    </w:p>
    <w:p w:rsidR="00B043DD" w:rsidRDefault="00B043DD" w:rsidP="00C023A8">
      <w:pPr>
        <w:rPr>
          <w:rFonts w:asciiTheme="minorEastAsia" w:hAnsiTheme="minorEastAsia"/>
          <w:sz w:val="24"/>
          <w:szCs w:val="24"/>
        </w:rPr>
      </w:pPr>
    </w:p>
    <w:p w:rsidR="00B043DD" w:rsidRDefault="00B043DD" w:rsidP="00C023A8">
      <w:pPr>
        <w:rPr>
          <w:rFonts w:asciiTheme="minorEastAsia" w:hAnsiTheme="minorEastAsia"/>
          <w:sz w:val="24"/>
          <w:szCs w:val="24"/>
        </w:rPr>
      </w:pPr>
    </w:p>
    <w:p w:rsidR="003A58BD" w:rsidRDefault="003A58BD" w:rsidP="004B7A85">
      <w:pPr>
        <w:jc w:val="left"/>
        <w:rPr>
          <w:rFonts w:asciiTheme="minorEastAsia" w:hAnsiTheme="minorEastAsia"/>
          <w:sz w:val="18"/>
          <w:szCs w:val="18"/>
        </w:rPr>
      </w:pPr>
    </w:p>
    <w:p w:rsidR="004B7A85" w:rsidRPr="0002624F" w:rsidRDefault="004B7A85" w:rsidP="004B7A85">
      <w:pPr>
        <w:jc w:val="left"/>
        <w:rPr>
          <w:rFonts w:asciiTheme="minorEastAsia" w:hAnsiTheme="minorEastAsia"/>
          <w:sz w:val="18"/>
          <w:szCs w:val="18"/>
        </w:rPr>
      </w:pPr>
      <w:r w:rsidRPr="0002624F">
        <w:rPr>
          <w:rFonts w:asciiTheme="minorEastAsia" w:hAnsiTheme="minorEastAsia" w:hint="eastAsia"/>
          <w:sz w:val="18"/>
          <w:szCs w:val="18"/>
        </w:rPr>
        <w:lastRenderedPageBreak/>
        <w:t>（参考）</w:t>
      </w:r>
    </w:p>
    <w:p w:rsidR="004B7A85" w:rsidRPr="00F15457" w:rsidRDefault="00B043DD" w:rsidP="00F15457">
      <w:pPr>
        <w:wordWrap w:val="0"/>
        <w:jc w:val="left"/>
        <w:rPr>
          <w:rFonts w:asciiTheme="minorEastAsia" w:hAnsiTheme="minorEastAsia"/>
          <w:b/>
          <w:szCs w:val="21"/>
        </w:rPr>
      </w:pPr>
      <w:r w:rsidRPr="00F15457">
        <w:rPr>
          <w:rFonts w:ascii="ＭＳ Ｐ明朝" w:eastAsia="ＭＳ Ｐ明朝" w:hAnsi="ＭＳ Ｐ明朝" w:hint="eastAsia"/>
          <w:b/>
          <w:szCs w:val="21"/>
        </w:rPr>
        <w:t>●</w:t>
      </w:r>
      <w:r w:rsidR="004B7A85" w:rsidRPr="00F15457">
        <w:rPr>
          <w:rFonts w:ascii="ＭＳ Ｐ明朝" w:eastAsia="ＭＳ Ｐ明朝" w:hAnsi="ＭＳ Ｐ明朝"/>
          <w:b/>
          <w:sz w:val="18"/>
          <w:szCs w:val="18"/>
        </w:rPr>
        <w:t>岡山市暴力団排除基本条例</w:t>
      </w:r>
      <w:r w:rsidR="00F15457">
        <w:rPr>
          <w:rFonts w:ascii="ＭＳ Ｐ明朝" w:eastAsia="ＭＳ Ｐ明朝" w:hAnsi="ＭＳ Ｐ明朝" w:hint="eastAsia"/>
          <w:b/>
          <w:sz w:val="18"/>
          <w:szCs w:val="18"/>
        </w:rPr>
        <w:t>（</w:t>
      </w:r>
      <w:r w:rsidR="004B7A85" w:rsidRPr="00F15457">
        <w:rPr>
          <w:rFonts w:ascii="ＭＳ Ｐ明朝" w:eastAsia="ＭＳ Ｐ明朝" w:hAnsi="ＭＳ Ｐ明朝"/>
          <w:b/>
          <w:sz w:val="18"/>
          <w:szCs w:val="18"/>
        </w:rPr>
        <w:t>平成</w:t>
      </w:r>
      <w:r w:rsidR="00F15457">
        <w:rPr>
          <w:rFonts w:ascii="ＭＳ Ｐ明朝" w:eastAsia="ＭＳ Ｐ明朝" w:hAnsi="ＭＳ Ｐ明朝" w:hint="eastAsia"/>
          <w:b/>
          <w:sz w:val="18"/>
          <w:szCs w:val="18"/>
        </w:rPr>
        <w:t>24</w:t>
      </w:r>
      <w:r w:rsidR="004B7A85" w:rsidRPr="00F15457">
        <w:rPr>
          <w:rFonts w:ascii="ＭＳ Ｐ明朝" w:eastAsia="ＭＳ Ｐ明朝" w:hAnsi="ＭＳ Ｐ明朝"/>
          <w:b/>
          <w:sz w:val="18"/>
          <w:szCs w:val="18"/>
        </w:rPr>
        <w:t>年市条例第３号</w:t>
      </w:r>
      <w:r w:rsidR="00F15457">
        <w:rPr>
          <w:rFonts w:ascii="ＭＳ Ｐ明朝" w:eastAsia="ＭＳ Ｐ明朝" w:hAnsi="ＭＳ Ｐ明朝" w:hint="eastAsia"/>
          <w:b/>
          <w:sz w:val="18"/>
          <w:szCs w:val="18"/>
        </w:rPr>
        <w:t>）</w:t>
      </w:r>
      <w:r w:rsidR="004B7A85" w:rsidRPr="00F15457">
        <w:rPr>
          <w:rFonts w:asciiTheme="minorEastAsia" w:hAnsiTheme="minorEastAsia" w:hint="eastAsia"/>
          <w:b/>
          <w:sz w:val="18"/>
          <w:szCs w:val="18"/>
        </w:rPr>
        <w:t>（抄）</w:t>
      </w:r>
    </w:p>
    <w:p w:rsidR="004B7A85" w:rsidRPr="0002624F" w:rsidRDefault="004B7A85" w:rsidP="004B7A85">
      <w:pPr>
        <w:wordWrap w:val="0"/>
        <w:jc w:val="left"/>
        <w:rPr>
          <w:rFonts w:asciiTheme="minorEastAsia" w:hAnsiTheme="minorEastAsia"/>
          <w:sz w:val="18"/>
          <w:szCs w:val="18"/>
        </w:rPr>
      </w:pPr>
      <w:r w:rsidRPr="0002624F">
        <w:rPr>
          <w:rFonts w:asciiTheme="minorEastAsia" w:hAnsiTheme="minorEastAsia" w:hint="eastAsia"/>
          <w:sz w:val="18"/>
          <w:szCs w:val="18"/>
        </w:rPr>
        <w:t>（定義）</w:t>
      </w:r>
    </w:p>
    <w:p w:rsidR="00B043DD" w:rsidRPr="00B043DD" w:rsidRDefault="00B043DD" w:rsidP="00B043DD">
      <w:pPr>
        <w:rPr>
          <w:sz w:val="18"/>
          <w:szCs w:val="18"/>
        </w:rPr>
      </w:pPr>
      <w:r w:rsidRPr="00B043DD">
        <w:rPr>
          <w:rFonts w:ascii="ＭＳ Ｐ明朝" w:eastAsia="ＭＳ Ｐ明朝" w:hAnsi="ＭＳ Ｐ明朝"/>
          <w:sz w:val="18"/>
          <w:szCs w:val="18"/>
        </w:rPr>
        <w:t>第</w:t>
      </w:r>
      <w:r w:rsidRPr="0002624F">
        <w:rPr>
          <w:rFonts w:asciiTheme="minorEastAsia" w:hAnsiTheme="minorEastAsia" w:hint="eastAsia"/>
          <w:sz w:val="18"/>
          <w:szCs w:val="18"/>
        </w:rPr>
        <w:t>２</w:t>
      </w:r>
      <w:r w:rsidRPr="00B043DD">
        <w:rPr>
          <w:rFonts w:ascii="ＭＳ Ｐ明朝" w:eastAsia="ＭＳ Ｐ明朝" w:hAnsi="ＭＳ Ｐ明朝"/>
          <w:sz w:val="18"/>
          <w:szCs w:val="18"/>
        </w:rPr>
        <w:t>条</w:t>
      </w:r>
      <w:r w:rsidRPr="00B043DD">
        <w:rPr>
          <w:rFonts w:ascii="ＭＳ Ｐ明朝" w:eastAsia="ＭＳ Ｐ明朝" w:hAnsi="ＭＳ Ｐ明朝"/>
          <w:w w:val="151"/>
          <w:sz w:val="18"/>
          <w:szCs w:val="18"/>
        </w:rPr>
        <w:t xml:space="preserve">　</w:t>
      </w:r>
      <w:r w:rsidRPr="00B043DD">
        <w:rPr>
          <w:rFonts w:ascii="ＭＳ Ｐ明朝" w:eastAsia="ＭＳ Ｐ明朝" w:hAnsi="ＭＳ Ｐ明朝"/>
          <w:sz w:val="18"/>
          <w:szCs w:val="18"/>
        </w:rPr>
        <w:t>この条例において，次の各号に掲げる用語の意義は，それぞれ当該各号に定めるところによる。</w:t>
      </w:r>
    </w:p>
    <w:p w:rsidR="00B043DD" w:rsidRPr="00B043DD" w:rsidRDefault="00B043DD" w:rsidP="008422B6">
      <w:pPr>
        <w:ind w:leftChars="100" w:left="709" w:hangingChars="277" w:hanging="499"/>
        <w:rPr>
          <w:sz w:val="18"/>
          <w:szCs w:val="18"/>
        </w:rPr>
      </w:pPr>
      <w:r w:rsidRPr="00B043DD">
        <w:rPr>
          <w:rFonts w:ascii="ＭＳ Ｐ明朝" w:eastAsia="ＭＳ Ｐ明朝" w:hAnsi="ＭＳ Ｐ明朝"/>
          <w:sz w:val="18"/>
          <w:szCs w:val="18"/>
        </w:rPr>
        <w:t>(1) 暴力団</w:t>
      </w:r>
      <w:r w:rsidRPr="00B043DD">
        <w:rPr>
          <w:rFonts w:ascii="ＭＳ Ｐ明朝" w:eastAsia="ＭＳ Ｐ明朝" w:hAnsi="ＭＳ Ｐ明朝"/>
          <w:w w:val="151"/>
          <w:sz w:val="18"/>
          <w:szCs w:val="18"/>
        </w:rPr>
        <w:t xml:space="preserve">　</w:t>
      </w:r>
      <w:r w:rsidRPr="00B043DD">
        <w:rPr>
          <w:rFonts w:ascii="ＭＳ Ｐ明朝" w:eastAsia="ＭＳ Ｐ明朝" w:hAnsi="ＭＳ Ｐ明朝"/>
          <w:sz w:val="18"/>
          <w:szCs w:val="18"/>
        </w:rPr>
        <w:t>暴力団員による不当な行為の防止等に関する法律</w:t>
      </w:r>
      <w:r w:rsidR="00F15457">
        <w:rPr>
          <w:rFonts w:ascii="ＭＳ Ｐ明朝" w:eastAsia="ＭＳ Ｐ明朝" w:hAnsi="ＭＳ Ｐ明朝" w:hint="eastAsia"/>
          <w:sz w:val="18"/>
          <w:szCs w:val="18"/>
        </w:rPr>
        <w:t>（</w:t>
      </w:r>
      <w:r w:rsidRPr="00B043DD">
        <w:rPr>
          <w:rFonts w:ascii="ＭＳ Ｐ明朝" w:eastAsia="ＭＳ Ｐ明朝" w:hAnsi="ＭＳ Ｐ明朝"/>
          <w:sz w:val="18"/>
          <w:szCs w:val="18"/>
        </w:rPr>
        <w:t>平成３年法律第</w:t>
      </w:r>
      <w:r w:rsidR="00F15457">
        <w:rPr>
          <w:rFonts w:ascii="ＭＳ Ｐ明朝" w:eastAsia="ＭＳ Ｐ明朝" w:hAnsi="ＭＳ Ｐ明朝" w:hint="eastAsia"/>
          <w:sz w:val="18"/>
          <w:szCs w:val="18"/>
        </w:rPr>
        <w:t>77</w:t>
      </w:r>
      <w:r w:rsidRPr="00B043DD">
        <w:rPr>
          <w:rFonts w:ascii="ＭＳ Ｐ明朝" w:eastAsia="ＭＳ Ｐ明朝" w:hAnsi="ＭＳ Ｐ明朝"/>
          <w:sz w:val="18"/>
          <w:szCs w:val="18"/>
        </w:rPr>
        <w:t>号。以下「法」という。</w:t>
      </w:r>
      <w:r w:rsidR="00F15457">
        <w:rPr>
          <w:rFonts w:ascii="ＭＳ Ｐ明朝" w:eastAsia="ＭＳ Ｐ明朝" w:hAnsi="ＭＳ Ｐ明朝" w:hint="eastAsia"/>
          <w:sz w:val="18"/>
          <w:szCs w:val="18"/>
        </w:rPr>
        <w:t>）</w:t>
      </w:r>
      <w:r w:rsidR="008422B6">
        <w:rPr>
          <w:rFonts w:ascii="ＭＳ Ｐ明朝" w:eastAsia="ＭＳ Ｐ明朝" w:hAnsi="ＭＳ Ｐ明朝"/>
          <w:sz w:val="18"/>
          <w:szCs w:val="18"/>
        </w:rPr>
        <w:t>第</w:t>
      </w:r>
      <w:r w:rsidR="008422B6">
        <w:rPr>
          <w:rFonts w:ascii="ＭＳ Ｐ明朝" w:eastAsia="ＭＳ Ｐ明朝" w:hAnsi="ＭＳ Ｐ明朝" w:hint="eastAsia"/>
          <w:sz w:val="18"/>
          <w:szCs w:val="18"/>
        </w:rPr>
        <w:t>２</w:t>
      </w:r>
      <w:r w:rsidRPr="00B043DD">
        <w:rPr>
          <w:rFonts w:ascii="ＭＳ Ｐ明朝" w:eastAsia="ＭＳ Ｐ明朝" w:hAnsi="ＭＳ Ｐ明朝"/>
          <w:sz w:val="18"/>
          <w:szCs w:val="18"/>
        </w:rPr>
        <w:t>条第２号に規定する暴力団をいう。</w:t>
      </w:r>
    </w:p>
    <w:p w:rsidR="00B043DD" w:rsidRPr="00B043DD" w:rsidRDefault="00B043DD" w:rsidP="00F15457">
      <w:pPr>
        <w:ind w:firstLineChars="100" w:firstLine="180"/>
        <w:rPr>
          <w:sz w:val="18"/>
          <w:szCs w:val="18"/>
        </w:rPr>
      </w:pPr>
      <w:r w:rsidRPr="00B043DD">
        <w:rPr>
          <w:rFonts w:ascii="ＭＳ Ｐ明朝" w:eastAsia="ＭＳ Ｐ明朝" w:hAnsi="ＭＳ Ｐ明朝"/>
          <w:sz w:val="18"/>
          <w:szCs w:val="18"/>
        </w:rPr>
        <w:t>(2) 暴力団員</w:t>
      </w:r>
      <w:r w:rsidRPr="00B043DD">
        <w:rPr>
          <w:rFonts w:ascii="ＭＳ Ｐ明朝" w:eastAsia="ＭＳ Ｐ明朝" w:hAnsi="ＭＳ Ｐ明朝"/>
          <w:w w:val="151"/>
          <w:sz w:val="18"/>
          <w:szCs w:val="18"/>
        </w:rPr>
        <w:t xml:space="preserve">　</w:t>
      </w:r>
      <w:r w:rsidRPr="00B043DD">
        <w:rPr>
          <w:rFonts w:ascii="ＭＳ Ｐ明朝" w:eastAsia="ＭＳ Ｐ明朝" w:hAnsi="ＭＳ Ｐ明朝"/>
          <w:sz w:val="18"/>
          <w:szCs w:val="18"/>
        </w:rPr>
        <w:t>法第２条第６号に規定する暴力団員をいう。</w:t>
      </w:r>
    </w:p>
    <w:p w:rsidR="00B043DD" w:rsidRPr="00B043DD" w:rsidRDefault="00B043DD" w:rsidP="00F15457">
      <w:pPr>
        <w:ind w:firstLineChars="100" w:firstLine="180"/>
        <w:rPr>
          <w:sz w:val="18"/>
          <w:szCs w:val="18"/>
        </w:rPr>
      </w:pPr>
      <w:r w:rsidRPr="00B043DD">
        <w:rPr>
          <w:rFonts w:ascii="ＭＳ Ｐ明朝" w:eastAsia="ＭＳ Ｐ明朝" w:hAnsi="ＭＳ Ｐ明朝"/>
          <w:sz w:val="18"/>
          <w:szCs w:val="18"/>
        </w:rPr>
        <w:t>(3) 市民</w:t>
      </w:r>
      <w:r w:rsidRPr="00B043DD">
        <w:rPr>
          <w:rFonts w:ascii="ＭＳ Ｐ明朝" w:eastAsia="ＭＳ Ｐ明朝" w:hAnsi="ＭＳ Ｐ明朝"/>
          <w:w w:val="151"/>
          <w:sz w:val="18"/>
          <w:szCs w:val="18"/>
        </w:rPr>
        <w:t xml:space="preserve">　</w:t>
      </w:r>
      <w:r w:rsidRPr="00B043DD">
        <w:rPr>
          <w:rFonts w:ascii="ＭＳ Ｐ明朝" w:eastAsia="ＭＳ Ｐ明朝" w:hAnsi="ＭＳ Ｐ明朝"/>
          <w:sz w:val="18"/>
          <w:szCs w:val="18"/>
        </w:rPr>
        <w:t>本市の区域内に居住する者をいう。</w:t>
      </w:r>
    </w:p>
    <w:p w:rsidR="00B043DD" w:rsidRPr="00B043DD" w:rsidRDefault="00B043DD" w:rsidP="00F15457">
      <w:pPr>
        <w:ind w:firstLineChars="100" w:firstLine="180"/>
        <w:rPr>
          <w:sz w:val="18"/>
          <w:szCs w:val="18"/>
        </w:rPr>
      </w:pPr>
      <w:r w:rsidRPr="00B043DD">
        <w:rPr>
          <w:rFonts w:ascii="ＭＳ Ｐ明朝" w:eastAsia="ＭＳ Ｐ明朝" w:hAnsi="ＭＳ Ｐ明朝"/>
          <w:sz w:val="18"/>
          <w:szCs w:val="18"/>
        </w:rPr>
        <w:t>(4) 事業者</w:t>
      </w:r>
      <w:r w:rsidRPr="00B043DD">
        <w:rPr>
          <w:rFonts w:ascii="ＭＳ Ｐ明朝" w:eastAsia="ＭＳ Ｐ明朝" w:hAnsi="ＭＳ Ｐ明朝"/>
          <w:w w:val="151"/>
          <w:sz w:val="18"/>
          <w:szCs w:val="18"/>
        </w:rPr>
        <w:t xml:space="preserve">　</w:t>
      </w:r>
      <w:r w:rsidRPr="00B043DD">
        <w:rPr>
          <w:rFonts w:ascii="ＭＳ Ｐ明朝" w:eastAsia="ＭＳ Ｐ明朝" w:hAnsi="ＭＳ Ｐ明朝"/>
          <w:sz w:val="18"/>
          <w:szCs w:val="18"/>
        </w:rPr>
        <w:t>本市の区域内で事業活動を行う個人及び法人その他の団体をいう。</w:t>
      </w:r>
    </w:p>
    <w:p w:rsidR="00B043DD" w:rsidRPr="00B043DD" w:rsidRDefault="00B043DD" w:rsidP="008422B6">
      <w:pPr>
        <w:ind w:leftChars="100" w:left="709" w:hangingChars="277" w:hanging="499"/>
        <w:rPr>
          <w:sz w:val="18"/>
          <w:szCs w:val="18"/>
        </w:rPr>
      </w:pPr>
      <w:r w:rsidRPr="00B043DD">
        <w:rPr>
          <w:rFonts w:ascii="ＭＳ Ｐ明朝" w:eastAsia="ＭＳ Ｐ明朝" w:hAnsi="ＭＳ Ｐ明朝"/>
          <w:sz w:val="18"/>
          <w:szCs w:val="18"/>
        </w:rPr>
        <w:t>(5) 関係団体</w:t>
      </w:r>
      <w:r w:rsidRPr="00B043DD">
        <w:rPr>
          <w:rFonts w:ascii="ＭＳ Ｐ明朝" w:eastAsia="ＭＳ Ｐ明朝" w:hAnsi="ＭＳ Ｐ明朝"/>
          <w:w w:val="151"/>
          <w:sz w:val="18"/>
          <w:szCs w:val="18"/>
        </w:rPr>
        <w:t xml:space="preserve">　</w:t>
      </w:r>
      <w:r w:rsidRPr="00B043DD">
        <w:rPr>
          <w:rFonts w:ascii="ＭＳ Ｐ明朝" w:eastAsia="ＭＳ Ｐ明朝" w:hAnsi="ＭＳ Ｐ明朝"/>
          <w:sz w:val="18"/>
          <w:szCs w:val="18"/>
        </w:rPr>
        <w:t>法第</w:t>
      </w:r>
      <w:r w:rsidR="00F15457">
        <w:rPr>
          <w:rFonts w:ascii="ＭＳ Ｐ明朝" w:eastAsia="ＭＳ Ｐ明朝" w:hAnsi="ＭＳ Ｐ明朝" w:hint="eastAsia"/>
          <w:sz w:val="18"/>
          <w:szCs w:val="18"/>
        </w:rPr>
        <w:t>32</w:t>
      </w:r>
      <w:r w:rsidRPr="00B043DD">
        <w:rPr>
          <w:rFonts w:ascii="ＭＳ Ｐ明朝" w:eastAsia="ＭＳ Ｐ明朝" w:hAnsi="ＭＳ Ｐ明朝"/>
          <w:sz w:val="18"/>
          <w:szCs w:val="18"/>
        </w:rPr>
        <w:t>条の</w:t>
      </w:r>
      <w:r w:rsidR="00235217">
        <w:rPr>
          <w:rFonts w:ascii="ＭＳ Ｐ明朝" w:eastAsia="ＭＳ Ｐ明朝" w:hAnsi="ＭＳ Ｐ明朝" w:hint="eastAsia"/>
          <w:sz w:val="18"/>
          <w:szCs w:val="18"/>
        </w:rPr>
        <w:t>３</w:t>
      </w:r>
      <w:r w:rsidRPr="00B043DD">
        <w:rPr>
          <w:rFonts w:ascii="ＭＳ Ｐ明朝" w:eastAsia="ＭＳ Ｐ明朝" w:hAnsi="ＭＳ Ｐ明朝"/>
          <w:sz w:val="18"/>
          <w:szCs w:val="18"/>
        </w:rPr>
        <w:t>第１項の規定により公安委員会から都道府県暴力追放運動推進センターとして指定を受けた者その他の暴力団の排除に関する活動を行う団体をいう。</w:t>
      </w:r>
    </w:p>
    <w:p w:rsidR="004B7A85" w:rsidRPr="00F15457" w:rsidRDefault="004B7A85" w:rsidP="004B7A85">
      <w:pPr>
        <w:wordWrap w:val="0"/>
        <w:ind w:leftChars="100" w:left="570" w:hangingChars="200" w:hanging="360"/>
        <w:jc w:val="left"/>
        <w:rPr>
          <w:rFonts w:asciiTheme="minorEastAsia" w:hAnsiTheme="minorEastAsia"/>
          <w:sz w:val="18"/>
          <w:szCs w:val="18"/>
        </w:rPr>
      </w:pPr>
    </w:p>
    <w:p w:rsidR="004B7A85" w:rsidRPr="00F15457" w:rsidRDefault="00B043DD" w:rsidP="00F15457">
      <w:pPr>
        <w:wordWrap w:val="0"/>
        <w:jc w:val="left"/>
        <w:rPr>
          <w:rFonts w:asciiTheme="minorEastAsia" w:hAnsiTheme="minorEastAsia"/>
          <w:b/>
          <w:sz w:val="18"/>
          <w:szCs w:val="18"/>
        </w:rPr>
      </w:pPr>
      <w:r w:rsidRPr="00F15457">
        <w:rPr>
          <w:rFonts w:asciiTheme="minorEastAsia" w:hAnsiTheme="minorEastAsia" w:hint="eastAsia"/>
          <w:b/>
          <w:szCs w:val="21"/>
        </w:rPr>
        <w:t>●</w:t>
      </w:r>
      <w:r w:rsidR="004B7A85" w:rsidRPr="00F15457">
        <w:rPr>
          <w:rFonts w:asciiTheme="minorEastAsia" w:hAnsiTheme="minorEastAsia" w:hint="eastAsia"/>
          <w:b/>
          <w:sz w:val="18"/>
          <w:szCs w:val="18"/>
        </w:rPr>
        <w:t>暴力団員による不当な行為の防止等に関する法律（平成３年法律第77号</w:t>
      </w:r>
      <w:r w:rsidR="00F15457">
        <w:rPr>
          <w:rFonts w:asciiTheme="minorEastAsia" w:hAnsiTheme="minorEastAsia" w:hint="eastAsia"/>
          <w:b/>
          <w:sz w:val="18"/>
          <w:szCs w:val="18"/>
        </w:rPr>
        <w:t>）</w:t>
      </w:r>
      <w:r w:rsidR="004B7A85" w:rsidRPr="00F15457">
        <w:rPr>
          <w:rFonts w:asciiTheme="minorEastAsia" w:hAnsiTheme="minorEastAsia" w:hint="eastAsia"/>
          <w:b/>
          <w:sz w:val="18"/>
          <w:szCs w:val="18"/>
        </w:rPr>
        <w:t>（抄）</w:t>
      </w:r>
    </w:p>
    <w:p w:rsidR="004B7A85" w:rsidRPr="0002624F" w:rsidRDefault="004B7A85" w:rsidP="00F15457">
      <w:pPr>
        <w:wordWrap w:val="0"/>
        <w:jc w:val="left"/>
        <w:rPr>
          <w:rFonts w:asciiTheme="minorEastAsia" w:hAnsiTheme="minorEastAsia"/>
          <w:sz w:val="18"/>
          <w:szCs w:val="18"/>
        </w:rPr>
      </w:pPr>
      <w:r w:rsidRPr="0002624F">
        <w:rPr>
          <w:rFonts w:asciiTheme="minorEastAsia" w:hAnsiTheme="minorEastAsia" w:hint="eastAsia"/>
          <w:sz w:val="18"/>
          <w:szCs w:val="18"/>
        </w:rPr>
        <w:t>（定義）</w:t>
      </w:r>
    </w:p>
    <w:p w:rsidR="004B7A85" w:rsidRPr="0002624F" w:rsidRDefault="004B7A85" w:rsidP="004B7A85">
      <w:pPr>
        <w:wordWrap w:val="0"/>
        <w:jc w:val="left"/>
        <w:rPr>
          <w:rFonts w:asciiTheme="minorEastAsia" w:hAnsiTheme="minorEastAsia"/>
          <w:sz w:val="18"/>
          <w:szCs w:val="18"/>
        </w:rPr>
      </w:pPr>
      <w:r w:rsidRPr="0002624F">
        <w:rPr>
          <w:rFonts w:asciiTheme="minorEastAsia" w:hAnsiTheme="minorEastAsia" w:hint="eastAsia"/>
          <w:sz w:val="18"/>
          <w:szCs w:val="18"/>
        </w:rPr>
        <w:t>第２条</w:t>
      </w:r>
      <w:r>
        <w:rPr>
          <w:rFonts w:asciiTheme="minorEastAsia" w:hAnsiTheme="minorEastAsia" w:hint="eastAsia"/>
          <w:sz w:val="18"/>
          <w:szCs w:val="18"/>
        </w:rPr>
        <w:t xml:space="preserve">　</w:t>
      </w:r>
      <w:r w:rsidRPr="0002624F">
        <w:rPr>
          <w:rFonts w:asciiTheme="minorEastAsia" w:hAnsiTheme="minorEastAsia" w:hint="eastAsia"/>
          <w:sz w:val="18"/>
          <w:szCs w:val="18"/>
        </w:rPr>
        <w:t>この法律において</w:t>
      </w:r>
      <w:r w:rsidR="00D0255B">
        <w:rPr>
          <w:rFonts w:asciiTheme="minorEastAsia" w:hAnsiTheme="minorEastAsia" w:hint="eastAsia"/>
          <w:sz w:val="18"/>
          <w:szCs w:val="18"/>
        </w:rPr>
        <w:t>，</w:t>
      </w:r>
      <w:r w:rsidRPr="0002624F">
        <w:rPr>
          <w:rFonts w:asciiTheme="minorEastAsia" w:hAnsiTheme="minorEastAsia" w:hint="eastAsia"/>
          <w:sz w:val="18"/>
          <w:szCs w:val="18"/>
        </w:rPr>
        <w:t>次の各号に掲げる用語の意義は</w:t>
      </w:r>
      <w:r w:rsidR="00D0255B">
        <w:rPr>
          <w:rFonts w:asciiTheme="minorEastAsia" w:hAnsiTheme="minorEastAsia" w:hint="eastAsia"/>
          <w:sz w:val="18"/>
          <w:szCs w:val="18"/>
        </w:rPr>
        <w:t>，</w:t>
      </w:r>
      <w:r w:rsidRPr="0002624F">
        <w:rPr>
          <w:rFonts w:asciiTheme="minorEastAsia" w:hAnsiTheme="minorEastAsia" w:hint="eastAsia"/>
          <w:sz w:val="18"/>
          <w:szCs w:val="18"/>
        </w:rPr>
        <w:t>それぞれ当該各号に定めるところによる。</w:t>
      </w:r>
    </w:p>
    <w:p w:rsidR="004B7A85" w:rsidRPr="0002624F" w:rsidRDefault="004B7A85" w:rsidP="004B7A85">
      <w:pPr>
        <w:wordWrap w:val="0"/>
        <w:ind w:leftChars="100" w:left="570" w:hangingChars="200" w:hanging="360"/>
        <w:jc w:val="left"/>
        <w:rPr>
          <w:rFonts w:asciiTheme="minorEastAsia" w:hAnsiTheme="minorEastAsia"/>
          <w:sz w:val="18"/>
          <w:szCs w:val="18"/>
        </w:rPr>
      </w:pPr>
      <w:r>
        <w:rPr>
          <w:rFonts w:asciiTheme="minorEastAsia" w:hAnsiTheme="minorEastAsia" w:hint="eastAsia"/>
          <w:sz w:val="18"/>
          <w:szCs w:val="18"/>
        </w:rPr>
        <w:t xml:space="preserve">(1)　</w:t>
      </w:r>
      <w:r w:rsidRPr="0002624F">
        <w:rPr>
          <w:rFonts w:asciiTheme="minorEastAsia" w:hAnsiTheme="minorEastAsia" w:hint="eastAsia"/>
          <w:sz w:val="18"/>
          <w:szCs w:val="18"/>
        </w:rPr>
        <w:t>略</w:t>
      </w:r>
    </w:p>
    <w:p w:rsidR="004B7A85" w:rsidRPr="0002624F" w:rsidRDefault="004B7A85" w:rsidP="004B7A85">
      <w:pPr>
        <w:wordWrap w:val="0"/>
        <w:ind w:leftChars="100" w:left="570" w:hangingChars="200" w:hanging="360"/>
        <w:jc w:val="left"/>
        <w:rPr>
          <w:rFonts w:asciiTheme="minorEastAsia" w:hAnsiTheme="minorEastAsia"/>
          <w:sz w:val="18"/>
          <w:szCs w:val="18"/>
        </w:rPr>
      </w:pPr>
      <w:r>
        <w:rPr>
          <w:rFonts w:asciiTheme="minorEastAsia" w:hAnsiTheme="minorEastAsia" w:hint="eastAsia"/>
          <w:sz w:val="18"/>
          <w:szCs w:val="18"/>
        </w:rPr>
        <w:t xml:space="preserve">(2)　</w:t>
      </w:r>
      <w:r w:rsidRPr="0002624F">
        <w:rPr>
          <w:rFonts w:asciiTheme="minorEastAsia" w:hAnsiTheme="minorEastAsia" w:hint="eastAsia"/>
          <w:sz w:val="18"/>
          <w:szCs w:val="18"/>
        </w:rPr>
        <w:t>暴力団</w:t>
      </w:r>
      <w:r w:rsidR="00235217">
        <w:rPr>
          <w:rFonts w:asciiTheme="minorEastAsia" w:hAnsiTheme="minorEastAsia" w:hint="eastAsia"/>
          <w:sz w:val="18"/>
          <w:szCs w:val="18"/>
        </w:rPr>
        <w:t xml:space="preserve">　</w:t>
      </w:r>
      <w:r w:rsidRPr="0002624F">
        <w:rPr>
          <w:rFonts w:asciiTheme="minorEastAsia" w:hAnsiTheme="minorEastAsia" w:hint="eastAsia"/>
          <w:sz w:val="18"/>
          <w:szCs w:val="18"/>
        </w:rPr>
        <w:t>その団体の構成員（その団体の構成団体の構成員を含む。）が集団的に又は常習的に暴力的不法行為等を行うことを助長するおそれがある団体をいう。</w:t>
      </w:r>
    </w:p>
    <w:p w:rsidR="004B7A85" w:rsidRPr="0002624F" w:rsidRDefault="004B7A85" w:rsidP="004B7A85">
      <w:pPr>
        <w:wordWrap w:val="0"/>
        <w:ind w:leftChars="100" w:left="570" w:hangingChars="200" w:hanging="360"/>
        <w:jc w:val="left"/>
        <w:rPr>
          <w:rFonts w:asciiTheme="minorEastAsia" w:hAnsiTheme="minorEastAsia"/>
          <w:sz w:val="18"/>
          <w:szCs w:val="18"/>
        </w:rPr>
      </w:pPr>
      <w:r w:rsidRPr="0002624F">
        <w:rPr>
          <w:rFonts w:asciiTheme="minorEastAsia" w:hAnsiTheme="minorEastAsia" w:hint="eastAsia"/>
          <w:sz w:val="18"/>
          <w:szCs w:val="18"/>
        </w:rPr>
        <w:t>(3)～(5)</w:t>
      </w:r>
      <w:r>
        <w:rPr>
          <w:rFonts w:asciiTheme="minorEastAsia" w:hAnsiTheme="minorEastAsia" w:hint="eastAsia"/>
          <w:sz w:val="18"/>
          <w:szCs w:val="18"/>
        </w:rPr>
        <w:t xml:space="preserve">　</w:t>
      </w:r>
      <w:r w:rsidRPr="0002624F">
        <w:rPr>
          <w:rFonts w:asciiTheme="minorEastAsia" w:hAnsiTheme="minorEastAsia" w:hint="eastAsia"/>
          <w:sz w:val="18"/>
          <w:szCs w:val="18"/>
        </w:rPr>
        <w:t>略</w:t>
      </w:r>
    </w:p>
    <w:p w:rsidR="004B7A85" w:rsidRPr="0002624F" w:rsidRDefault="004B7A85" w:rsidP="004B7A85">
      <w:pPr>
        <w:wordWrap w:val="0"/>
        <w:ind w:leftChars="100" w:left="570" w:hangingChars="200" w:hanging="360"/>
        <w:jc w:val="left"/>
        <w:rPr>
          <w:rFonts w:asciiTheme="minorEastAsia" w:hAnsiTheme="minorEastAsia"/>
          <w:sz w:val="18"/>
          <w:szCs w:val="18"/>
        </w:rPr>
      </w:pPr>
      <w:r w:rsidRPr="0002624F">
        <w:rPr>
          <w:rFonts w:asciiTheme="minorEastAsia" w:hAnsiTheme="minorEastAsia" w:hint="eastAsia"/>
          <w:sz w:val="18"/>
          <w:szCs w:val="18"/>
        </w:rPr>
        <w:t>(6) 暴力団員</w:t>
      </w:r>
      <w:r w:rsidR="00D37315">
        <w:rPr>
          <w:rFonts w:asciiTheme="minorEastAsia" w:hAnsiTheme="minorEastAsia" w:hint="eastAsia"/>
          <w:sz w:val="18"/>
          <w:szCs w:val="18"/>
        </w:rPr>
        <w:t xml:space="preserve">　</w:t>
      </w:r>
      <w:r w:rsidRPr="0002624F">
        <w:rPr>
          <w:rFonts w:asciiTheme="minorEastAsia" w:hAnsiTheme="minorEastAsia" w:hint="eastAsia"/>
          <w:sz w:val="18"/>
          <w:szCs w:val="18"/>
        </w:rPr>
        <w:t>暴力団の構成員をいう。</w:t>
      </w:r>
    </w:p>
    <w:p w:rsidR="004B7A85" w:rsidRPr="0002624F" w:rsidRDefault="004B7A85" w:rsidP="004B7A85">
      <w:pPr>
        <w:wordWrap w:val="0"/>
        <w:ind w:leftChars="100" w:left="570" w:hangingChars="200" w:hanging="360"/>
        <w:jc w:val="left"/>
        <w:rPr>
          <w:rFonts w:asciiTheme="minorEastAsia" w:hAnsiTheme="minorEastAsia"/>
          <w:sz w:val="18"/>
          <w:szCs w:val="18"/>
        </w:rPr>
      </w:pPr>
      <w:r w:rsidRPr="0002624F">
        <w:rPr>
          <w:rFonts w:asciiTheme="minorEastAsia" w:hAnsiTheme="minorEastAsia" w:hint="eastAsia"/>
          <w:sz w:val="18"/>
          <w:szCs w:val="18"/>
        </w:rPr>
        <w:t>(7)・(8)</w:t>
      </w:r>
      <w:r>
        <w:rPr>
          <w:rFonts w:asciiTheme="minorEastAsia" w:hAnsiTheme="minorEastAsia" w:hint="eastAsia"/>
          <w:sz w:val="18"/>
          <w:szCs w:val="18"/>
        </w:rPr>
        <w:t xml:space="preserve">　</w:t>
      </w:r>
      <w:r w:rsidRPr="0002624F">
        <w:rPr>
          <w:rFonts w:asciiTheme="minorEastAsia" w:hAnsiTheme="minorEastAsia" w:hint="eastAsia"/>
          <w:sz w:val="18"/>
          <w:szCs w:val="18"/>
        </w:rPr>
        <w:t>略</w:t>
      </w:r>
    </w:p>
    <w:p w:rsidR="004B7A85" w:rsidRPr="0002624F" w:rsidRDefault="004B7A85" w:rsidP="008422B6">
      <w:pPr>
        <w:wordWrap w:val="0"/>
        <w:jc w:val="left"/>
        <w:rPr>
          <w:rFonts w:asciiTheme="minorEastAsia" w:hAnsiTheme="minorEastAsia"/>
          <w:sz w:val="18"/>
          <w:szCs w:val="18"/>
        </w:rPr>
      </w:pPr>
      <w:r w:rsidRPr="0002624F">
        <w:rPr>
          <w:rFonts w:asciiTheme="minorEastAsia" w:hAnsiTheme="minorEastAsia" w:hint="eastAsia"/>
          <w:sz w:val="18"/>
          <w:szCs w:val="18"/>
        </w:rPr>
        <w:t>（暴力的要求行為の禁止）</w:t>
      </w:r>
    </w:p>
    <w:p w:rsidR="004B7A85" w:rsidRPr="0002624F" w:rsidRDefault="004B7A85" w:rsidP="004B7A85">
      <w:pPr>
        <w:wordWrap w:val="0"/>
        <w:ind w:left="180" w:hangingChars="100" w:hanging="180"/>
        <w:jc w:val="left"/>
        <w:rPr>
          <w:rFonts w:asciiTheme="minorEastAsia" w:hAnsiTheme="minorEastAsia"/>
          <w:sz w:val="18"/>
          <w:szCs w:val="18"/>
        </w:rPr>
      </w:pPr>
      <w:r w:rsidRPr="0002624F">
        <w:rPr>
          <w:rFonts w:asciiTheme="minorEastAsia" w:hAnsiTheme="minorEastAsia" w:hint="eastAsia"/>
          <w:sz w:val="18"/>
          <w:szCs w:val="18"/>
        </w:rPr>
        <w:t>第９条</w:t>
      </w:r>
      <w:r>
        <w:rPr>
          <w:rFonts w:asciiTheme="minorEastAsia" w:hAnsiTheme="minorEastAsia" w:hint="eastAsia"/>
          <w:sz w:val="18"/>
          <w:szCs w:val="18"/>
        </w:rPr>
        <w:t xml:space="preserve">　</w:t>
      </w:r>
      <w:r w:rsidRPr="0002624F">
        <w:rPr>
          <w:rFonts w:asciiTheme="minorEastAsia" w:hAnsiTheme="minorEastAsia" w:hint="eastAsia"/>
          <w:sz w:val="18"/>
          <w:szCs w:val="18"/>
        </w:rPr>
        <w:t>指定暴力団等の暴力団員（以下「指定暴力団員」という。）は</w:t>
      </w:r>
      <w:r w:rsidR="008422B6">
        <w:rPr>
          <w:rFonts w:asciiTheme="minorEastAsia" w:hAnsiTheme="minorEastAsia" w:hint="eastAsia"/>
          <w:sz w:val="18"/>
          <w:szCs w:val="18"/>
        </w:rPr>
        <w:t>，</w:t>
      </w:r>
      <w:r w:rsidRPr="0002624F">
        <w:rPr>
          <w:rFonts w:asciiTheme="minorEastAsia" w:hAnsiTheme="minorEastAsia" w:hint="eastAsia"/>
          <w:sz w:val="18"/>
          <w:szCs w:val="18"/>
        </w:rPr>
        <w:t>その者の所属する指定暴力団等又はその系列上位指定暴力団等（当該指定暴力団等と上方連結（指定暴力団等が他の指定暴力団等の構成団体となり</w:t>
      </w:r>
      <w:r w:rsidR="008422B6">
        <w:rPr>
          <w:rFonts w:asciiTheme="minorEastAsia" w:hAnsiTheme="minorEastAsia" w:hint="eastAsia"/>
          <w:sz w:val="18"/>
          <w:szCs w:val="18"/>
        </w:rPr>
        <w:t>，</w:t>
      </w:r>
      <w:r w:rsidRPr="0002624F">
        <w:rPr>
          <w:rFonts w:asciiTheme="minorEastAsia" w:hAnsiTheme="minorEastAsia" w:hint="eastAsia"/>
          <w:sz w:val="18"/>
          <w:szCs w:val="18"/>
        </w:rPr>
        <w:t>又は指定暴力団等の代表者等が他の指定暴力団等の暴力団員となっている関係をいう。）をすることにより順次関連している各指定暴力団等をいう。</w:t>
      </w:r>
      <w:r w:rsidR="00D37315">
        <w:rPr>
          <w:rFonts w:asciiTheme="minorEastAsia" w:hAnsiTheme="minorEastAsia" w:hint="eastAsia"/>
          <w:sz w:val="18"/>
          <w:szCs w:val="18"/>
        </w:rPr>
        <w:t>以下</w:t>
      </w:r>
      <w:r w:rsidRPr="0002624F">
        <w:rPr>
          <w:rFonts w:asciiTheme="minorEastAsia" w:hAnsiTheme="minorEastAsia" w:hint="eastAsia"/>
          <w:sz w:val="18"/>
          <w:szCs w:val="18"/>
        </w:rPr>
        <w:t>同じ。）の威力を示して次に掲げる行為をしてはならない。</w:t>
      </w:r>
    </w:p>
    <w:p w:rsidR="004B7A85" w:rsidRPr="0002624F" w:rsidRDefault="004B7A85" w:rsidP="004B7A85">
      <w:pPr>
        <w:wordWrap w:val="0"/>
        <w:ind w:leftChars="100" w:left="570" w:hangingChars="200" w:hanging="360"/>
        <w:jc w:val="left"/>
        <w:rPr>
          <w:rFonts w:asciiTheme="minorEastAsia" w:hAnsiTheme="minorEastAsia"/>
          <w:sz w:val="18"/>
          <w:szCs w:val="18"/>
        </w:rPr>
      </w:pPr>
      <w:r w:rsidRPr="0002624F">
        <w:rPr>
          <w:rFonts w:asciiTheme="minorEastAsia" w:hAnsiTheme="minorEastAsia" w:hint="eastAsia"/>
          <w:sz w:val="18"/>
          <w:szCs w:val="18"/>
        </w:rPr>
        <w:t>(1)～(20)</w:t>
      </w:r>
      <w:r>
        <w:rPr>
          <w:rFonts w:asciiTheme="minorEastAsia" w:hAnsiTheme="minorEastAsia" w:hint="eastAsia"/>
          <w:sz w:val="18"/>
          <w:szCs w:val="18"/>
        </w:rPr>
        <w:t xml:space="preserve">　</w:t>
      </w:r>
      <w:r w:rsidRPr="0002624F">
        <w:rPr>
          <w:rFonts w:asciiTheme="minorEastAsia" w:hAnsiTheme="minorEastAsia" w:hint="eastAsia"/>
          <w:sz w:val="18"/>
          <w:szCs w:val="18"/>
        </w:rPr>
        <w:t>略</w:t>
      </w:r>
    </w:p>
    <w:p w:rsidR="004B7A85" w:rsidRPr="0002624F" w:rsidRDefault="004B7A85" w:rsidP="004B7A85">
      <w:pPr>
        <w:wordWrap w:val="0"/>
        <w:ind w:leftChars="100" w:left="570" w:hangingChars="200" w:hanging="360"/>
        <w:jc w:val="left"/>
        <w:rPr>
          <w:rFonts w:asciiTheme="minorEastAsia" w:hAnsiTheme="minorEastAsia"/>
          <w:sz w:val="18"/>
          <w:szCs w:val="18"/>
        </w:rPr>
      </w:pPr>
      <w:r w:rsidRPr="0002624F">
        <w:rPr>
          <w:rFonts w:asciiTheme="minorEastAsia" w:hAnsiTheme="minorEastAsia" w:hint="eastAsia"/>
          <w:sz w:val="18"/>
          <w:szCs w:val="18"/>
        </w:rPr>
        <w:t>(21) 行政庁に対し</w:t>
      </w:r>
      <w:r w:rsidR="008422B6">
        <w:rPr>
          <w:rFonts w:asciiTheme="minorEastAsia" w:hAnsiTheme="minorEastAsia" w:hint="eastAsia"/>
          <w:sz w:val="18"/>
          <w:szCs w:val="18"/>
        </w:rPr>
        <w:t>，</w:t>
      </w:r>
      <w:r w:rsidRPr="0002624F">
        <w:rPr>
          <w:rFonts w:asciiTheme="minorEastAsia" w:hAnsiTheme="minorEastAsia" w:hint="eastAsia"/>
          <w:sz w:val="18"/>
          <w:szCs w:val="18"/>
        </w:rPr>
        <w:t>自己若しくは次に掲げる者（以下この条において「自己の関係者」という。）がした許認可等（行政手続法（平成５年法律第</w:t>
      </w:r>
      <w:r w:rsidR="008422B6">
        <w:rPr>
          <w:rFonts w:asciiTheme="minorEastAsia" w:hAnsiTheme="minorEastAsia" w:hint="eastAsia"/>
          <w:sz w:val="18"/>
          <w:szCs w:val="18"/>
        </w:rPr>
        <w:t>88</w:t>
      </w:r>
      <w:r w:rsidRPr="0002624F">
        <w:rPr>
          <w:rFonts w:asciiTheme="minorEastAsia" w:hAnsiTheme="minorEastAsia" w:hint="eastAsia"/>
          <w:sz w:val="18"/>
          <w:szCs w:val="18"/>
        </w:rPr>
        <w:t>号）第２条第３号に規定する許認可等をいう。以下この号及び次号において同じ。</w:t>
      </w:r>
      <w:r w:rsidR="008422B6">
        <w:rPr>
          <w:rFonts w:asciiTheme="minorEastAsia" w:hAnsiTheme="minorEastAsia" w:hint="eastAsia"/>
          <w:sz w:val="18"/>
          <w:szCs w:val="18"/>
        </w:rPr>
        <w:t>）</w:t>
      </w:r>
      <w:r w:rsidRPr="0002624F">
        <w:rPr>
          <w:rFonts w:asciiTheme="minorEastAsia" w:hAnsiTheme="minorEastAsia" w:hint="eastAsia"/>
          <w:sz w:val="18"/>
          <w:szCs w:val="18"/>
        </w:rPr>
        <w:t>に係る申請</w:t>
      </w:r>
      <w:r w:rsidR="008422B6">
        <w:rPr>
          <w:rFonts w:asciiTheme="minorEastAsia" w:hAnsiTheme="minorEastAsia" w:hint="eastAsia"/>
          <w:sz w:val="18"/>
          <w:szCs w:val="18"/>
        </w:rPr>
        <w:t>（</w:t>
      </w:r>
      <w:r w:rsidRPr="0002624F">
        <w:rPr>
          <w:rFonts w:asciiTheme="minorEastAsia" w:hAnsiTheme="minorEastAsia" w:hint="eastAsia"/>
          <w:sz w:val="18"/>
          <w:szCs w:val="18"/>
        </w:rPr>
        <w:t>同条第３号に規定する申請をいう。次号において同じ。</w:t>
      </w:r>
      <w:r w:rsidR="008422B6">
        <w:rPr>
          <w:rFonts w:asciiTheme="minorEastAsia" w:hAnsiTheme="minorEastAsia" w:hint="eastAsia"/>
          <w:sz w:val="18"/>
          <w:szCs w:val="18"/>
        </w:rPr>
        <w:t>）</w:t>
      </w:r>
      <w:r w:rsidRPr="0002624F">
        <w:rPr>
          <w:rFonts w:asciiTheme="minorEastAsia" w:hAnsiTheme="minorEastAsia" w:hint="eastAsia"/>
          <w:sz w:val="18"/>
          <w:szCs w:val="18"/>
        </w:rPr>
        <w:t>が法令（同条第１号に規定する法令をいう。以下この号及び次号において同じ。）に定められた許認可等の要件に該当しないにもかかわらず</w:t>
      </w:r>
      <w:r w:rsidR="008422B6">
        <w:rPr>
          <w:rFonts w:asciiTheme="minorEastAsia" w:hAnsiTheme="minorEastAsia" w:hint="eastAsia"/>
          <w:sz w:val="18"/>
          <w:szCs w:val="18"/>
        </w:rPr>
        <w:t>，</w:t>
      </w:r>
      <w:r w:rsidRPr="0002624F">
        <w:rPr>
          <w:rFonts w:asciiTheme="minorEastAsia" w:hAnsiTheme="minorEastAsia" w:hint="eastAsia"/>
          <w:sz w:val="18"/>
          <w:szCs w:val="18"/>
        </w:rPr>
        <w:t>当該許認可等をすることを要求し</w:t>
      </w:r>
      <w:r w:rsidR="008422B6">
        <w:rPr>
          <w:rFonts w:asciiTheme="minorEastAsia" w:hAnsiTheme="minorEastAsia" w:hint="eastAsia"/>
          <w:sz w:val="18"/>
          <w:szCs w:val="18"/>
        </w:rPr>
        <w:t>，</w:t>
      </w:r>
      <w:r w:rsidRPr="0002624F">
        <w:rPr>
          <w:rFonts w:asciiTheme="minorEastAsia" w:hAnsiTheme="minorEastAsia" w:hint="eastAsia"/>
          <w:sz w:val="18"/>
          <w:szCs w:val="18"/>
        </w:rPr>
        <w:t>又は自己若しくは自己の関係者について法令に定められた不利益処分（行政庁が</w:t>
      </w:r>
      <w:r w:rsidR="008422B6">
        <w:rPr>
          <w:rFonts w:asciiTheme="minorEastAsia" w:hAnsiTheme="minorEastAsia" w:hint="eastAsia"/>
          <w:sz w:val="18"/>
          <w:szCs w:val="18"/>
        </w:rPr>
        <w:t>，</w:t>
      </w:r>
      <w:r w:rsidRPr="0002624F">
        <w:rPr>
          <w:rFonts w:asciiTheme="minorEastAsia" w:hAnsiTheme="minorEastAsia" w:hint="eastAsia"/>
          <w:sz w:val="18"/>
          <w:szCs w:val="18"/>
        </w:rPr>
        <w:t>法令に基づき</w:t>
      </w:r>
      <w:r w:rsidR="008422B6">
        <w:rPr>
          <w:rFonts w:asciiTheme="minorEastAsia" w:hAnsiTheme="minorEastAsia" w:hint="eastAsia"/>
          <w:sz w:val="18"/>
          <w:szCs w:val="18"/>
        </w:rPr>
        <w:t>，</w:t>
      </w:r>
      <w:r w:rsidRPr="0002624F">
        <w:rPr>
          <w:rFonts w:asciiTheme="minorEastAsia" w:hAnsiTheme="minorEastAsia" w:hint="eastAsia"/>
          <w:sz w:val="18"/>
          <w:szCs w:val="18"/>
        </w:rPr>
        <w:t>特定の者を名</w:t>
      </w:r>
      <w:r w:rsidR="00D37315">
        <w:rPr>
          <w:rFonts w:asciiTheme="minorEastAsia" w:hAnsiTheme="minorEastAsia" w:hint="eastAsia"/>
          <w:sz w:val="18"/>
          <w:szCs w:val="18"/>
        </w:rPr>
        <w:t>宛</w:t>
      </w:r>
      <w:r w:rsidRPr="0002624F">
        <w:rPr>
          <w:rFonts w:asciiTheme="minorEastAsia" w:hAnsiTheme="minorEastAsia" w:hint="eastAsia"/>
          <w:sz w:val="18"/>
          <w:szCs w:val="18"/>
        </w:rPr>
        <w:t>人として</w:t>
      </w:r>
      <w:r w:rsidR="008422B6">
        <w:rPr>
          <w:rFonts w:asciiTheme="minorEastAsia" w:hAnsiTheme="minorEastAsia" w:hint="eastAsia"/>
          <w:sz w:val="18"/>
          <w:szCs w:val="18"/>
        </w:rPr>
        <w:t>，</w:t>
      </w:r>
      <w:r w:rsidRPr="0002624F">
        <w:rPr>
          <w:rFonts w:asciiTheme="minorEastAsia" w:hAnsiTheme="minorEastAsia" w:hint="eastAsia"/>
          <w:sz w:val="18"/>
          <w:szCs w:val="18"/>
        </w:rPr>
        <w:t>直接に</w:t>
      </w:r>
      <w:r w:rsidR="008422B6">
        <w:rPr>
          <w:rFonts w:asciiTheme="minorEastAsia" w:hAnsiTheme="minorEastAsia" w:hint="eastAsia"/>
          <w:sz w:val="18"/>
          <w:szCs w:val="18"/>
        </w:rPr>
        <w:t>，</w:t>
      </w:r>
      <w:r w:rsidRPr="0002624F">
        <w:rPr>
          <w:rFonts w:asciiTheme="minorEastAsia" w:hAnsiTheme="minorEastAsia" w:hint="eastAsia"/>
          <w:sz w:val="18"/>
          <w:szCs w:val="18"/>
        </w:rPr>
        <w:t>これに義務を課し</w:t>
      </w:r>
      <w:r w:rsidR="008422B6">
        <w:rPr>
          <w:rFonts w:asciiTheme="minorEastAsia" w:hAnsiTheme="minorEastAsia" w:hint="eastAsia"/>
          <w:sz w:val="18"/>
          <w:szCs w:val="18"/>
        </w:rPr>
        <w:t>，</w:t>
      </w:r>
      <w:r w:rsidRPr="0002624F">
        <w:rPr>
          <w:rFonts w:asciiTheme="minorEastAsia" w:hAnsiTheme="minorEastAsia" w:hint="eastAsia"/>
          <w:sz w:val="18"/>
          <w:szCs w:val="18"/>
        </w:rPr>
        <w:t>又はその権利を制限する処分をいう。以下この号及び次号において同じ。）の要件に該当する事由があるにもかかわらず</w:t>
      </w:r>
      <w:r w:rsidR="008422B6">
        <w:rPr>
          <w:rFonts w:asciiTheme="minorEastAsia" w:hAnsiTheme="minorEastAsia" w:hint="eastAsia"/>
          <w:sz w:val="18"/>
          <w:szCs w:val="18"/>
        </w:rPr>
        <w:t>，</w:t>
      </w:r>
      <w:r w:rsidRPr="0002624F">
        <w:rPr>
          <w:rFonts w:asciiTheme="minorEastAsia" w:hAnsiTheme="minorEastAsia" w:hint="eastAsia"/>
          <w:sz w:val="18"/>
          <w:szCs w:val="18"/>
        </w:rPr>
        <w:t>当該不利益処分をしないことを要求すること。</w:t>
      </w:r>
    </w:p>
    <w:p w:rsidR="004B7A85" w:rsidRPr="0002624F" w:rsidRDefault="004B7A85" w:rsidP="004B7A85">
      <w:pPr>
        <w:wordWrap w:val="0"/>
        <w:ind w:leftChars="300" w:left="810" w:hangingChars="100" w:hanging="180"/>
        <w:jc w:val="left"/>
        <w:rPr>
          <w:rFonts w:asciiTheme="minorEastAsia" w:hAnsiTheme="minorEastAsia"/>
          <w:sz w:val="18"/>
          <w:szCs w:val="18"/>
        </w:rPr>
      </w:pPr>
      <w:r w:rsidRPr="0002624F">
        <w:rPr>
          <w:rFonts w:asciiTheme="minorEastAsia" w:hAnsiTheme="minorEastAsia" w:hint="eastAsia"/>
          <w:sz w:val="18"/>
          <w:szCs w:val="18"/>
        </w:rPr>
        <w:t>イ</w:t>
      </w:r>
      <w:r>
        <w:rPr>
          <w:rFonts w:asciiTheme="minorEastAsia" w:hAnsiTheme="minorEastAsia" w:hint="eastAsia"/>
          <w:sz w:val="18"/>
          <w:szCs w:val="18"/>
        </w:rPr>
        <w:t xml:space="preserve">　</w:t>
      </w:r>
      <w:r w:rsidRPr="0002624F">
        <w:rPr>
          <w:rFonts w:asciiTheme="minorEastAsia" w:hAnsiTheme="minorEastAsia" w:hint="eastAsia"/>
          <w:sz w:val="18"/>
          <w:szCs w:val="18"/>
        </w:rPr>
        <w:t>略</w:t>
      </w:r>
    </w:p>
    <w:p w:rsidR="004B7A85" w:rsidRPr="0002624F" w:rsidRDefault="004B7A85" w:rsidP="004B7A85">
      <w:pPr>
        <w:wordWrap w:val="0"/>
        <w:ind w:leftChars="300" w:left="810" w:hangingChars="100" w:hanging="180"/>
        <w:jc w:val="left"/>
        <w:rPr>
          <w:rFonts w:asciiTheme="minorEastAsia" w:hAnsiTheme="minorEastAsia"/>
          <w:sz w:val="18"/>
          <w:szCs w:val="18"/>
        </w:rPr>
      </w:pPr>
      <w:r w:rsidRPr="0002624F">
        <w:rPr>
          <w:rFonts w:asciiTheme="minorEastAsia" w:hAnsiTheme="minorEastAsia" w:hint="eastAsia"/>
          <w:sz w:val="18"/>
          <w:szCs w:val="18"/>
        </w:rPr>
        <w:t>ロ</w:t>
      </w:r>
      <w:r>
        <w:rPr>
          <w:rFonts w:asciiTheme="minorEastAsia" w:hAnsiTheme="minorEastAsia" w:hint="eastAsia"/>
          <w:sz w:val="18"/>
          <w:szCs w:val="18"/>
        </w:rPr>
        <w:t xml:space="preserve">　</w:t>
      </w:r>
      <w:r w:rsidRPr="0002624F">
        <w:rPr>
          <w:rFonts w:asciiTheme="minorEastAsia" w:hAnsiTheme="minorEastAsia" w:hint="eastAsia"/>
          <w:sz w:val="18"/>
          <w:szCs w:val="18"/>
        </w:rPr>
        <w:t>法人その他の団体であって</w:t>
      </w:r>
      <w:r w:rsidR="008422B6">
        <w:rPr>
          <w:rFonts w:asciiTheme="minorEastAsia" w:hAnsiTheme="minorEastAsia" w:hint="eastAsia"/>
          <w:sz w:val="18"/>
          <w:szCs w:val="18"/>
        </w:rPr>
        <w:t>，</w:t>
      </w:r>
      <w:r w:rsidRPr="0002624F">
        <w:rPr>
          <w:rFonts w:asciiTheme="minorEastAsia" w:hAnsiTheme="minorEastAsia" w:hint="eastAsia"/>
          <w:sz w:val="18"/>
          <w:szCs w:val="18"/>
        </w:rPr>
        <w:t>自己がその役員（業務を執行する社員</w:t>
      </w:r>
      <w:r w:rsidR="008422B6">
        <w:rPr>
          <w:rFonts w:asciiTheme="minorEastAsia" w:hAnsiTheme="minorEastAsia" w:hint="eastAsia"/>
          <w:sz w:val="18"/>
          <w:szCs w:val="18"/>
        </w:rPr>
        <w:t>，</w:t>
      </w:r>
      <w:r w:rsidRPr="0002624F">
        <w:rPr>
          <w:rFonts w:asciiTheme="minorEastAsia" w:hAnsiTheme="minorEastAsia" w:hint="eastAsia"/>
          <w:sz w:val="18"/>
          <w:szCs w:val="18"/>
        </w:rPr>
        <w:t>取締役</w:t>
      </w:r>
      <w:r w:rsidR="008422B6">
        <w:rPr>
          <w:rFonts w:asciiTheme="minorEastAsia" w:hAnsiTheme="minorEastAsia" w:hint="eastAsia"/>
          <w:sz w:val="18"/>
          <w:szCs w:val="18"/>
        </w:rPr>
        <w:t>，</w:t>
      </w:r>
      <w:r w:rsidRPr="0002624F">
        <w:rPr>
          <w:rFonts w:asciiTheme="minorEastAsia" w:hAnsiTheme="minorEastAsia" w:hint="eastAsia"/>
          <w:sz w:val="18"/>
          <w:szCs w:val="18"/>
        </w:rPr>
        <w:t>執行役又はこれらに準ずる者をいい</w:t>
      </w:r>
      <w:r w:rsidR="00D0255B">
        <w:rPr>
          <w:rFonts w:asciiTheme="minorEastAsia" w:hAnsiTheme="minorEastAsia" w:hint="eastAsia"/>
          <w:sz w:val="18"/>
          <w:szCs w:val="18"/>
        </w:rPr>
        <w:t>，</w:t>
      </w:r>
      <w:r w:rsidRPr="0002624F">
        <w:rPr>
          <w:rFonts w:asciiTheme="minorEastAsia" w:hAnsiTheme="minorEastAsia" w:hint="eastAsia"/>
          <w:sz w:val="18"/>
          <w:szCs w:val="18"/>
        </w:rPr>
        <w:t>相談役</w:t>
      </w:r>
      <w:r w:rsidR="00D0255B">
        <w:rPr>
          <w:rFonts w:asciiTheme="minorEastAsia" w:hAnsiTheme="minorEastAsia" w:hint="eastAsia"/>
          <w:sz w:val="18"/>
          <w:szCs w:val="18"/>
        </w:rPr>
        <w:t>，</w:t>
      </w:r>
      <w:r w:rsidRPr="0002624F">
        <w:rPr>
          <w:rFonts w:asciiTheme="minorEastAsia" w:hAnsiTheme="minorEastAsia" w:hint="eastAsia"/>
          <w:sz w:val="18"/>
          <w:szCs w:val="18"/>
        </w:rPr>
        <w:t>顧問その他いかなる名称を有する者であるかを問わず</w:t>
      </w:r>
      <w:r w:rsidR="00D0255B">
        <w:rPr>
          <w:rFonts w:asciiTheme="minorEastAsia" w:hAnsiTheme="minorEastAsia" w:hint="eastAsia"/>
          <w:sz w:val="18"/>
          <w:szCs w:val="18"/>
        </w:rPr>
        <w:t>，</w:t>
      </w:r>
      <w:r w:rsidRPr="0002624F">
        <w:rPr>
          <w:rFonts w:asciiTheme="minorEastAsia" w:hAnsiTheme="minorEastAsia" w:hint="eastAsia"/>
          <w:sz w:val="18"/>
          <w:szCs w:val="18"/>
        </w:rPr>
        <w:t>当該団体に対し業務を執行する社員</w:t>
      </w:r>
      <w:r w:rsidR="00D0255B">
        <w:rPr>
          <w:rFonts w:asciiTheme="minorEastAsia" w:hAnsiTheme="minorEastAsia" w:hint="eastAsia"/>
          <w:sz w:val="18"/>
          <w:szCs w:val="18"/>
        </w:rPr>
        <w:t>，</w:t>
      </w:r>
      <w:r w:rsidRPr="0002624F">
        <w:rPr>
          <w:rFonts w:asciiTheme="minorEastAsia" w:hAnsiTheme="minorEastAsia" w:hint="eastAsia"/>
          <w:sz w:val="18"/>
          <w:szCs w:val="18"/>
        </w:rPr>
        <w:t>取締役</w:t>
      </w:r>
      <w:r w:rsidR="00D0255B">
        <w:rPr>
          <w:rFonts w:asciiTheme="minorEastAsia" w:hAnsiTheme="minorEastAsia" w:hint="eastAsia"/>
          <w:sz w:val="18"/>
          <w:szCs w:val="18"/>
        </w:rPr>
        <w:t>，</w:t>
      </w:r>
      <w:r w:rsidRPr="0002624F">
        <w:rPr>
          <w:rFonts w:asciiTheme="minorEastAsia" w:hAnsiTheme="minorEastAsia" w:hint="eastAsia"/>
          <w:sz w:val="18"/>
          <w:szCs w:val="18"/>
        </w:rPr>
        <w:t>執行役又はこれらに準ずる者と同等以上の支配力を有するものと認められる者を含む。）となっているもの</w:t>
      </w:r>
    </w:p>
    <w:p w:rsidR="004B7A85" w:rsidRPr="0002624F" w:rsidRDefault="004B7A85" w:rsidP="004B7A85">
      <w:pPr>
        <w:wordWrap w:val="0"/>
        <w:ind w:leftChars="300" w:left="810" w:hangingChars="100" w:hanging="180"/>
        <w:jc w:val="left"/>
        <w:rPr>
          <w:rFonts w:asciiTheme="minorEastAsia" w:hAnsiTheme="minorEastAsia"/>
          <w:sz w:val="18"/>
          <w:szCs w:val="18"/>
        </w:rPr>
      </w:pPr>
      <w:r w:rsidRPr="0002624F">
        <w:rPr>
          <w:rFonts w:asciiTheme="minorEastAsia" w:hAnsiTheme="minorEastAsia" w:hint="eastAsia"/>
          <w:sz w:val="18"/>
          <w:szCs w:val="18"/>
        </w:rPr>
        <w:t>ハ</w:t>
      </w:r>
      <w:r>
        <w:rPr>
          <w:rFonts w:asciiTheme="minorEastAsia" w:hAnsiTheme="minorEastAsia" w:hint="eastAsia"/>
          <w:sz w:val="18"/>
          <w:szCs w:val="18"/>
        </w:rPr>
        <w:t xml:space="preserve">　</w:t>
      </w:r>
      <w:r w:rsidRPr="0002624F">
        <w:rPr>
          <w:rFonts w:asciiTheme="minorEastAsia" w:hAnsiTheme="minorEastAsia" w:hint="eastAsia"/>
          <w:sz w:val="18"/>
          <w:szCs w:val="18"/>
        </w:rPr>
        <w:t>略</w:t>
      </w:r>
    </w:p>
    <w:p w:rsidR="008D1A05" w:rsidRPr="008D1A05" w:rsidRDefault="004B7A85" w:rsidP="008422B6">
      <w:pPr>
        <w:wordWrap w:val="0"/>
        <w:ind w:firstLineChars="78" w:firstLine="140"/>
        <w:jc w:val="left"/>
        <w:rPr>
          <w:rFonts w:asciiTheme="minorEastAsia" w:hAnsiTheme="minorEastAsia"/>
          <w:sz w:val="18"/>
          <w:szCs w:val="18"/>
        </w:rPr>
      </w:pPr>
      <w:r w:rsidRPr="0002624F">
        <w:rPr>
          <w:rFonts w:asciiTheme="minorEastAsia" w:hAnsiTheme="minorEastAsia" w:hint="eastAsia"/>
          <w:sz w:val="18"/>
          <w:szCs w:val="18"/>
        </w:rPr>
        <w:t>(22)～(27)略</w:t>
      </w:r>
    </w:p>
    <w:sectPr w:rsidR="008D1A05" w:rsidRPr="008D1A05" w:rsidSect="005B0CF7">
      <w:pgSz w:w="11906" w:h="16838" w:code="9"/>
      <w:pgMar w:top="1134"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A8B" w:rsidRDefault="00C05A8B" w:rsidP="005B40BA">
      <w:r>
        <w:separator/>
      </w:r>
    </w:p>
  </w:endnote>
  <w:endnote w:type="continuationSeparator" w:id="0">
    <w:p w:rsidR="00C05A8B" w:rsidRDefault="00C05A8B" w:rsidP="005B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A8B" w:rsidRDefault="00C05A8B" w:rsidP="005B40BA">
      <w:r>
        <w:separator/>
      </w:r>
    </w:p>
  </w:footnote>
  <w:footnote w:type="continuationSeparator" w:id="0">
    <w:p w:rsidR="00C05A8B" w:rsidRDefault="00C05A8B" w:rsidP="005B4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406"/>
    <w:rsid w:val="00051807"/>
    <w:rsid w:val="000978D9"/>
    <w:rsid w:val="000F31AB"/>
    <w:rsid w:val="000F3964"/>
    <w:rsid w:val="00121F1C"/>
    <w:rsid w:val="001C0419"/>
    <w:rsid w:val="001F7EA1"/>
    <w:rsid w:val="0021510A"/>
    <w:rsid w:val="00235217"/>
    <w:rsid w:val="00242197"/>
    <w:rsid w:val="0025663B"/>
    <w:rsid w:val="00320BE5"/>
    <w:rsid w:val="0034244E"/>
    <w:rsid w:val="003A58BD"/>
    <w:rsid w:val="003B2830"/>
    <w:rsid w:val="003B3123"/>
    <w:rsid w:val="003E2005"/>
    <w:rsid w:val="004B7A85"/>
    <w:rsid w:val="004D52C8"/>
    <w:rsid w:val="0055777A"/>
    <w:rsid w:val="00573751"/>
    <w:rsid w:val="005B0CF7"/>
    <w:rsid w:val="005B40BA"/>
    <w:rsid w:val="00631138"/>
    <w:rsid w:val="00672155"/>
    <w:rsid w:val="0068032B"/>
    <w:rsid w:val="006E158D"/>
    <w:rsid w:val="00735FDA"/>
    <w:rsid w:val="00755A72"/>
    <w:rsid w:val="0077375D"/>
    <w:rsid w:val="00796809"/>
    <w:rsid w:val="007B4426"/>
    <w:rsid w:val="008422B6"/>
    <w:rsid w:val="00873EF4"/>
    <w:rsid w:val="008D1A05"/>
    <w:rsid w:val="008D7157"/>
    <w:rsid w:val="00917406"/>
    <w:rsid w:val="009C658F"/>
    <w:rsid w:val="00AA14D6"/>
    <w:rsid w:val="00AB6B4F"/>
    <w:rsid w:val="00AF5393"/>
    <w:rsid w:val="00B043DD"/>
    <w:rsid w:val="00B36E97"/>
    <w:rsid w:val="00B77459"/>
    <w:rsid w:val="00BB58C1"/>
    <w:rsid w:val="00C023A8"/>
    <w:rsid w:val="00C05A8B"/>
    <w:rsid w:val="00C4588B"/>
    <w:rsid w:val="00C50C4E"/>
    <w:rsid w:val="00C86E68"/>
    <w:rsid w:val="00D0255B"/>
    <w:rsid w:val="00D37315"/>
    <w:rsid w:val="00D407B9"/>
    <w:rsid w:val="00D57A71"/>
    <w:rsid w:val="00D80C11"/>
    <w:rsid w:val="00D85BE6"/>
    <w:rsid w:val="00DE26CA"/>
    <w:rsid w:val="00E31858"/>
    <w:rsid w:val="00EF6039"/>
    <w:rsid w:val="00F15457"/>
    <w:rsid w:val="00F967E2"/>
    <w:rsid w:val="00FA1AFF"/>
    <w:rsid w:val="00FB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63BBF1"/>
  <w15:docId w15:val="{06DC0959-6798-434D-A7F5-B8AEA5AD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07B9"/>
  </w:style>
  <w:style w:type="character" w:customStyle="1" w:styleId="a4">
    <w:name w:val="日付 (文字)"/>
    <w:basedOn w:val="a0"/>
    <w:link w:val="a3"/>
    <w:uiPriority w:val="99"/>
    <w:semiHidden/>
    <w:rsid w:val="00D407B9"/>
  </w:style>
  <w:style w:type="paragraph" w:styleId="a5">
    <w:name w:val="Note Heading"/>
    <w:basedOn w:val="a"/>
    <w:next w:val="a"/>
    <w:link w:val="a6"/>
    <w:uiPriority w:val="99"/>
    <w:unhideWhenUsed/>
    <w:rsid w:val="00573751"/>
    <w:pPr>
      <w:jc w:val="center"/>
    </w:pPr>
  </w:style>
  <w:style w:type="character" w:customStyle="1" w:styleId="a6">
    <w:name w:val="記 (文字)"/>
    <w:basedOn w:val="a0"/>
    <w:link w:val="a5"/>
    <w:uiPriority w:val="99"/>
    <w:rsid w:val="00573751"/>
  </w:style>
  <w:style w:type="paragraph" w:styleId="a7">
    <w:name w:val="Closing"/>
    <w:basedOn w:val="a"/>
    <w:link w:val="a8"/>
    <w:uiPriority w:val="99"/>
    <w:unhideWhenUsed/>
    <w:rsid w:val="00573751"/>
    <w:pPr>
      <w:jc w:val="right"/>
    </w:pPr>
  </w:style>
  <w:style w:type="character" w:customStyle="1" w:styleId="a8">
    <w:name w:val="結語 (文字)"/>
    <w:basedOn w:val="a0"/>
    <w:link w:val="a7"/>
    <w:uiPriority w:val="99"/>
    <w:rsid w:val="00573751"/>
  </w:style>
  <w:style w:type="paragraph" w:styleId="a9">
    <w:name w:val="Balloon Text"/>
    <w:basedOn w:val="a"/>
    <w:link w:val="aa"/>
    <w:uiPriority w:val="99"/>
    <w:semiHidden/>
    <w:unhideWhenUsed/>
    <w:rsid w:val="00E318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1858"/>
    <w:rPr>
      <w:rFonts w:asciiTheme="majorHAnsi" w:eastAsiaTheme="majorEastAsia" w:hAnsiTheme="majorHAnsi" w:cstheme="majorBidi"/>
      <w:sz w:val="18"/>
      <w:szCs w:val="18"/>
    </w:rPr>
  </w:style>
  <w:style w:type="paragraph" w:styleId="ab">
    <w:name w:val="header"/>
    <w:basedOn w:val="a"/>
    <w:link w:val="ac"/>
    <w:uiPriority w:val="99"/>
    <w:unhideWhenUsed/>
    <w:rsid w:val="005B40BA"/>
    <w:pPr>
      <w:tabs>
        <w:tab w:val="center" w:pos="4252"/>
        <w:tab w:val="right" w:pos="8504"/>
      </w:tabs>
      <w:snapToGrid w:val="0"/>
    </w:pPr>
  </w:style>
  <w:style w:type="character" w:customStyle="1" w:styleId="ac">
    <w:name w:val="ヘッダー (文字)"/>
    <w:basedOn w:val="a0"/>
    <w:link w:val="ab"/>
    <w:uiPriority w:val="99"/>
    <w:rsid w:val="005B40BA"/>
  </w:style>
  <w:style w:type="paragraph" w:styleId="ad">
    <w:name w:val="footer"/>
    <w:basedOn w:val="a"/>
    <w:link w:val="ae"/>
    <w:uiPriority w:val="99"/>
    <w:unhideWhenUsed/>
    <w:rsid w:val="005B40BA"/>
    <w:pPr>
      <w:tabs>
        <w:tab w:val="center" w:pos="4252"/>
        <w:tab w:val="right" w:pos="8504"/>
      </w:tabs>
      <w:snapToGrid w:val="0"/>
    </w:pPr>
  </w:style>
  <w:style w:type="character" w:customStyle="1" w:styleId="ae">
    <w:name w:val="フッター (文字)"/>
    <w:basedOn w:val="a0"/>
    <w:link w:val="ad"/>
    <w:uiPriority w:val="99"/>
    <w:rsid w:val="005B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oka-241-224</dc:creator>
  <cp:lastModifiedBy>P0167231</cp:lastModifiedBy>
  <cp:revision>19</cp:revision>
  <cp:lastPrinted>2025-05-22T11:45:00Z</cp:lastPrinted>
  <dcterms:created xsi:type="dcterms:W3CDTF">2018-01-18T03:00:00Z</dcterms:created>
  <dcterms:modified xsi:type="dcterms:W3CDTF">2025-05-22T11:45:00Z</dcterms:modified>
</cp:coreProperties>
</file>