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D4" w:rsidRDefault="000B2ED4" w:rsidP="00645920"/>
    <w:p w:rsidR="00645920" w:rsidRPr="002B15FB" w:rsidRDefault="00645920" w:rsidP="00645920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 w:rsidR="005536FA">
        <w:rPr>
          <w:rFonts w:ascii="游明朝" w:eastAsia="游明朝" w:hAnsi="游明朝" w:hint="eastAsia"/>
        </w:rPr>
        <w:t>４</w:t>
      </w:r>
      <w:r w:rsidRPr="002B15FB">
        <w:rPr>
          <w:rFonts w:ascii="游明朝" w:eastAsia="游明朝" w:hAnsi="游明朝" w:hint="eastAsia"/>
        </w:rPr>
        <w:t>】</w:t>
      </w:r>
    </w:p>
    <w:p w:rsidR="001B5B62" w:rsidRDefault="005D74A9" w:rsidP="00D6402F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="00E86DA4"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CA18DD" w:rsidRDefault="00CA18DD" w:rsidP="00D6402F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FE3692" w:rsidRPr="005536FA" w:rsidRDefault="005536FA" w:rsidP="005536FA">
      <w:pPr>
        <w:pStyle w:val="a3"/>
        <w:rPr>
          <w:rFonts w:ascii="游明朝" w:eastAsia="游明朝" w:hAnsi="游明朝"/>
          <w:spacing w:val="8"/>
        </w:rPr>
      </w:pPr>
      <w:r w:rsidRPr="005536FA">
        <w:rPr>
          <w:rFonts w:ascii="游明朝" w:eastAsia="游明朝" w:hAnsi="游明朝" w:hint="eastAsia"/>
          <w:spacing w:val="8"/>
        </w:rPr>
        <w:t>西川夏あかり２０２５及び西川イルミ２０２５の実施に関し以下の項目について提案すること。</w:t>
      </w: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135"/>
      </w:tblGrid>
      <w:tr w:rsidR="00BD702E" w:rsidRPr="002B15FB" w:rsidTr="005536FA">
        <w:trPr>
          <w:trHeight w:hRule="exact" w:val="12278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0F" w:rsidRPr="002811A4" w:rsidRDefault="00707B0F" w:rsidP="00C54F51">
            <w:pPr>
              <w:pStyle w:val="a3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bookmarkStart w:id="0" w:name="_GoBack"/>
            <w:bookmarkEnd w:id="0"/>
          </w:p>
          <w:p w:rsidR="00C54F51" w:rsidRPr="005536FA" w:rsidRDefault="005536FA" w:rsidP="00C54F51">
            <w:pPr>
              <w:pStyle w:val="a3"/>
              <w:rPr>
                <w:rFonts w:ascii="游明朝" w:eastAsia="游明朝" w:hAnsi="游明朝"/>
                <w:b/>
                <w:spacing w:val="0"/>
                <w:sz w:val="21"/>
                <w:szCs w:val="21"/>
              </w:rPr>
            </w:pP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【西川夏あかり２０２５に関すること】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イルミネーションテーマの設定について</w:t>
            </w: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イルミネーションデザインの特徴について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イルミネーションの種類・色・球数・消費電力等について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ワークショップの企画内容について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何度でも見に行きたくなる工夫、ＳＮＳ等の拡散につながるような演出等について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rPr>
                <w:rFonts w:ascii="游明朝" w:eastAsia="游明朝" w:hAnsi="游明朝"/>
                <w:b/>
                <w:spacing w:val="0"/>
                <w:sz w:val="21"/>
                <w:szCs w:val="21"/>
              </w:rPr>
            </w:pP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【西川イルミ２０２５</w:t>
            </w: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に関すること</w:t>
            </w: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】</w:t>
            </w: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イルミネーションテーマの設定について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イルミネーションデザインの特徴について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イルミネーションの種類・色・球数・消費電力等について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ワークショップの企画内容について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何度でも見に行きたくなる工夫、ＳＮＳ等の拡散につながるような演出等について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</w:pP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【</w:t>
            </w: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西川夏あかり２０２５</w:t>
            </w: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及び</w:t>
            </w:r>
            <w:r w:rsidRPr="005536FA">
              <w:rPr>
                <w:rFonts w:ascii="游明朝" w:eastAsia="游明朝" w:hAnsi="游明朝" w:hint="eastAsia"/>
                <w:b/>
                <w:spacing w:val="0"/>
                <w:sz w:val="21"/>
                <w:szCs w:val="21"/>
              </w:rPr>
              <w:t>西川イルミ２０２５に関すること】</w:t>
            </w: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車両や歩行者の通行、景観等への配慮について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広報・宣伝等について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周辺のイルミネーション企画等との連携について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施工・撤去時の安全対策、事業実施スケジュールについて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故障や事故防止のための対策について</w:t>
            </w:r>
          </w:p>
          <w:p w:rsid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5536FA" w:rsidRPr="005536FA" w:rsidRDefault="005536FA" w:rsidP="005536FA">
            <w:pPr>
              <w:pStyle w:val="a3"/>
              <w:ind w:leftChars="117" w:left="246"/>
              <w:rPr>
                <w:rFonts w:ascii="游明朝" w:eastAsia="游明朝" w:hAnsi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・</w:t>
            </w:r>
            <w:r w:rsidRPr="005536FA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保守点検の体制や頻度、緊急時（強風・火災・破損・漏電等）の対応・連絡体制について</w:t>
            </w:r>
          </w:p>
        </w:tc>
      </w:tr>
    </w:tbl>
    <w:p w:rsidR="00CA18DD" w:rsidRDefault="00CA18DD" w:rsidP="00CA18DD">
      <w:pPr>
        <w:rPr>
          <w:rFonts w:hint="eastAsia"/>
        </w:rPr>
      </w:pPr>
    </w:p>
    <w:sectPr w:rsidR="00CA18DD" w:rsidSect="00472C72">
      <w:pgSz w:w="11906" w:h="16838" w:code="9"/>
      <w:pgMar w:top="851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12" w:rsidRDefault="00DA4212" w:rsidP="001C4422">
      <w:r>
        <w:separator/>
      </w:r>
    </w:p>
  </w:endnote>
  <w:endnote w:type="continuationSeparator" w:id="0">
    <w:p w:rsidR="00DA4212" w:rsidRDefault="00DA4212" w:rsidP="001C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12" w:rsidRDefault="00DA4212" w:rsidP="001C4422">
      <w:r>
        <w:separator/>
      </w:r>
    </w:p>
  </w:footnote>
  <w:footnote w:type="continuationSeparator" w:id="0">
    <w:p w:rsidR="00DA4212" w:rsidRDefault="00DA4212" w:rsidP="001C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FA"/>
    <w:multiLevelType w:val="hybridMultilevel"/>
    <w:tmpl w:val="AB50B756"/>
    <w:lvl w:ilvl="0" w:tplc="894EEE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2F427E"/>
    <w:multiLevelType w:val="hybridMultilevel"/>
    <w:tmpl w:val="F120F21A"/>
    <w:lvl w:ilvl="0" w:tplc="B666F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133B74"/>
    <w:multiLevelType w:val="hybridMultilevel"/>
    <w:tmpl w:val="90127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4E4F9B"/>
    <w:multiLevelType w:val="hybridMultilevel"/>
    <w:tmpl w:val="8A9CED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71B28"/>
    <w:multiLevelType w:val="hybridMultilevel"/>
    <w:tmpl w:val="F97250B0"/>
    <w:lvl w:ilvl="0" w:tplc="894EEE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DA4"/>
    <w:rsid w:val="000212A3"/>
    <w:rsid w:val="00077537"/>
    <w:rsid w:val="00083CDC"/>
    <w:rsid w:val="000A5DCD"/>
    <w:rsid w:val="000B2ED4"/>
    <w:rsid w:val="000C1BE0"/>
    <w:rsid w:val="00140006"/>
    <w:rsid w:val="00193248"/>
    <w:rsid w:val="001B5B62"/>
    <w:rsid w:val="001C3038"/>
    <w:rsid w:val="001C4422"/>
    <w:rsid w:val="00202915"/>
    <w:rsid w:val="0024041D"/>
    <w:rsid w:val="0027058B"/>
    <w:rsid w:val="00270D14"/>
    <w:rsid w:val="00271F8A"/>
    <w:rsid w:val="002811A4"/>
    <w:rsid w:val="002A4530"/>
    <w:rsid w:val="002A4683"/>
    <w:rsid w:val="002A5565"/>
    <w:rsid w:val="002B15FB"/>
    <w:rsid w:val="002D10EA"/>
    <w:rsid w:val="002E7A78"/>
    <w:rsid w:val="00306C04"/>
    <w:rsid w:val="00310EC0"/>
    <w:rsid w:val="0031454E"/>
    <w:rsid w:val="00352432"/>
    <w:rsid w:val="00370DBF"/>
    <w:rsid w:val="00393A43"/>
    <w:rsid w:val="003A49BF"/>
    <w:rsid w:val="003C270D"/>
    <w:rsid w:val="00423AEE"/>
    <w:rsid w:val="00454A0C"/>
    <w:rsid w:val="00472C72"/>
    <w:rsid w:val="004B5658"/>
    <w:rsid w:val="004D39CB"/>
    <w:rsid w:val="004D4E1C"/>
    <w:rsid w:val="004E2D0A"/>
    <w:rsid w:val="00512A4D"/>
    <w:rsid w:val="00530E7E"/>
    <w:rsid w:val="00550383"/>
    <w:rsid w:val="005536FA"/>
    <w:rsid w:val="0059198C"/>
    <w:rsid w:val="005C103D"/>
    <w:rsid w:val="005D74A9"/>
    <w:rsid w:val="005D7BAA"/>
    <w:rsid w:val="005E39E2"/>
    <w:rsid w:val="006059E5"/>
    <w:rsid w:val="00626094"/>
    <w:rsid w:val="006451CD"/>
    <w:rsid w:val="00645920"/>
    <w:rsid w:val="00654D68"/>
    <w:rsid w:val="00657C17"/>
    <w:rsid w:val="00671F63"/>
    <w:rsid w:val="0067596E"/>
    <w:rsid w:val="006C319E"/>
    <w:rsid w:val="006F1BEA"/>
    <w:rsid w:val="006F4CC6"/>
    <w:rsid w:val="00707B0F"/>
    <w:rsid w:val="007974FD"/>
    <w:rsid w:val="007B6F64"/>
    <w:rsid w:val="007C2305"/>
    <w:rsid w:val="007C5196"/>
    <w:rsid w:val="007E5358"/>
    <w:rsid w:val="008211F5"/>
    <w:rsid w:val="008505A5"/>
    <w:rsid w:val="00861901"/>
    <w:rsid w:val="00864447"/>
    <w:rsid w:val="008A4848"/>
    <w:rsid w:val="008B39E3"/>
    <w:rsid w:val="0091447F"/>
    <w:rsid w:val="00975578"/>
    <w:rsid w:val="009869FE"/>
    <w:rsid w:val="009E1B18"/>
    <w:rsid w:val="00A025CF"/>
    <w:rsid w:val="00A5145C"/>
    <w:rsid w:val="00A6006D"/>
    <w:rsid w:val="00AD588D"/>
    <w:rsid w:val="00AD70D4"/>
    <w:rsid w:val="00AE4AEB"/>
    <w:rsid w:val="00AF50EB"/>
    <w:rsid w:val="00B53E5D"/>
    <w:rsid w:val="00BB696F"/>
    <w:rsid w:val="00BD702E"/>
    <w:rsid w:val="00BD7173"/>
    <w:rsid w:val="00BF02B6"/>
    <w:rsid w:val="00C0009E"/>
    <w:rsid w:val="00C21D6F"/>
    <w:rsid w:val="00C26B11"/>
    <w:rsid w:val="00C40DE3"/>
    <w:rsid w:val="00C51C18"/>
    <w:rsid w:val="00C54F51"/>
    <w:rsid w:val="00C74907"/>
    <w:rsid w:val="00C84939"/>
    <w:rsid w:val="00CA18DD"/>
    <w:rsid w:val="00CD7A2C"/>
    <w:rsid w:val="00CF106A"/>
    <w:rsid w:val="00D6402F"/>
    <w:rsid w:val="00D765B5"/>
    <w:rsid w:val="00D809C9"/>
    <w:rsid w:val="00D95864"/>
    <w:rsid w:val="00DA4212"/>
    <w:rsid w:val="00E119CB"/>
    <w:rsid w:val="00E319E2"/>
    <w:rsid w:val="00E422CA"/>
    <w:rsid w:val="00E76362"/>
    <w:rsid w:val="00E86DA4"/>
    <w:rsid w:val="00EC1AA6"/>
    <w:rsid w:val="00EC37F6"/>
    <w:rsid w:val="00F0016C"/>
    <w:rsid w:val="00F463D5"/>
    <w:rsid w:val="00FC0613"/>
    <w:rsid w:val="00FE3692"/>
    <w:rsid w:val="00FF39B6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CE988"/>
  <w14:defaultImageDpi w14:val="0"/>
  <w15:docId w15:val="{E16FDB54-F590-479C-B536-4C9DF260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9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ゴシック" w:hAnsi="Century" w:cs="ＭＳ ゴシック"/>
      <w:spacing w:val="7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C44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1C4422"/>
  </w:style>
  <w:style w:type="paragraph" w:styleId="a6">
    <w:name w:val="footer"/>
    <w:basedOn w:val="a"/>
    <w:link w:val="a7"/>
    <w:uiPriority w:val="99"/>
    <w:unhideWhenUsed/>
    <w:rsid w:val="001C44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1C4422"/>
  </w:style>
  <w:style w:type="paragraph" w:styleId="a8">
    <w:name w:val="Balloon Text"/>
    <w:basedOn w:val="a"/>
    <w:link w:val="a9"/>
    <w:uiPriority w:val="99"/>
    <w:semiHidden/>
    <w:unhideWhenUsed/>
    <w:rsid w:val="0045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A0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6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P0135232</cp:lastModifiedBy>
  <cp:revision>47</cp:revision>
  <cp:lastPrinted>2023-07-12T06:25:00Z</cp:lastPrinted>
  <dcterms:created xsi:type="dcterms:W3CDTF">2019-06-28T08:01:00Z</dcterms:created>
  <dcterms:modified xsi:type="dcterms:W3CDTF">2025-04-09T06:23:00Z</dcterms:modified>
</cp:coreProperties>
</file>