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ED4" w:rsidRDefault="000B2ED4" w:rsidP="00645920"/>
    <w:p w:rsidR="00645920" w:rsidRPr="002B15FB" w:rsidRDefault="00645920" w:rsidP="00645920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 w:rsidR="002B15FB"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1B5B62" w:rsidRDefault="005D74A9" w:rsidP="00D6402F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="00E86DA4"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D6402F" w:rsidRDefault="00D6402F" w:rsidP="00D6402F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CA18DD" w:rsidRDefault="00CA18DD" w:rsidP="00D6402F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601"/>
      </w:tblGrid>
      <w:tr w:rsidR="00D6402F" w:rsidTr="00FE3692">
        <w:trPr>
          <w:trHeight w:val="397"/>
        </w:trPr>
        <w:tc>
          <w:tcPr>
            <w:tcW w:w="2518" w:type="dxa"/>
            <w:vAlign w:val="center"/>
          </w:tcPr>
          <w:p w:rsidR="00D6402F" w:rsidRPr="00BD702E" w:rsidRDefault="00D6402F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提案する</w:t>
            </w:r>
            <w:r w:rsidR="005D7BAA">
              <w:rPr>
                <w:rFonts w:ascii="游明朝" w:eastAsia="游明朝" w:hAnsi="游明朝" w:hint="eastAsia"/>
                <w:spacing w:val="8"/>
              </w:rPr>
              <w:t>委託</w:t>
            </w:r>
            <w:r w:rsidRPr="00BD702E">
              <w:rPr>
                <w:rFonts w:ascii="游明朝" w:eastAsia="游明朝" w:hAnsi="游明朝" w:hint="eastAsia"/>
                <w:spacing w:val="8"/>
              </w:rPr>
              <w:t>事業</w:t>
            </w:r>
            <w:r w:rsidR="00FE3692" w:rsidRPr="00BD702E">
              <w:rPr>
                <w:rFonts w:ascii="游明朝" w:eastAsia="游明朝" w:hAnsi="游明朝" w:hint="eastAsia"/>
                <w:spacing w:val="8"/>
              </w:rPr>
              <w:t>名</w:t>
            </w:r>
          </w:p>
        </w:tc>
        <w:tc>
          <w:tcPr>
            <w:tcW w:w="7601" w:type="dxa"/>
          </w:tcPr>
          <w:p w:rsidR="00D6402F" w:rsidRPr="00D6402F" w:rsidRDefault="00D6402F" w:rsidP="00D6402F">
            <w:pPr>
              <w:pStyle w:val="a3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D6402F">
              <w:rPr>
                <w:rFonts w:ascii="HGS明朝B" w:eastAsia="HGS明朝B" w:hAnsi="游明朝" w:hint="eastAsia"/>
                <w:spacing w:val="8"/>
                <w:sz w:val="21"/>
                <w:szCs w:val="21"/>
              </w:rPr>
              <w:t>令和</w:t>
            </w:r>
            <w:r w:rsidR="000A5DCD">
              <w:rPr>
                <w:rFonts w:ascii="HGS明朝B" w:eastAsia="HGS明朝B" w:hAnsi="游明朝" w:hint="eastAsia"/>
                <w:spacing w:val="8"/>
                <w:sz w:val="21"/>
                <w:szCs w:val="21"/>
              </w:rPr>
              <w:t>7</w:t>
            </w:r>
            <w:r w:rsidRPr="00D6402F">
              <w:rPr>
                <w:rFonts w:ascii="HGS明朝B" w:eastAsia="HGS明朝B" w:hAnsi="游明朝" w:hint="eastAsia"/>
                <w:spacing w:val="8"/>
                <w:sz w:val="21"/>
                <w:szCs w:val="21"/>
              </w:rPr>
              <w:t>年度 下石井公園の管理運営及び利活用に向けた実証実験業務委託</w:t>
            </w:r>
          </w:p>
        </w:tc>
      </w:tr>
      <w:tr w:rsidR="00D6402F" w:rsidTr="00FE3692">
        <w:tc>
          <w:tcPr>
            <w:tcW w:w="2518" w:type="dxa"/>
            <w:vAlign w:val="center"/>
          </w:tcPr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提案者の所在地</w:t>
            </w:r>
          </w:p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及び</w:t>
            </w:r>
          </w:p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商号又は名称</w:t>
            </w:r>
          </w:p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  <w:sz w:val="18"/>
                <w:szCs w:val="18"/>
              </w:rPr>
            </w:pPr>
            <w:r w:rsidRPr="00BD702E">
              <w:rPr>
                <w:rFonts w:ascii="游明朝" w:eastAsia="游明朝" w:hAnsi="游明朝" w:hint="eastAsia"/>
                <w:spacing w:val="8"/>
                <w:sz w:val="18"/>
                <w:szCs w:val="18"/>
              </w:rPr>
              <w:t>※共同事業体の場合は</w:t>
            </w:r>
          </w:p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  <w:sz w:val="18"/>
                <w:szCs w:val="18"/>
              </w:rPr>
            </w:pPr>
            <w:r w:rsidRPr="00BD702E">
              <w:rPr>
                <w:rFonts w:ascii="游明朝" w:eastAsia="游明朝" w:hAnsi="游明朝" w:hint="eastAsia"/>
                <w:spacing w:val="8"/>
                <w:sz w:val="18"/>
                <w:szCs w:val="18"/>
              </w:rPr>
              <w:t>共同事業体の名称</w:t>
            </w:r>
          </w:p>
        </w:tc>
        <w:tc>
          <w:tcPr>
            <w:tcW w:w="7601" w:type="dxa"/>
          </w:tcPr>
          <w:p w:rsidR="00D6402F" w:rsidRDefault="00D6402F" w:rsidP="00D6402F">
            <w:pPr>
              <w:pStyle w:val="a3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</w:tbl>
    <w:p w:rsidR="00D6402F" w:rsidRPr="00BD702E" w:rsidRDefault="00FE3692" w:rsidP="00FE3692">
      <w:pPr>
        <w:pStyle w:val="a3"/>
        <w:numPr>
          <w:ilvl w:val="0"/>
          <w:numId w:val="1"/>
        </w:numPr>
        <w:rPr>
          <w:rFonts w:ascii="游明朝" w:eastAsia="游明朝" w:hAnsi="游明朝"/>
          <w:spacing w:val="8"/>
          <w:u w:val="single"/>
        </w:rPr>
      </w:pPr>
      <w:r w:rsidRPr="00BD702E">
        <w:rPr>
          <w:rFonts w:ascii="游明朝" w:eastAsia="游明朝" w:hAnsi="游明朝" w:hint="eastAsia"/>
          <w:spacing w:val="8"/>
          <w:u w:val="single"/>
        </w:rPr>
        <w:t>副本は「提案者の所在地及び商号又は名称」の欄は空欄としてください。</w:t>
      </w:r>
    </w:p>
    <w:p w:rsidR="00FE3692" w:rsidRPr="00BD702E" w:rsidRDefault="00FE3692" w:rsidP="00C26B11">
      <w:pPr>
        <w:pStyle w:val="a3"/>
        <w:numPr>
          <w:ilvl w:val="0"/>
          <w:numId w:val="1"/>
        </w:numPr>
        <w:rPr>
          <w:rFonts w:ascii="游明朝" w:eastAsia="游明朝" w:hAnsi="游明朝"/>
          <w:spacing w:val="8"/>
          <w:u w:val="single"/>
        </w:rPr>
      </w:pPr>
      <w:r w:rsidRPr="00BD702E">
        <w:rPr>
          <w:rFonts w:ascii="游明朝" w:eastAsia="游明朝" w:hAnsi="游明朝" w:hint="eastAsia"/>
          <w:spacing w:val="8"/>
          <w:u w:val="single"/>
        </w:rPr>
        <w:t>企画提案書の各項目欄には、提案者</w:t>
      </w:r>
      <w:r w:rsidR="00C26B11">
        <w:rPr>
          <w:rFonts w:ascii="游明朝" w:eastAsia="游明朝" w:hAnsi="游明朝" w:hint="eastAsia"/>
          <w:spacing w:val="8"/>
          <w:u w:val="single"/>
        </w:rPr>
        <w:t>（</w:t>
      </w:r>
      <w:r w:rsidR="00C26B11" w:rsidRPr="00C26B11">
        <w:rPr>
          <w:rFonts w:ascii="游明朝" w:eastAsia="游明朝" w:hAnsi="游明朝" w:hint="eastAsia"/>
          <w:spacing w:val="8"/>
          <w:u w:val="single"/>
        </w:rPr>
        <w:t>共同事業体の場合は、すべての構成員）</w:t>
      </w:r>
      <w:r w:rsidRPr="00BD702E">
        <w:rPr>
          <w:rFonts w:ascii="游明朝" w:eastAsia="游明朝" w:hAnsi="游明朝" w:hint="eastAsia"/>
          <w:spacing w:val="8"/>
          <w:u w:val="single"/>
        </w:rPr>
        <w:t>が判別できるような記載等は行わないでください。</w:t>
      </w:r>
    </w:p>
    <w:p w:rsidR="00E86DA4" w:rsidRPr="00C26B11" w:rsidRDefault="00E86DA4">
      <w:pPr>
        <w:pStyle w:val="a3"/>
        <w:rPr>
          <w:rFonts w:ascii="游明朝" w:eastAsia="游明朝" w:hAnsi="游明朝"/>
          <w:spacing w:val="0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E86DA4" w:rsidRPr="000C1BE0" w:rsidTr="00CA18DD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A4" w:rsidRPr="00BD702E" w:rsidRDefault="00BD702E" w:rsidP="00BD702E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 w:rsidR="0067596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4" w:rsidRPr="00BD702E" w:rsidRDefault="009E1B18" w:rsidP="0067596E">
            <w:pPr>
              <w:pStyle w:val="a3"/>
              <w:ind w:firstLineChars="100" w:firstLine="210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事業目的の理解</w:t>
            </w:r>
            <w:r w:rsidR="00C54F51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について</w:t>
            </w:r>
          </w:p>
        </w:tc>
      </w:tr>
      <w:tr w:rsidR="00BD702E" w:rsidRPr="002B15FB" w:rsidTr="00C26B11">
        <w:trPr>
          <w:trHeight w:hRule="exact" w:val="8766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A4" w:rsidRDefault="007974FD" w:rsidP="002811A4">
            <w:pPr>
              <w:pStyle w:val="a3"/>
              <w:ind w:firstLine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 </w:t>
            </w:r>
            <w:r w:rsid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岡山市が目指す「ウォーカブル都市」における下石井公園の位置付けや役割</w:t>
            </w:r>
            <w:r w:rsidR="00C54F51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を</w:t>
            </w:r>
            <w:r w:rsidR="003A49BF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踏まえて</w:t>
            </w:r>
            <w:r w:rsidR="00B53E5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、</w:t>
            </w:r>
            <w:r w:rsidR="002811A4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本事業の目的を</w:t>
            </w:r>
            <w:r w:rsidR="00B53E5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どのよう</w:t>
            </w:r>
          </w:p>
          <w:p w:rsidR="00550383" w:rsidRDefault="002811A4" w:rsidP="002811A4">
            <w:pPr>
              <w:pStyle w:val="a3"/>
              <w:ind w:leftChars="325" w:left="947" w:hanging="264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に理解し、</w:t>
            </w:r>
            <w:r w:rsidR="00B53E5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提案事業のテーマ設定を行ったのか</w:t>
            </w:r>
            <w:r w:rsidR="003A49BF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記載</w:t>
            </w:r>
            <w:r w:rsidR="007C2305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</w:t>
            </w:r>
            <w:r w:rsidR="003A49BF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</w:p>
          <w:p w:rsidR="00707B0F" w:rsidRPr="002811A4" w:rsidRDefault="00707B0F" w:rsidP="00C54F51">
            <w:pPr>
              <w:pStyle w:val="a3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C54F51" w:rsidRPr="00C54F51" w:rsidRDefault="00C54F51" w:rsidP="00C54F51">
            <w:pPr>
              <w:pStyle w:val="a3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:rsidR="00CA18DD" w:rsidRDefault="00CA18DD" w:rsidP="00077537">
      <w:pPr>
        <w:spacing w:line="276" w:lineRule="auto"/>
        <w:rPr>
          <w:rFonts w:ascii="游明朝" w:eastAsia="游明朝" w:hAnsi="游明朝"/>
        </w:rPr>
      </w:pPr>
    </w:p>
    <w:p w:rsidR="00CA18DD" w:rsidRDefault="00CA18DD" w:rsidP="00CA18DD"/>
    <w:p w:rsidR="00CA18DD" w:rsidRPr="002B15FB" w:rsidRDefault="00CA18DD" w:rsidP="00CA18DD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CA18DD" w:rsidRDefault="00CA18DD" w:rsidP="00CA18DD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CA18DD" w:rsidRDefault="00CA18DD" w:rsidP="00CA18DD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CA18DD" w:rsidRDefault="00CA18DD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CA18DD" w:rsidRPr="000C1BE0" w:rsidTr="00FC3DCB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DD" w:rsidRPr="00BD702E" w:rsidRDefault="00CA18DD" w:rsidP="00FC3DCB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bookmarkStart w:id="0" w:name="_Hlk192432684"/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 w:rsidR="0067596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２</w:t>
            </w:r>
            <w:bookmarkEnd w:id="0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D" w:rsidRPr="00BD702E" w:rsidRDefault="00AF50EB" w:rsidP="00FC3DCB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</w:t>
            </w:r>
            <w:bookmarkStart w:id="1" w:name="_Hlk192432694"/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業務</w:t>
            </w:r>
            <w:r w:rsidR="00CA18DD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内容について</w:t>
            </w:r>
            <w:bookmarkEnd w:id="1"/>
          </w:p>
        </w:tc>
      </w:tr>
      <w:tr w:rsidR="00CA18DD" w:rsidRPr="002B15FB" w:rsidTr="003A49BF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EB" w:rsidRDefault="00AF50EB" w:rsidP="00AF50EB">
            <w:pPr>
              <w:pStyle w:val="a3"/>
              <w:numPr>
                <w:ilvl w:val="0"/>
                <w:numId w:val="5"/>
              </w:numPr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bookmarkStart w:id="2" w:name="_Hlk192432949"/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賑わい創出業務</w:t>
            </w:r>
            <w:bookmarkEnd w:id="2"/>
          </w:p>
          <w:p w:rsidR="00370DBF" w:rsidRPr="00370DBF" w:rsidRDefault="001C3038" w:rsidP="00370DBF">
            <w:pPr>
              <w:pStyle w:val="a3"/>
              <w:numPr>
                <w:ilvl w:val="0"/>
                <w:numId w:val="4"/>
              </w:numPr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bookmarkStart w:id="3" w:name="_Hlk192432717"/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市民や民間事業者等の活動を促す取組について</w:t>
            </w:r>
            <w:bookmarkEnd w:id="3"/>
          </w:p>
          <w:p w:rsidR="00D809C9" w:rsidRDefault="0067596E" w:rsidP="001C3038">
            <w:pPr>
              <w:pStyle w:val="a3"/>
              <w:ind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bookmarkStart w:id="4" w:name="_Hlk192432742"/>
            <w:r w:rsidR="00654D68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市民や民間事業者、周辺施設や地域</w:t>
            </w:r>
            <w:r w:rsidR="004D4E1C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の</w:t>
            </w:r>
            <w:r w:rsidR="000212A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まちづくり団体など、多様な主体とどのように連携</w:t>
            </w:r>
            <w:r w:rsidR="00AF50EB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して活動を促すのか</w:t>
            </w:r>
          </w:p>
          <w:p w:rsidR="00AF50EB" w:rsidRPr="000212A3" w:rsidRDefault="000212A3" w:rsidP="00AF50EB">
            <w:pPr>
              <w:pStyle w:val="a3"/>
              <w:ind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　　</w:t>
            </w:r>
            <w:r w:rsidR="00AF50EB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その仕組みを具体的に、有効性・実現性・継続性といった視点を取り入れて記載</w:t>
            </w:r>
            <w:r w:rsidR="007C2305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</w:t>
            </w:r>
            <w:r w:rsidR="00AF50EB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  <w:bookmarkEnd w:id="4"/>
          </w:p>
          <w:p w:rsidR="00F463D5" w:rsidRPr="00AF50EB" w:rsidRDefault="00F463D5" w:rsidP="0091447F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  <w:p w:rsidR="00E319E2" w:rsidRDefault="00E319E2" w:rsidP="00AD70D4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  <w:p w:rsidR="00370DBF" w:rsidRDefault="00370DBF" w:rsidP="00370DBF">
            <w:pPr>
              <w:pStyle w:val="a3"/>
              <w:numPr>
                <w:ilvl w:val="0"/>
                <w:numId w:val="4"/>
              </w:numPr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bookmarkStart w:id="5" w:name="_Hlk192432773"/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自主企画の実施について</w:t>
            </w:r>
            <w:bookmarkEnd w:id="5"/>
          </w:p>
          <w:p w:rsidR="00370DBF" w:rsidRDefault="00370DBF" w:rsidP="00370DBF">
            <w:pPr>
              <w:pStyle w:val="a3"/>
              <w:ind w:leftChars="200"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bookmarkStart w:id="6" w:name="_Hlk192432789"/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自主企画の実施にあたり、市民や民間事業者、周辺施設や地域のまちづくり団体など、地域の多様な主体と</w:t>
            </w:r>
          </w:p>
          <w:p w:rsidR="00370DBF" w:rsidRDefault="00370DBF" w:rsidP="00370DBF">
            <w:pPr>
              <w:pStyle w:val="a3"/>
              <w:ind w:leftChars="200" w:left="420" w:firstLineChars="200" w:firstLine="36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どのように連携していくのか、有効性・実現性・継続性といった視点を取り入れて記載</w:t>
            </w:r>
            <w:r w:rsidR="007C2305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  <w:bookmarkEnd w:id="6"/>
          </w:p>
          <w:p w:rsidR="00A025CF" w:rsidRDefault="00A025CF" w:rsidP="00A025CF">
            <w:pPr>
              <w:pStyle w:val="a3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A025CF" w:rsidRDefault="00A025CF" w:rsidP="00A025CF">
            <w:pPr>
              <w:pStyle w:val="a3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A025CF" w:rsidRDefault="00A025CF" w:rsidP="00A025CF">
            <w:pPr>
              <w:pStyle w:val="a3"/>
              <w:numPr>
                <w:ilvl w:val="0"/>
                <w:numId w:val="4"/>
              </w:numPr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bookmarkStart w:id="7" w:name="_Hlk192432817"/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公園の利活用に向けたプロモーションついて</w:t>
            </w:r>
            <w:bookmarkEnd w:id="7"/>
          </w:p>
          <w:p w:rsidR="00A025CF" w:rsidRDefault="00A025CF" w:rsidP="00A025CF">
            <w:pPr>
              <w:pStyle w:val="a3"/>
              <w:ind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F463D5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※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　</w:t>
            </w:r>
            <w:bookmarkStart w:id="8" w:name="_Hlk192432839"/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下石井公園の魅力や、芝生の効果的な利活用、岡山市が進めるウォーカブルなまちづくりを市民に浸透させると</w:t>
            </w:r>
          </w:p>
          <w:p w:rsidR="00A025CF" w:rsidRDefault="00A025CF" w:rsidP="00A025CF">
            <w:pPr>
              <w:pStyle w:val="a3"/>
              <w:ind w:left="768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ともに、街の魅力として市内外に向けて広く発信するために、どのようなプロモーション活動を実施するのか、</w:t>
            </w:r>
          </w:p>
          <w:p w:rsidR="00A025CF" w:rsidRDefault="00A025CF" w:rsidP="00A025CF">
            <w:pPr>
              <w:pStyle w:val="a3"/>
              <w:ind w:left="768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記載</w:t>
            </w:r>
            <w:r w:rsidR="007C2305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  <w:bookmarkEnd w:id="8"/>
          </w:p>
          <w:p w:rsidR="00A025CF" w:rsidRDefault="00A025CF" w:rsidP="00A025CF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  <w:p w:rsidR="00A025CF" w:rsidRPr="00F463D5" w:rsidRDefault="00A025CF" w:rsidP="00A025CF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  <w:p w:rsidR="00A025CF" w:rsidRDefault="00A025CF" w:rsidP="00A025CF">
            <w:pPr>
              <w:pStyle w:val="a3"/>
              <w:numPr>
                <w:ilvl w:val="0"/>
                <w:numId w:val="5"/>
              </w:numPr>
              <w:rPr>
                <w:rFonts w:ascii="游明朝" w:eastAsia="游明朝" w:hAnsi="游明朝"/>
                <w:spacing w:val="0"/>
              </w:rPr>
            </w:pPr>
            <w:r>
              <w:rPr>
                <w:rFonts w:ascii="游明朝" w:eastAsia="游明朝" w:hAnsi="游明朝" w:hint="eastAsia"/>
                <w:spacing w:val="0"/>
              </w:rPr>
              <w:t>公園の運営業務</w:t>
            </w:r>
          </w:p>
          <w:p w:rsidR="00306C04" w:rsidRPr="00423AEE" w:rsidRDefault="00A025CF" w:rsidP="00306C04">
            <w:pPr>
              <w:pStyle w:val="a3"/>
              <w:ind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bookmarkStart w:id="9" w:name="_Hlk192433049"/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遊具の貸出に関して、貸出方法や貸出頻度等のオペレーションを示</w:t>
            </w:r>
            <w:r w:rsidR="00AD588D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すとともに、公園の運営業務</w:t>
            </w:r>
            <w:r w:rsidR="00BD7173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（遊具の貸出、</w:t>
            </w:r>
          </w:p>
          <w:p w:rsidR="00423AEE" w:rsidRPr="00423AEE" w:rsidRDefault="00423AEE" w:rsidP="00AD588D">
            <w:pPr>
              <w:pStyle w:val="a3"/>
              <w:ind w:left="420" w:firstLineChars="200" w:firstLine="36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公園滞在者数の調査、</w:t>
            </w:r>
            <w:r w:rsidR="00BD7173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地域の住民や事業者等との意見交換）</w:t>
            </w:r>
            <w:r w:rsidR="00671F63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について、</w:t>
            </w: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公園の利活用状況や利用者ニーズの把握、</w:t>
            </w:r>
          </w:p>
          <w:p w:rsidR="00AD588D" w:rsidRPr="00423AEE" w:rsidRDefault="008505A5" w:rsidP="00423AEE">
            <w:pPr>
              <w:pStyle w:val="a3"/>
              <w:ind w:left="420" w:firstLineChars="200" w:firstLine="36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公園利用者や地域の関係者等と</w:t>
            </w:r>
            <w:r w:rsidR="00423AEE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の</w:t>
            </w: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コミュニケーションを</w:t>
            </w:r>
            <w:r w:rsidR="00423AEE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どのように</w:t>
            </w: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図りながら</w:t>
            </w:r>
            <w:r w:rsidR="00AD588D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行うのか、記載</w:t>
            </w:r>
            <w:r w:rsidR="007E5358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すること。</w:t>
            </w:r>
          </w:p>
          <w:p w:rsidR="00AD588D" w:rsidRPr="00423AEE" w:rsidRDefault="00C84939" w:rsidP="00AD588D">
            <w:pPr>
              <w:pStyle w:val="a3"/>
              <w:ind w:left="420" w:firstLineChars="200" w:firstLine="36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なお、ファニチャー</w:t>
            </w:r>
            <w:r w:rsidR="00AD588D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の設計・製作に関して</w:t>
            </w: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は、具体的な数量やデザイン、設置時期を市と協議のうえ決定するため、</w:t>
            </w:r>
          </w:p>
          <w:p w:rsidR="00370DBF" w:rsidRPr="00AD588D" w:rsidRDefault="00C84939" w:rsidP="00AD588D">
            <w:pPr>
              <w:pStyle w:val="a3"/>
              <w:ind w:left="420" w:firstLineChars="200" w:firstLine="36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記載</w:t>
            </w:r>
            <w:r w:rsidR="00423AEE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しなく</w:t>
            </w: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て</w:t>
            </w:r>
            <w:r w:rsidR="00AD588D"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良い</w:t>
            </w:r>
            <w:r w:rsidRPr="00423AEE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  <w:bookmarkEnd w:id="9"/>
          </w:p>
        </w:tc>
      </w:tr>
    </w:tbl>
    <w:p w:rsidR="0067596E" w:rsidRDefault="0067596E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AD70D4" w:rsidRDefault="00AD70D4" w:rsidP="00AD70D4"/>
    <w:p w:rsidR="00AD70D4" w:rsidRPr="002B15FB" w:rsidRDefault="00AD70D4" w:rsidP="00AD70D4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AD70D4" w:rsidRDefault="00AD70D4" w:rsidP="00AD70D4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AD70D4" w:rsidRDefault="00AD70D4" w:rsidP="00AD70D4">
      <w:pPr>
        <w:widowControl/>
        <w:jc w:val="left"/>
        <w:rPr>
          <w:rFonts w:ascii="游明朝" w:eastAsia="游明朝" w:hAnsi="游明朝"/>
        </w:rPr>
      </w:pPr>
    </w:p>
    <w:p w:rsidR="0067596E" w:rsidRDefault="0067596E" w:rsidP="0067596E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67596E" w:rsidRPr="000C1BE0" w:rsidTr="00FC3DCB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E" w:rsidRPr="00BD702E" w:rsidRDefault="0067596E" w:rsidP="00FC3DCB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6E" w:rsidRPr="00BD702E" w:rsidRDefault="002811A4" w:rsidP="00FC3DCB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</w:t>
            </w:r>
            <w:bookmarkStart w:id="10" w:name="_Hlk192433085"/>
            <w:r w:rsidR="00A6006D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業務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スケジュールについて</w:t>
            </w:r>
            <w:bookmarkEnd w:id="10"/>
          </w:p>
        </w:tc>
      </w:tr>
      <w:tr w:rsidR="0067596E" w:rsidRPr="002B15FB" w:rsidTr="00657C17">
        <w:trPr>
          <w:trHeight w:hRule="exact" w:val="12288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6E" w:rsidRPr="00550383" w:rsidRDefault="0067596E" w:rsidP="00A6006D">
            <w:pPr>
              <w:pStyle w:val="a3"/>
              <w:ind w:leftChars="200" w:left="749" w:hangingChars="183" w:hanging="329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bookmarkStart w:id="11" w:name="_Hlk192433110"/>
            <w:r w:rsidR="006F1BEA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業務</w:t>
            </w:r>
            <w:r w:rsidR="00A6006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全体の</w:t>
            </w:r>
            <w:r w:rsidR="006F1BEA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年間</w:t>
            </w:r>
            <w:r w:rsidR="00A6006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スケジュールがわかるように記載</w:t>
            </w:r>
            <w:r w:rsidR="007E5358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</w:t>
            </w:r>
            <w:r w:rsidR="00A6006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  <w:bookmarkEnd w:id="11"/>
          </w:p>
          <w:p w:rsidR="0067596E" w:rsidRPr="00657C17" w:rsidRDefault="0067596E" w:rsidP="00FC3DCB">
            <w:pPr>
              <w:pStyle w:val="a3"/>
              <w:ind w:left="360"/>
              <w:rPr>
                <w:rFonts w:ascii="游明朝" w:eastAsia="游明朝" w:hAnsi="游明朝"/>
                <w:spacing w:val="0"/>
              </w:rPr>
            </w:pPr>
          </w:p>
        </w:tc>
      </w:tr>
    </w:tbl>
    <w:p w:rsidR="0067596E" w:rsidRDefault="0067596E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2811A4" w:rsidRPr="002811A4" w:rsidRDefault="002811A4" w:rsidP="002811A4"/>
    <w:p w:rsidR="002811A4" w:rsidRPr="002B15FB" w:rsidRDefault="002811A4" w:rsidP="002811A4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2811A4" w:rsidRDefault="002811A4" w:rsidP="002811A4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2811A4" w:rsidRDefault="002811A4" w:rsidP="002811A4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2811A4" w:rsidRDefault="002811A4" w:rsidP="002811A4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2811A4" w:rsidRPr="000C1BE0" w:rsidTr="00AF41B2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A4" w:rsidRPr="00BD702E" w:rsidRDefault="002811A4" w:rsidP="00AF41B2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４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A4" w:rsidRPr="00BD702E" w:rsidRDefault="002811A4" w:rsidP="00AF41B2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</w:t>
            </w:r>
            <w:bookmarkStart w:id="12" w:name="_Hlk192433180"/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事業実績について</w:t>
            </w:r>
            <w:bookmarkEnd w:id="12"/>
          </w:p>
        </w:tc>
      </w:tr>
      <w:tr w:rsidR="002811A4" w:rsidRPr="002B15FB" w:rsidTr="00657C17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A4" w:rsidRDefault="002811A4" w:rsidP="00AF41B2">
            <w:pPr>
              <w:pStyle w:val="a3"/>
              <w:ind w:leftChars="200" w:left="749" w:hangingChars="183" w:hanging="329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bookmarkStart w:id="13" w:name="_Hlk192433216"/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ウォーカブル</w:t>
            </w:r>
            <w:r w:rsidR="00A6006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なまちづくりに</w:t>
            </w: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関連した事業実績や、公園など公共空間の利活用実績、公園（芝生）の維持管理実績</w:t>
            </w:r>
          </w:p>
          <w:p w:rsidR="007E5358" w:rsidRDefault="002811A4" w:rsidP="00864447">
            <w:pPr>
              <w:pStyle w:val="a3"/>
              <w:ind w:leftChars="300" w:left="630" w:firstLineChars="100" w:firstLine="18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など、本業務を進める上で必要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な</w:t>
            </w: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（役立つ）</w:t>
            </w:r>
            <w:r w:rsidR="00E7636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過去５年間における</w:t>
            </w:r>
            <w:r w:rsidR="006451C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事業実績</w:t>
            </w:r>
            <w:r w:rsidR="00E7636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（令和2年4月1日～令和7年3月31日）</w:t>
            </w: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を</w:t>
            </w:r>
          </w:p>
          <w:p w:rsidR="007E5358" w:rsidRDefault="002811A4" w:rsidP="00864447">
            <w:pPr>
              <w:pStyle w:val="a3"/>
              <w:ind w:leftChars="300" w:left="630" w:firstLineChars="100" w:firstLine="18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記載</w:t>
            </w:r>
            <w:r w:rsidR="007E5358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</w:t>
            </w: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  <w:r w:rsidR="00864447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また、</w:t>
            </w:r>
            <w:r w:rsidR="00E7636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各事業実績には、事業名及び実施時期を明記し、実施状況が分かる写真やチラシ等</w:t>
            </w:r>
            <w:r w:rsidR="00BB696F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の画像</w:t>
            </w:r>
            <w:r w:rsidR="00E7636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を</w:t>
            </w:r>
          </w:p>
          <w:p w:rsidR="002811A4" w:rsidRPr="00550383" w:rsidRDefault="00E76362" w:rsidP="00864447">
            <w:pPr>
              <w:pStyle w:val="a3"/>
              <w:ind w:leftChars="300" w:left="630" w:firstLineChars="100" w:firstLine="18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添付</w:t>
            </w:r>
            <w:r w:rsidR="007E5358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  <w:bookmarkEnd w:id="13"/>
          </w:p>
          <w:p w:rsidR="002811A4" w:rsidRPr="00E76362" w:rsidRDefault="002811A4" w:rsidP="006F1BEA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</w:tc>
      </w:tr>
    </w:tbl>
    <w:p w:rsidR="002811A4" w:rsidRDefault="002811A4" w:rsidP="002811A4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67596E" w:rsidRPr="002811A4" w:rsidRDefault="0067596E" w:rsidP="0067596E"/>
    <w:p w:rsidR="0067596E" w:rsidRPr="002B15FB" w:rsidRDefault="0067596E" w:rsidP="0067596E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67596E" w:rsidRDefault="0067596E" w:rsidP="0067596E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67596E" w:rsidRDefault="0067596E" w:rsidP="0067596E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67596E" w:rsidRDefault="0067596E" w:rsidP="0067596E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67596E" w:rsidRPr="000C1BE0" w:rsidTr="00FC3DCB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E" w:rsidRPr="00BD702E" w:rsidRDefault="0067596E" w:rsidP="00FC3DCB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 w:rsidR="002811A4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５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6E" w:rsidRPr="00BD702E" w:rsidRDefault="0067596E" w:rsidP="00C51C18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</w:t>
            </w:r>
            <w:bookmarkStart w:id="14" w:name="_Hlk192433260"/>
            <w:r w:rsidR="00C51C18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実施体制</w:t>
            </w:r>
            <w:r w:rsidR="00EC37F6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に</w:t>
            </w:r>
            <w:bookmarkStart w:id="15" w:name="_GoBack"/>
            <w:bookmarkEnd w:id="15"/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ついて</w:t>
            </w:r>
            <w:bookmarkEnd w:id="14"/>
          </w:p>
        </w:tc>
      </w:tr>
      <w:tr w:rsidR="0067596E" w:rsidRPr="006F1BEA" w:rsidTr="00550383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CD" w:rsidRDefault="0067596E" w:rsidP="006F1BEA">
            <w:pPr>
              <w:pStyle w:val="a3"/>
              <w:ind w:leftChars="200" w:left="749" w:hangingChars="183" w:hanging="329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bookmarkStart w:id="16" w:name="_Hlk192433270"/>
            <w:r w:rsidR="006451C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各業務における</w:t>
            </w:r>
            <w:r w:rsidR="006F1BEA"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管理者及び担当者の人員配置や担当業務の経験年数、担当者間の連携体制などを具体的に記載</w:t>
            </w:r>
          </w:p>
          <w:p w:rsidR="00A6006D" w:rsidRPr="00550383" w:rsidRDefault="007E5358" w:rsidP="006F1BEA">
            <w:pPr>
              <w:pStyle w:val="a3"/>
              <w:ind w:leftChars="300" w:left="630" w:firstLineChars="100" w:firstLine="18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</w:t>
            </w:r>
            <w:r w:rsidR="006F1BEA"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  <w:r w:rsidR="00861901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また、</w:t>
            </w:r>
            <w:r w:rsidR="006F1BEA"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実施体制のなかで地域との連携を行うため</w:t>
            </w:r>
            <w:r w:rsidR="00861901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に意識したことを</w:t>
            </w:r>
            <w:r w:rsidR="006F1BEA"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記載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すること</w:t>
            </w:r>
            <w:r w:rsidR="006F1BEA"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。</w:t>
            </w:r>
            <w:bookmarkEnd w:id="16"/>
          </w:p>
          <w:p w:rsidR="00AE4AEB" w:rsidRPr="00861901" w:rsidRDefault="00AE4AEB" w:rsidP="00A6006D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</w:tc>
      </w:tr>
    </w:tbl>
    <w:p w:rsidR="00AE4AEB" w:rsidRDefault="00AE4AEB">
      <w:pPr>
        <w:widowControl/>
        <w:jc w:val="left"/>
        <w:rPr>
          <w:rFonts w:ascii="游明朝" w:eastAsia="游明朝" w:hAnsi="游明朝"/>
        </w:rPr>
      </w:pPr>
    </w:p>
    <w:sectPr w:rsidR="00AE4AEB" w:rsidSect="00472C72">
      <w:pgSz w:w="11906" w:h="16838" w:code="9"/>
      <w:pgMar w:top="851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422" w:rsidRDefault="001C4422" w:rsidP="001C4422">
      <w:r>
        <w:separator/>
      </w:r>
    </w:p>
  </w:endnote>
  <w:endnote w:type="continuationSeparator" w:id="0">
    <w:p w:rsidR="001C4422" w:rsidRDefault="001C4422" w:rsidP="001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422" w:rsidRDefault="001C4422" w:rsidP="001C4422">
      <w:r>
        <w:separator/>
      </w:r>
    </w:p>
  </w:footnote>
  <w:footnote w:type="continuationSeparator" w:id="0">
    <w:p w:rsidR="001C4422" w:rsidRDefault="001C4422" w:rsidP="001C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4FA"/>
    <w:multiLevelType w:val="hybridMultilevel"/>
    <w:tmpl w:val="AB50B756"/>
    <w:lvl w:ilvl="0" w:tplc="894EEE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F427E"/>
    <w:multiLevelType w:val="hybridMultilevel"/>
    <w:tmpl w:val="F120F21A"/>
    <w:lvl w:ilvl="0" w:tplc="B666F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33B74"/>
    <w:multiLevelType w:val="hybridMultilevel"/>
    <w:tmpl w:val="90127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4E4F9B"/>
    <w:multiLevelType w:val="hybridMultilevel"/>
    <w:tmpl w:val="8A9CE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B71B28"/>
    <w:multiLevelType w:val="hybridMultilevel"/>
    <w:tmpl w:val="F97250B0"/>
    <w:lvl w:ilvl="0" w:tplc="894EEE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A4"/>
    <w:rsid w:val="000212A3"/>
    <w:rsid w:val="00077537"/>
    <w:rsid w:val="00083CDC"/>
    <w:rsid w:val="000A5DCD"/>
    <w:rsid w:val="000B2ED4"/>
    <w:rsid w:val="000C1BE0"/>
    <w:rsid w:val="00140006"/>
    <w:rsid w:val="00193248"/>
    <w:rsid w:val="001B5B62"/>
    <w:rsid w:val="001C3038"/>
    <w:rsid w:val="001C4422"/>
    <w:rsid w:val="00202915"/>
    <w:rsid w:val="0024041D"/>
    <w:rsid w:val="0027058B"/>
    <w:rsid w:val="00270D14"/>
    <w:rsid w:val="00271F8A"/>
    <w:rsid w:val="002811A4"/>
    <w:rsid w:val="002A4530"/>
    <w:rsid w:val="002A4683"/>
    <w:rsid w:val="002A5565"/>
    <w:rsid w:val="002B15FB"/>
    <w:rsid w:val="002D10EA"/>
    <w:rsid w:val="002E7A78"/>
    <w:rsid w:val="00306C04"/>
    <w:rsid w:val="00310EC0"/>
    <w:rsid w:val="0031454E"/>
    <w:rsid w:val="00352432"/>
    <w:rsid w:val="00370DBF"/>
    <w:rsid w:val="00393A43"/>
    <w:rsid w:val="003A49BF"/>
    <w:rsid w:val="003C270D"/>
    <w:rsid w:val="00423AEE"/>
    <w:rsid w:val="00454A0C"/>
    <w:rsid w:val="00472C72"/>
    <w:rsid w:val="004B5658"/>
    <w:rsid w:val="004D39CB"/>
    <w:rsid w:val="004D4E1C"/>
    <w:rsid w:val="004E2D0A"/>
    <w:rsid w:val="00512A4D"/>
    <w:rsid w:val="00530E7E"/>
    <w:rsid w:val="00550383"/>
    <w:rsid w:val="0059198C"/>
    <w:rsid w:val="005C103D"/>
    <w:rsid w:val="005D74A9"/>
    <w:rsid w:val="005D7BAA"/>
    <w:rsid w:val="005E39E2"/>
    <w:rsid w:val="006059E5"/>
    <w:rsid w:val="00626094"/>
    <w:rsid w:val="006451CD"/>
    <w:rsid w:val="00645920"/>
    <w:rsid w:val="00654D68"/>
    <w:rsid w:val="00657C17"/>
    <w:rsid w:val="00671F63"/>
    <w:rsid w:val="0067596E"/>
    <w:rsid w:val="006C319E"/>
    <w:rsid w:val="006F1BEA"/>
    <w:rsid w:val="006F4CC6"/>
    <w:rsid w:val="00707B0F"/>
    <w:rsid w:val="007974FD"/>
    <w:rsid w:val="007B6F64"/>
    <w:rsid w:val="007C2305"/>
    <w:rsid w:val="007C5196"/>
    <w:rsid w:val="007E5358"/>
    <w:rsid w:val="008211F5"/>
    <w:rsid w:val="008505A5"/>
    <w:rsid w:val="00861901"/>
    <w:rsid w:val="00864447"/>
    <w:rsid w:val="008A4848"/>
    <w:rsid w:val="008B39E3"/>
    <w:rsid w:val="0091447F"/>
    <w:rsid w:val="00975578"/>
    <w:rsid w:val="009869FE"/>
    <w:rsid w:val="009E1B18"/>
    <w:rsid w:val="00A025CF"/>
    <w:rsid w:val="00A5145C"/>
    <w:rsid w:val="00A6006D"/>
    <w:rsid w:val="00AD588D"/>
    <w:rsid w:val="00AD70D4"/>
    <w:rsid w:val="00AE4AEB"/>
    <w:rsid w:val="00AF50EB"/>
    <w:rsid w:val="00B53E5D"/>
    <w:rsid w:val="00BB696F"/>
    <w:rsid w:val="00BD702E"/>
    <w:rsid w:val="00BD7173"/>
    <w:rsid w:val="00BF02B6"/>
    <w:rsid w:val="00C0009E"/>
    <w:rsid w:val="00C21D6F"/>
    <w:rsid w:val="00C26B11"/>
    <w:rsid w:val="00C40DE3"/>
    <w:rsid w:val="00C51C18"/>
    <w:rsid w:val="00C54F51"/>
    <w:rsid w:val="00C74907"/>
    <w:rsid w:val="00C84939"/>
    <w:rsid w:val="00CA18DD"/>
    <w:rsid w:val="00CD7A2C"/>
    <w:rsid w:val="00CF106A"/>
    <w:rsid w:val="00D6402F"/>
    <w:rsid w:val="00D765B5"/>
    <w:rsid w:val="00D809C9"/>
    <w:rsid w:val="00D95864"/>
    <w:rsid w:val="00E119CB"/>
    <w:rsid w:val="00E319E2"/>
    <w:rsid w:val="00E422CA"/>
    <w:rsid w:val="00E76362"/>
    <w:rsid w:val="00E86DA4"/>
    <w:rsid w:val="00EC1AA6"/>
    <w:rsid w:val="00EC37F6"/>
    <w:rsid w:val="00F0016C"/>
    <w:rsid w:val="00F463D5"/>
    <w:rsid w:val="00FC0613"/>
    <w:rsid w:val="00FE3692"/>
    <w:rsid w:val="00FF39B6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72C82"/>
  <w14:defaultImageDpi w14:val="0"/>
  <w15:docId w15:val="{E16FDB54-F590-479C-B536-4C9DF26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9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C4422"/>
  </w:style>
  <w:style w:type="paragraph" w:styleId="a6">
    <w:name w:val="footer"/>
    <w:basedOn w:val="a"/>
    <w:link w:val="a7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C4422"/>
  </w:style>
  <w:style w:type="paragraph" w:styleId="a8">
    <w:name w:val="Balloon Text"/>
    <w:basedOn w:val="a"/>
    <w:link w:val="a9"/>
    <w:uiPriority w:val="99"/>
    <w:semiHidden/>
    <w:unhideWhenUsed/>
    <w:rsid w:val="0045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A0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5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46</cp:revision>
  <cp:lastPrinted>2023-07-12T06:25:00Z</cp:lastPrinted>
  <dcterms:created xsi:type="dcterms:W3CDTF">2019-06-28T08:01:00Z</dcterms:created>
  <dcterms:modified xsi:type="dcterms:W3CDTF">2025-03-12T07:54:00Z</dcterms:modified>
</cp:coreProperties>
</file>