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1B" w:rsidRPr="00592E1B" w:rsidRDefault="00592E1B" w:rsidP="00592E1B">
      <w:pPr>
        <w:jc w:val="center"/>
      </w:pPr>
      <w:r w:rsidRPr="00592E1B">
        <w:rPr>
          <w:rFonts w:hint="eastAsia"/>
          <w:spacing w:val="30"/>
          <w:kern w:val="0"/>
          <w:fitText w:val="5880" w:id="1791721472"/>
        </w:rPr>
        <w:t>岡山市北区中央福祉事務所窓口受付システム及</w:t>
      </w:r>
      <w:r w:rsidRPr="00592E1B">
        <w:rPr>
          <w:rFonts w:hint="eastAsia"/>
          <w:kern w:val="0"/>
          <w:fitText w:val="5880" w:id="1791721472"/>
        </w:rPr>
        <w:t>び</w:t>
      </w:r>
    </w:p>
    <w:p w:rsidR="00EF1CEA" w:rsidRDefault="00EF1CEA" w:rsidP="00EF1CEA">
      <w:pPr>
        <w:jc w:val="center"/>
      </w:pPr>
      <w:r>
        <w:rPr>
          <w:rFonts w:hint="eastAsia"/>
        </w:rPr>
        <w:t>広告付行政情報案内モニター設置事業に係る企画提案募集要項</w:t>
      </w:r>
    </w:p>
    <w:p w:rsidR="00EF1CEA" w:rsidRDefault="00EF1CEA" w:rsidP="00EF1CEA"/>
    <w:p w:rsidR="00EF1CEA" w:rsidRPr="00EF1CEA" w:rsidRDefault="00EF1CEA"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1　趣旨</w:t>
      </w:r>
    </w:p>
    <w:p w:rsidR="00EF1CEA" w:rsidRDefault="00EF1CEA" w:rsidP="004334FE">
      <w:pPr>
        <w:ind w:firstLineChars="100" w:firstLine="210"/>
      </w:pPr>
      <w:r>
        <w:rPr>
          <w:rFonts w:hint="eastAsia"/>
        </w:rPr>
        <w:t>岡山市では、市民サービスの向上、</w:t>
      </w:r>
      <w:r w:rsidR="004334FE">
        <w:rPr>
          <w:rFonts w:hint="eastAsia"/>
        </w:rPr>
        <w:t>市政情報のＰＲ、</w:t>
      </w:r>
      <w:r>
        <w:rPr>
          <w:rFonts w:hint="eastAsia"/>
        </w:rPr>
        <w:t>窓口業務の効率化、地域経済の活性化及び本市の経費節減を目的として、北区</w:t>
      </w:r>
      <w:r w:rsidR="0046694C">
        <w:rPr>
          <w:rFonts w:hint="eastAsia"/>
        </w:rPr>
        <w:t>中央福祉事務所</w:t>
      </w:r>
      <w:r>
        <w:rPr>
          <w:rFonts w:hint="eastAsia"/>
        </w:rPr>
        <w:t>の</w:t>
      </w:r>
      <w:r w:rsidR="006E00C6">
        <w:rPr>
          <w:rFonts w:hint="eastAsia"/>
        </w:rPr>
        <w:t>待合</w:t>
      </w:r>
      <w:r>
        <w:rPr>
          <w:rFonts w:hint="eastAsia"/>
        </w:rPr>
        <w:t>スペース</w:t>
      </w:r>
      <w:r w:rsidR="00303742">
        <w:rPr>
          <w:rFonts w:hint="eastAsia"/>
        </w:rPr>
        <w:t>等</w:t>
      </w:r>
      <w:r>
        <w:rPr>
          <w:rFonts w:hint="eastAsia"/>
        </w:rPr>
        <w:t>に、</w:t>
      </w:r>
      <w:r w:rsidR="006E00C6">
        <w:rPr>
          <w:rFonts w:hint="eastAsia"/>
        </w:rPr>
        <w:t>窓口受付システム及び</w:t>
      </w:r>
      <w:r>
        <w:rPr>
          <w:rFonts w:hint="eastAsia"/>
        </w:rPr>
        <w:t>広告付行政情報案内モニター等からなるシステム</w:t>
      </w:r>
      <w:r>
        <w:rPr>
          <w:rFonts w:hint="eastAsia"/>
        </w:rPr>
        <w:t>(</w:t>
      </w:r>
      <w:r>
        <w:rPr>
          <w:rFonts w:hint="eastAsia"/>
        </w:rPr>
        <w:t>以下「システム」という。</w:t>
      </w:r>
      <w:r>
        <w:rPr>
          <w:rFonts w:hint="eastAsia"/>
        </w:rPr>
        <w:t>)</w:t>
      </w:r>
      <w:r>
        <w:rPr>
          <w:rFonts w:hint="eastAsia"/>
        </w:rPr>
        <w:t>を設置</w:t>
      </w:r>
      <w:r w:rsidR="006E00C6">
        <w:rPr>
          <w:rFonts w:hint="eastAsia"/>
        </w:rPr>
        <w:t>、</w:t>
      </w:r>
      <w:r>
        <w:rPr>
          <w:rFonts w:hint="eastAsia"/>
        </w:rPr>
        <w:t>運用していただける事業者</w:t>
      </w:r>
      <w:r>
        <w:rPr>
          <w:rFonts w:hint="eastAsia"/>
        </w:rPr>
        <w:t>(</w:t>
      </w:r>
      <w:r>
        <w:rPr>
          <w:rFonts w:hint="eastAsia"/>
        </w:rPr>
        <w:t>以下「設置事業者」という。</w:t>
      </w:r>
      <w:r>
        <w:rPr>
          <w:rFonts w:hint="eastAsia"/>
        </w:rPr>
        <w:t>)</w:t>
      </w:r>
      <w:r>
        <w:rPr>
          <w:rFonts w:hint="eastAsia"/>
        </w:rPr>
        <w:t>を募集します。</w:t>
      </w:r>
    </w:p>
    <w:p w:rsidR="00EF1CEA" w:rsidRDefault="00EF1CEA"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2</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事業を行う施設の名称、設置場所</w:t>
      </w:r>
    </w:p>
    <w:p w:rsidR="00EF1CEA" w:rsidRDefault="00EF1CEA" w:rsidP="0046694C">
      <w:pPr>
        <w:pStyle w:val="a3"/>
        <w:numPr>
          <w:ilvl w:val="0"/>
          <w:numId w:val="1"/>
        </w:numPr>
        <w:ind w:leftChars="0"/>
      </w:pPr>
      <w:r>
        <w:rPr>
          <w:rFonts w:hint="eastAsia"/>
        </w:rPr>
        <w:t>施設の所在地及び名称</w:t>
      </w:r>
    </w:p>
    <w:p w:rsidR="00EF1CEA" w:rsidRDefault="0046694C" w:rsidP="0046694C">
      <w:pPr>
        <w:ind w:firstLineChars="100" w:firstLine="210"/>
      </w:pPr>
      <w:r>
        <w:rPr>
          <w:rFonts w:hint="eastAsia"/>
        </w:rPr>
        <w:t>北区中央福祉事務所</w:t>
      </w:r>
    </w:p>
    <w:p w:rsidR="00EF1CEA" w:rsidRDefault="00EF1CEA" w:rsidP="0046694C">
      <w:pPr>
        <w:ind w:firstLineChars="100" w:firstLine="210"/>
      </w:pPr>
      <w:r>
        <w:rPr>
          <w:rFonts w:hint="eastAsia"/>
        </w:rPr>
        <w:t>岡山市北区</w:t>
      </w:r>
      <w:r w:rsidR="0046694C">
        <w:rPr>
          <w:rFonts w:hint="eastAsia"/>
        </w:rPr>
        <w:t>鹿田</w:t>
      </w:r>
      <w:r>
        <w:rPr>
          <w:rFonts w:hint="eastAsia"/>
        </w:rPr>
        <w:t>一丁目</w:t>
      </w:r>
      <w:r>
        <w:rPr>
          <w:rFonts w:hint="eastAsia"/>
        </w:rPr>
        <w:t>1</w:t>
      </w:r>
      <w:r>
        <w:rPr>
          <w:rFonts w:hint="eastAsia"/>
        </w:rPr>
        <w:t>番</w:t>
      </w:r>
      <w:r>
        <w:rPr>
          <w:rFonts w:hint="eastAsia"/>
        </w:rPr>
        <w:t>1</w:t>
      </w:r>
      <w:r>
        <w:rPr>
          <w:rFonts w:hint="eastAsia"/>
        </w:rPr>
        <w:t>号</w:t>
      </w:r>
    </w:p>
    <w:p w:rsidR="00EF1CEA" w:rsidRDefault="00EF1CEA" w:rsidP="0046694C">
      <w:pPr>
        <w:ind w:firstLineChars="100" w:firstLine="210"/>
      </w:pPr>
      <w:r>
        <w:rPr>
          <w:rFonts w:hint="eastAsia"/>
        </w:rPr>
        <w:t>岡山市</w:t>
      </w:r>
      <w:r w:rsidR="0046694C">
        <w:rPr>
          <w:rFonts w:hint="eastAsia"/>
        </w:rPr>
        <w:t>保健福祉会館　１階</w:t>
      </w:r>
    </w:p>
    <w:p w:rsidR="00EF1CEA" w:rsidRDefault="00EF1CEA" w:rsidP="0046694C">
      <w:pPr>
        <w:pStyle w:val="a3"/>
        <w:numPr>
          <w:ilvl w:val="0"/>
          <w:numId w:val="1"/>
        </w:numPr>
        <w:ind w:leftChars="0"/>
      </w:pPr>
      <w:r>
        <w:rPr>
          <w:rFonts w:hint="eastAsia"/>
        </w:rPr>
        <w:t>設置場所</w:t>
      </w:r>
    </w:p>
    <w:p w:rsidR="00303742" w:rsidRDefault="00EF1CEA" w:rsidP="0046694C">
      <w:pPr>
        <w:ind w:firstLineChars="100" w:firstLine="210"/>
      </w:pPr>
      <w:r>
        <w:rPr>
          <w:rFonts w:hint="eastAsia"/>
        </w:rPr>
        <w:t>北区</w:t>
      </w:r>
      <w:r w:rsidR="0046694C">
        <w:rPr>
          <w:rFonts w:hint="eastAsia"/>
        </w:rPr>
        <w:t xml:space="preserve">中央福祉事務所　</w:t>
      </w:r>
      <w:r w:rsidR="006E00C6">
        <w:rPr>
          <w:rFonts w:hint="eastAsia"/>
        </w:rPr>
        <w:t>待合い</w:t>
      </w:r>
      <w:r>
        <w:rPr>
          <w:rFonts w:hint="eastAsia"/>
        </w:rPr>
        <w:t>スペース</w:t>
      </w:r>
      <w:r w:rsidR="00303742">
        <w:rPr>
          <w:rFonts w:hint="eastAsia"/>
        </w:rPr>
        <w:t xml:space="preserve">　：窓口受付システム、公告付行政情報モニター</w:t>
      </w:r>
    </w:p>
    <w:p w:rsidR="00303742" w:rsidRDefault="00303742" w:rsidP="0046694C">
      <w:pPr>
        <w:ind w:firstLineChars="100" w:firstLine="210"/>
      </w:pPr>
      <w:r>
        <w:rPr>
          <w:rFonts w:hint="eastAsia"/>
        </w:rPr>
        <w:t>保健福祉会館１階　　エレベーター前　：広告付行政情報モニター</w:t>
      </w:r>
    </w:p>
    <w:p w:rsidR="00EF1CEA" w:rsidRDefault="00EF1CEA" w:rsidP="0046694C">
      <w:pPr>
        <w:ind w:firstLineChars="100" w:firstLine="210"/>
      </w:pPr>
      <w:r>
        <w:rPr>
          <w:rFonts w:hint="eastAsia"/>
        </w:rPr>
        <w:t>(</w:t>
      </w:r>
      <w:r>
        <w:rPr>
          <w:rFonts w:hint="eastAsia"/>
        </w:rPr>
        <w:t>別添「仕様書」参照</w:t>
      </w:r>
      <w:r>
        <w:rPr>
          <w:rFonts w:hint="eastAsia"/>
        </w:rPr>
        <w:t>)</w:t>
      </w:r>
    </w:p>
    <w:p w:rsidR="00EF1CEA" w:rsidRDefault="00EF1CEA" w:rsidP="0046694C">
      <w:pPr>
        <w:pStyle w:val="a3"/>
        <w:numPr>
          <w:ilvl w:val="0"/>
          <w:numId w:val="1"/>
        </w:numPr>
        <w:ind w:leftChars="0"/>
      </w:pPr>
      <w:r>
        <w:rPr>
          <w:rFonts w:hint="eastAsia"/>
        </w:rPr>
        <w:t>参考事項</w:t>
      </w:r>
    </w:p>
    <w:p w:rsidR="00EF1CEA" w:rsidRDefault="00EF1CEA" w:rsidP="0046694C">
      <w:pPr>
        <w:ind w:firstLineChars="100" w:firstLine="210"/>
      </w:pPr>
      <w:r>
        <w:rPr>
          <w:rFonts w:hint="eastAsia"/>
        </w:rPr>
        <w:t>北区</w:t>
      </w:r>
      <w:r w:rsidR="0046694C">
        <w:rPr>
          <w:rFonts w:hint="eastAsia"/>
        </w:rPr>
        <w:t>中央福祉事務所取扱</w:t>
      </w:r>
      <w:r>
        <w:rPr>
          <w:rFonts w:hint="eastAsia"/>
        </w:rPr>
        <w:t>事務件数</w:t>
      </w:r>
      <w:r>
        <w:rPr>
          <w:rFonts w:hint="eastAsia"/>
        </w:rPr>
        <w:t>(</w:t>
      </w:r>
      <w:r w:rsidR="00327177">
        <w:rPr>
          <w:rFonts w:hint="eastAsia"/>
        </w:rPr>
        <w:t>令和３</w:t>
      </w:r>
      <w:r>
        <w:rPr>
          <w:rFonts w:hint="eastAsia"/>
        </w:rPr>
        <w:t>年度実績</w:t>
      </w:r>
      <w:r>
        <w:rPr>
          <w:rFonts w:hint="eastAsia"/>
        </w:rPr>
        <w:t>)</w:t>
      </w:r>
    </w:p>
    <w:p w:rsidR="00EF1CEA" w:rsidRDefault="008F4AA0" w:rsidP="00EF1CEA">
      <w:r>
        <w:rPr>
          <w:rFonts w:hint="eastAsia"/>
        </w:rPr>
        <w:t>障害福祉関係</w:t>
      </w:r>
      <w:r w:rsidR="001B7580">
        <w:rPr>
          <w:rFonts w:hint="eastAsia"/>
        </w:rPr>
        <w:t>等</w:t>
      </w:r>
      <w:r>
        <w:rPr>
          <w:rFonts w:hint="eastAsia"/>
        </w:rPr>
        <w:t xml:space="preserve">　　</w:t>
      </w:r>
      <w:r w:rsidR="00EF1CEA">
        <w:rPr>
          <w:rFonts w:hint="eastAsia"/>
        </w:rPr>
        <w:tab/>
      </w:r>
      <w:r w:rsidR="00EF1CEA" w:rsidRPr="00662D23">
        <w:rPr>
          <w:rFonts w:hint="eastAsia"/>
        </w:rPr>
        <w:t>約</w:t>
      </w:r>
      <w:r w:rsidR="001B7580" w:rsidRPr="00662D23">
        <w:rPr>
          <w:rFonts w:hint="eastAsia"/>
        </w:rPr>
        <w:t>１</w:t>
      </w:r>
      <w:r w:rsidR="00662D23" w:rsidRPr="00662D23">
        <w:rPr>
          <w:rFonts w:hint="eastAsia"/>
        </w:rPr>
        <w:t>３</w:t>
      </w:r>
      <w:r w:rsidR="001B7580" w:rsidRPr="00662D23">
        <w:rPr>
          <w:rFonts w:hint="eastAsia"/>
        </w:rPr>
        <w:t>，０００</w:t>
      </w:r>
      <w:r w:rsidR="00EF1CEA">
        <w:rPr>
          <w:rFonts w:hint="eastAsia"/>
        </w:rPr>
        <w:t>件</w:t>
      </w:r>
    </w:p>
    <w:p w:rsidR="00EF1CEA" w:rsidRDefault="008F4AA0" w:rsidP="00EF1CEA">
      <w:r>
        <w:rPr>
          <w:rFonts w:hint="eastAsia"/>
        </w:rPr>
        <w:t>母子福祉関係</w:t>
      </w:r>
      <w:r w:rsidR="001B7580">
        <w:rPr>
          <w:rFonts w:hint="eastAsia"/>
        </w:rPr>
        <w:t>等</w:t>
      </w:r>
      <w:r>
        <w:rPr>
          <w:rFonts w:hint="eastAsia"/>
        </w:rPr>
        <w:t xml:space="preserve">　</w:t>
      </w:r>
      <w:r w:rsidR="00EF1CEA">
        <w:rPr>
          <w:rFonts w:hint="eastAsia"/>
        </w:rPr>
        <w:tab/>
      </w:r>
      <w:r w:rsidR="00EF1CEA" w:rsidRPr="0078098F">
        <w:rPr>
          <w:rFonts w:hint="eastAsia"/>
        </w:rPr>
        <w:t>約</w:t>
      </w:r>
      <w:r w:rsidR="001B7580" w:rsidRPr="0078098F">
        <w:rPr>
          <w:rFonts w:hint="eastAsia"/>
        </w:rPr>
        <w:t xml:space="preserve">　９，０００</w:t>
      </w:r>
      <w:r w:rsidR="00EF1CEA">
        <w:rPr>
          <w:rFonts w:hint="eastAsia"/>
        </w:rPr>
        <w:t>件</w:t>
      </w:r>
    </w:p>
    <w:p w:rsidR="00EF1CEA" w:rsidRDefault="008F4AA0" w:rsidP="00EF1CEA">
      <w:r>
        <w:rPr>
          <w:rFonts w:hint="eastAsia"/>
        </w:rPr>
        <w:t>介護保険サービス</w:t>
      </w:r>
      <w:r w:rsidR="00EF1CEA">
        <w:rPr>
          <w:rFonts w:hint="eastAsia"/>
        </w:rPr>
        <w:t>関係</w:t>
      </w:r>
      <w:r w:rsidR="00EF1CEA">
        <w:rPr>
          <w:rFonts w:hint="eastAsia"/>
        </w:rPr>
        <w:tab/>
      </w:r>
      <w:r w:rsidR="00EF1CEA" w:rsidRPr="00662D23">
        <w:rPr>
          <w:rFonts w:hint="eastAsia"/>
        </w:rPr>
        <w:t>約</w:t>
      </w:r>
      <w:r w:rsidR="000F3BA3" w:rsidRPr="00662D23">
        <w:rPr>
          <w:rFonts w:hint="eastAsia"/>
        </w:rPr>
        <w:t>１５，０００</w:t>
      </w:r>
      <w:r w:rsidR="00EF1CEA">
        <w:rPr>
          <w:rFonts w:hint="eastAsia"/>
        </w:rPr>
        <w:t>件</w:t>
      </w:r>
    </w:p>
    <w:p w:rsidR="00EF1CEA" w:rsidRDefault="00EF1CEA" w:rsidP="00EF1CEA"/>
    <w:p w:rsidR="00EF1CEA" w:rsidRDefault="00EF1CEA" w:rsidP="00EF1CEA">
      <w:r>
        <w:rPr>
          <w:rFonts w:hint="eastAsia"/>
        </w:rPr>
        <w:t>北区</w:t>
      </w:r>
      <w:r w:rsidR="00D35452">
        <w:rPr>
          <w:rFonts w:hint="eastAsia"/>
        </w:rPr>
        <w:t xml:space="preserve">中央福祉事務所　</w:t>
      </w:r>
    </w:p>
    <w:p w:rsidR="00EF1CEA" w:rsidRDefault="00F21005" w:rsidP="00D35452">
      <w:pPr>
        <w:ind w:firstLineChars="100" w:firstLine="210"/>
      </w:pPr>
      <w:r w:rsidRPr="00F21005">
        <w:rPr>
          <w:rFonts w:hint="eastAsia"/>
        </w:rPr>
        <w:t>管内人口</w:t>
      </w:r>
      <w:r w:rsidRPr="00662D23">
        <w:rPr>
          <w:rFonts w:hint="eastAsia"/>
        </w:rPr>
        <w:t>1</w:t>
      </w:r>
      <w:r w:rsidR="00067E2A" w:rsidRPr="00662D23">
        <w:rPr>
          <w:rFonts w:hint="eastAsia"/>
        </w:rPr>
        <w:t>92</w:t>
      </w:r>
      <w:r w:rsidRPr="00662D23">
        <w:rPr>
          <w:rFonts w:hint="eastAsia"/>
        </w:rPr>
        <w:t>,</w:t>
      </w:r>
      <w:r w:rsidR="00067E2A" w:rsidRPr="00662D23">
        <w:rPr>
          <w:rFonts w:hint="eastAsia"/>
        </w:rPr>
        <w:t>364</w:t>
      </w:r>
      <w:r w:rsidRPr="00F21005">
        <w:rPr>
          <w:rFonts w:hint="eastAsia"/>
        </w:rPr>
        <w:t>人</w:t>
      </w:r>
      <w:r w:rsidR="00E604C1">
        <w:rPr>
          <w:rFonts w:hint="eastAsia"/>
        </w:rPr>
        <w:t>R</w:t>
      </w:r>
      <w:r w:rsidR="00E604C1">
        <w:rPr>
          <w:rFonts w:hint="eastAsia"/>
        </w:rPr>
        <w:t>４</w:t>
      </w:r>
      <w:r w:rsidRPr="00F21005">
        <w:rPr>
          <w:rFonts w:hint="eastAsia"/>
        </w:rPr>
        <w:t>年</w:t>
      </w:r>
      <w:r w:rsidRPr="00F21005">
        <w:rPr>
          <w:rFonts w:hint="eastAsia"/>
        </w:rPr>
        <w:t>3</w:t>
      </w:r>
      <w:r w:rsidRPr="00F21005">
        <w:rPr>
          <w:rFonts w:hint="eastAsia"/>
        </w:rPr>
        <w:t>月末現在）</w:t>
      </w:r>
    </w:p>
    <w:p w:rsidR="00C00AFD" w:rsidRDefault="00C00AFD" w:rsidP="00EF1CEA"/>
    <w:p w:rsidR="00303742" w:rsidRDefault="00303742" w:rsidP="00EF1CEA">
      <w:r>
        <w:rPr>
          <w:rFonts w:hint="eastAsia"/>
        </w:rPr>
        <w:t xml:space="preserve">　保健福祉会館１階エレベーター前に</w:t>
      </w:r>
      <w:r w:rsidR="009176BE">
        <w:rPr>
          <w:rFonts w:hint="eastAsia"/>
        </w:rPr>
        <w:t>も</w:t>
      </w:r>
      <w:r>
        <w:rPr>
          <w:rFonts w:hint="eastAsia"/>
        </w:rPr>
        <w:t>公告付モニターを設置</w:t>
      </w:r>
      <w:r w:rsidR="009176BE">
        <w:rPr>
          <w:rFonts w:hint="eastAsia"/>
        </w:rPr>
        <w:t>し</w:t>
      </w:r>
      <w:r>
        <w:rPr>
          <w:rFonts w:hint="eastAsia"/>
        </w:rPr>
        <w:t>、</w:t>
      </w:r>
      <w:r w:rsidR="009176BE">
        <w:rPr>
          <w:rFonts w:hint="eastAsia"/>
        </w:rPr>
        <w:t>保健所等、</w:t>
      </w:r>
      <w:r>
        <w:rPr>
          <w:rFonts w:hint="eastAsia"/>
        </w:rPr>
        <w:t>福祉事務所</w:t>
      </w:r>
      <w:r w:rsidR="009176BE">
        <w:rPr>
          <w:rFonts w:hint="eastAsia"/>
        </w:rPr>
        <w:t>以外の来館数に対しても</w:t>
      </w:r>
      <w:r w:rsidR="006A759B">
        <w:rPr>
          <w:rFonts w:hint="eastAsia"/>
        </w:rPr>
        <w:t>各種行政情報の提供を行います。</w:t>
      </w:r>
    </w:p>
    <w:p w:rsidR="00303742" w:rsidRPr="006A759B" w:rsidRDefault="00303742"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3</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提案条件等</w:t>
      </w:r>
    </w:p>
    <w:p w:rsidR="00EF1CEA" w:rsidRDefault="00EF1CEA" w:rsidP="00AF1E28">
      <w:pPr>
        <w:pStyle w:val="a3"/>
        <w:numPr>
          <w:ilvl w:val="0"/>
          <w:numId w:val="2"/>
        </w:numPr>
        <w:ind w:leftChars="0"/>
      </w:pPr>
      <w:r>
        <w:rPr>
          <w:rFonts w:hint="eastAsia"/>
        </w:rPr>
        <w:t>設置事業者の施設使用形態</w:t>
      </w:r>
    </w:p>
    <w:p w:rsidR="00EF1CEA" w:rsidRDefault="00EF1CEA" w:rsidP="00AF1E28">
      <w:pPr>
        <w:ind w:firstLineChars="100" w:firstLine="210"/>
      </w:pPr>
      <w:r>
        <w:rPr>
          <w:rFonts w:hint="eastAsia"/>
        </w:rPr>
        <w:t>システムの設置は、地方自治法</w:t>
      </w:r>
      <w:r>
        <w:rPr>
          <w:rFonts w:hint="eastAsia"/>
        </w:rPr>
        <w:t>(</w:t>
      </w:r>
      <w:r>
        <w:rPr>
          <w:rFonts w:hint="eastAsia"/>
        </w:rPr>
        <w:t>昭和</w:t>
      </w:r>
      <w:r>
        <w:rPr>
          <w:rFonts w:hint="eastAsia"/>
        </w:rPr>
        <w:t>22</w:t>
      </w:r>
      <w:r>
        <w:rPr>
          <w:rFonts w:hint="eastAsia"/>
        </w:rPr>
        <w:t>年法律第</w:t>
      </w:r>
      <w:r>
        <w:rPr>
          <w:rFonts w:hint="eastAsia"/>
        </w:rPr>
        <w:t>67</w:t>
      </w:r>
      <w:r>
        <w:rPr>
          <w:rFonts w:hint="eastAsia"/>
        </w:rPr>
        <w:t>号</w:t>
      </w:r>
      <w:r>
        <w:rPr>
          <w:rFonts w:hint="eastAsia"/>
        </w:rPr>
        <w:t>)</w:t>
      </w:r>
      <w:r>
        <w:rPr>
          <w:rFonts w:hint="eastAsia"/>
        </w:rPr>
        <w:t>第</w:t>
      </w:r>
      <w:r>
        <w:rPr>
          <w:rFonts w:hint="eastAsia"/>
        </w:rPr>
        <w:t>238</w:t>
      </w:r>
      <w:r>
        <w:rPr>
          <w:rFonts w:hint="eastAsia"/>
        </w:rPr>
        <w:t>条の</w:t>
      </w:r>
      <w:r>
        <w:rPr>
          <w:rFonts w:hint="eastAsia"/>
        </w:rPr>
        <w:t>4</w:t>
      </w:r>
      <w:r>
        <w:rPr>
          <w:rFonts w:hint="eastAsia"/>
        </w:rPr>
        <w:t>第</w:t>
      </w:r>
      <w:r>
        <w:rPr>
          <w:rFonts w:hint="eastAsia"/>
        </w:rPr>
        <w:t>7</w:t>
      </w:r>
      <w:r>
        <w:rPr>
          <w:rFonts w:hint="eastAsia"/>
        </w:rPr>
        <w:t>項の規定</w:t>
      </w:r>
      <w:r w:rsidR="003F666C">
        <w:rPr>
          <w:rFonts w:hint="eastAsia"/>
        </w:rPr>
        <w:t>に</w:t>
      </w:r>
      <w:r w:rsidR="00724E31">
        <w:rPr>
          <w:rFonts w:hint="eastAsia"/>
        </w:rPr>
        <w:t>基</w:t>
      </w:r>
    </w:p>
    <w:p w:rsidR="00EF1CEA" w:rsidRDefault="00EF1CEA" w:rsidP="00EF1CEA">
      <w:r>
        <w:rPr>
          <w:rFonts w:hint="eastAsia"/>
        </w:rPr>
        <w:t>づき、岡山市が設置事業者に対して、行政財産である建物の一部を目的外使用許可す</w:t>
      </w:r>
      <w:r w:rsidR="00C730D9">
        <w:rPr>
          <w:rFonts w:hint="eastAsia"/>
        </w:rPr>
        <w:t>る方</w:t>
      </w:r>
      <w:r>
        <w:rPr>
          <w:rFonts w:hint="eastAsia"/>
        </w:rPr>
        <w:t>法により行います。</w:t>
      </w:r>
    </w:p>
    <w:p w:rsidR="00EF1CEA" w:rsidRDefault="00EF1CEA" w:rsidP="00AF1E28">
      <w:pPr>
        <w:pStyle w:val="a3"/>
        <w:numPr>
          <w:ilvl w:val="0"/>
          <w:numId w:val="2"/>
        </w:numPr>
        <w:ind w:leftChars="0"/>
      </w:pPr>
      <w:r>
        <w:rPr>
          <w:rFonts w:hint="eastAsia"/>
        </w:rPr>
        <w:t>提案内容、費用負担等</w:t>
      </w:r>
    </w:p>
    <w:p w:rsidR="00EF1CEA" w:rsidRDefault="00EF1CEA" w:rsidP="00AF1E28">
      <w:pPr>
        <w:ind w:firstLineChars="100" w:firstLine="210"/>
      </w:pPr>
      <w:r>
        <w:rPr>
          <w:rFonts w:hint="eastAsia"/>
        </w:rPr>
        <w:t>別添「仕様書」を参考に、システムの具体的な設置予定機材等</w:t>
      </w:r>
      <w:r>
        <w:rPr>
          <w:rFonts w:hint="eastAsia"/>
        </w:rPr>
        <w:t>(</w:t>
      </w:r>
      <w:r>
        <w:rPr>
          <w:rFonts w:hint="eastAsia"/>
        </w:rPr>
        <w:t>設置台数・方法等</w:t>
      </w:r>
      <w:r>
        <w:rPr>
          <w:rFonts w:hint="eastAsia"/>
        </w:rPr>
        <w:t>)</w:t>
      </w:r>
      <w:r>
        <w:rPr>
          <w:rFonts w:hint="eastAsia"/>
        </w:rPr>
        <w:t>を</w:t>
      </w:r>
      <w:r w:rsidR="00724E31">
        <w:rPr>
          <w:rFonts w:hint="eastAsia"/>
        </w:rPr>
        <w:t>提案</w:t>
      </w:r>
    </w:p>
    <w:p w:rsidR="00EF1CEA" w:rsidRDefault="00EF1CEA" w:rsidP="00EF1CEA">
      <w:r>
        <w:rPr>
          <w:rFonts w:hint="eastAsia"/>
        </w:rPr>
        <w:t>してください。</w:t>
      </w:r>
    </w:p>
    <w:p w:rsidR="00EF1CEA" w:rsidRDefault="00EF1CEA" w:rsidP="00AF1E28">
      <w:pPr>
        <w:ind w:firstLineChars="100" w:firstLine="210"/>
      </w:pPr>
      <w:r>
        <w:rPr>
          <w:rFonts w:hint="eastAsia"/>
        </w:rPr>
        <w:lastRenderedPageBreak/>
        <w:t>システムの設置、システム稼働に係る消耗品</w:t>
      </w:r>
      <w:r>
        <w:rPr>
          <w:rFonts w:hint="eastAsia"/>
        </w:rPr>
        <w:t>(</w:t>
      </w:r>
      <w:r>
        <w:rPr>
          <w:rFonts w:hint="eastAsia"/>
        </w:rPr>
        <w:t>番号札、クリアファイル等</w:t>
      </w:r>
      <w:r>
        <w:rPr>
          <w:rFonts w:hint="eastAsia"/>
        </w:rPr>
        <w:t>)</w:t>
      </w:r>
      <w:r>
        <w:rPr>
          <w:rFonts w:hint="eastAsia"/>
        </w:rPr>
        <w:t>の調達、広告映像の制作、行政情報映像の制作、維持管理等に要する費用は、設置事業者の負担となります。</w:t>
      </w:r>
    </w:p>
    <w:p w:rsidR="00EF1CEA" w:rsidRDefault="00EF1CEA" w:rsidP="00EF1CEA">
      <w:r>
        <w:rPr>
          <w:rFonts w:hint="eastAsia"/>
        </w:rPr>
        <w:t>※具体的な設置位置・方法等の詳細に</w:t>
      </w:r>
      <w:r w:rsidR="00AF1E28">
        <w:rPr>
          <w:rFonts w:hint="eastAsia"/>
        </w:rPr>
        <w:t>つ</w:t>
      </w:r>
      <w:r>
        <w:rPr>
          <w:rFonts w:hint="eastAsia"/>
        </w:rPr>
        <w:t>いては、設置事業者からの提案に基づき、協議</w:t>
      </w:r>
      <w:r w:rsidR="003F666C">
        <w:rPr>
          <w:rFonts w:hint="eastAsia"/>
        </w:rPr>
        <w:t>の</w:t>
      </w:r>
    </w:p>
    <w:p w:rsidR="00EF1CEA" w:rsidRDefault="00EF1CEA" w:rsidP="003F666C">
      <w:pPr>
        <w:ind w:firstLineChars="100" w:firstLine="210"/>
      </w:pPr>
      <w:r>
        <w:rPr>
          <w:rFonts w:hint="eastAsia"/>
        </w:rPr>
        <w:t>上で決定します。</w:t>
      </w:r>
    </w:p>
    <w:p w:rsidR="00EF1CEA" w:rsidRDefault="00EF1CEA" w:rsidP="00AF1E28">
      <w:pPr>
        <w:pStyle w:val="a3"/>
        <w:numPr>
          <w:ilvl w:val="0"/>
          <w:numId w:val="2"/>
        </w:numPr>
        <w:ind w:leftChars="0"/>
      </w:pPr>
      <w:r>
        <w:rPr>
          <w:rFonts w:hint="eastAsia"/>
        </w:rPr>
        <w:t>広告の方法</w:t>
      </w:r>
    </w:p>
    <w:p w:rsidR="00EF1CEA" w:rsidRDefault="00EF1CEA" w:rsidP="00AF1E28">
      <w:pPr>
        <w:ind w:firstLineChars="100" w:firstLine="210"/>
      </w:pPr>
      <w:r>
        <w:rPr>
          <w:rFonts w:hint="eastAsia"/>
        </w:rPr>
        <w:t>モニター画面における動画又は静止画による広告とします。</w:t>
      </w:r>
    </w:p>
    <w:p w:rsidR="00EF1CEA" w:rsidRDefault="00EF1CEA" w:rsidP="00AF1E28">
      <w:pPr>
        <w:pStyle w:val="a3"/>
        <w:numPr>
          <w:ilvl w:val="0"/>
          <w:numId w:val="2"/>
        </w:numPr>
        <w:ind w:leftChars="0"/>
      </w:pPr>
      <w:r>
        <w:rPr>
          <w:rFonts w:hint="eastAsia"/>
        </w:rPr>
        <w:t>システムの設置期間</w:t>
      </w:r>
    </w:p>
    <w:p w:rsidR="00EF1CEA" w:rsidRDefault="00EF1CEA" w:rsidP="00AF1E28">
      <w:pPr>
        <w:ind w:firstLineChars="100" w:firstLine="210"/>
      </w:pPr>
      <w:r>
        <w:rPr>
          <w:rFonts w:hint="eastAsia"/>
        </w:rPr>
        <w:t>ア</w:t>
      </w:r>
      <w:r w:rsidR="00AF1E28">
        <w:rPr>
          <w:rFonts w:hint="eastAsia"/>
        </w:rPr>
        <w:t xml:space="preserve">　</w:t>
      </w:r>
      <w:r w:rsidR="00E604C1">
        <w:rPr>
          <w:rFonts w:hint="eastAsia"/>
        </w:rPr>
        <w:t>令和５</w:t>
      </w:r>
      <w:r>
        <w:rPr>
          <w:rFonts w:hint="eastAsia"/>
        </w:rPr>
        <w:t>年</w:t>
      </w:r>
      <w:r w:rsidR="00AF1E28">
        <w:rPr>
          <w:rFonts w:hint="eastAsia"/>
        </w:rPr>
        <w:t>4</w:t>
      </w:r>
      <w:r>
        <w:rPr>
          <w:rFonts w:hint="eastAsia"/>
        </w:rPr>
        <w:t>月から</w:t>
      </w:r>
      <w:r w:rsidR="00E604C1">
        <w:rPr>
          <w:rFonts w:hint="eastAsia"/>
        </w:rPr>
        <w:t>令和６</w:t>
      </w:r>
      <w:r>
        <w:rPr>
          <w:rFonts w:hint="eastAsia"/>
        </w:rPr>
        <w:t>年</w:t>
      </w:r>
      <w:r>
        <w:rPr>
          <w:rFonts w:hint="eastAsia"/>
        </w:rPr>
        <w:t>3</w:t>
      </w:r>
      <w:r>
        <w:rPr>
          <w:rFonts w:hint="eastAsia"/>
        </w:rPr>
        <w:t>月</w:t>
      </w:r>
      <w:r>
        <w:rPr>
          <w:rFonts w:hint="eastAsia"/>
        </w:rPr>
        <w:t>31</w:t>
      </w:r>
      <w:r>
        <w:rPr>
          <w:rFonts w:hint="eastAsia"/>
        </w:rPr>
        <w:t>日まで</w:t>
      </w:r>
    </w:p>
    <w:p w:rsidR="00EF1CEA" w:rsidRDefault="00EF1CEA" w:rsidP="00AF1E28">
      <w:pPr>
        <w:ind w:leftChars="100" w:left="420" w:hangingChars="100" w:hanging="210"/>
      </w:pPr>
      <w:r>
        <w:rPr>
          <w:rFonts w:hint="eastAsia"/>
        </w:rPr>
        <w:t>イ</w:t>
      </w:r>
      <w:r w:rsidR="00AF1E28">
        <w:rPr>
          <w:rFonts w:hint="eastAsia"/>
        </w:rPr>
        <w:t xml:space="preserve">　</w:t>
      </w:r>
      <w:r>
        <w:rPr>
          <w:rFonts w:hint="eastAsia"/>
        </w:rPr>
        <w:t>アの期間については、公用又は公共用としての使用の必要性や使用者の使用状況を勘案して支障がないと判断される場合は、当初の条件を変更しないことを条件として、</w:t>
      </w:r>
      <w:r w:rsidR="00E604C1" w:rsidRPr="0078098F">
        <w:rPr>
          <w:rFonts w:hint="eastAsia"/>
        </w:rPr>
        <w:t>令和５</w:t>
      </w:r>
      <w:r w:rsidRPr="0078098F">
        <w:rPr>
          <w:rFonts w:hint="eastAsia"/>
        </w:rPr>
        <w:t>年</w:t>
      </w:r>
      <w:r w:rsidRPr="0078098F">
        <w:rPr>
          <w:rFonts w:hint="eastAsia"/>
        </w:rPr>
        <w:t>4</w:t>
      </w:r>
      <w:r w:rsidRPr="0078098F">
        <w:rPr>
          <w:rFonts w:hint="eastAsia"/>
        </w:rPr>
        <w:t>月から</w:t>
      </w:r>
      <w:r w:rsidRPr="0078098F">
        <w:rPr>
          <w:rFonts w:hint="eastAsia"/>
        </w:rPr>
        <w:t>4</w:t>
      </w:r>
      <w:r w:rsidRPr="0078098F">
        <w:rPr>
          <w:rFonts w:hint="eastAsia"/>
        </w:rPr>
        <w:t>年を</w:t>
      </w:r>
      <w:r>
        <w:rPr>
          <w:rFonts w:hint="eastAsia"/>
        </w:rPr>
        <w:t>限度</w:t>
      </w:r>
      <w:r>
        <w:rPr>
          <w:rFonts w:hint="eastAsia"/>
        </w:rPr>
        <w:t>(</w:t>
      </w:r>
      <w:r>
        <w:rPr>
          <w:rFonts w:hint="eastAsia"/>
        </w:rPr>
        <w:t>最長</w:t>
      </w:r>
      <w:r w:rsidR="00E604C1" w:rsidRPr="0078098F">
        <w:rPr>
          <w:rFonts w:hint="eastAsia"/>
        </w:rPr>
        <w:t>令和９</w:t>
      </w:r>
      <w:r w:rsidRPr="0078098F">
        <w:rPr>
          <w:rFonts w:hint="eastAsia"/>
        </w:rPr>
        <w:t>年</w:t>
      </w:r>
      <w:r w:rsidRPr="0078098F">
        <w:rPr>
          <w:rFonts w:hint="eastAsia"/>
        </w:rPr>
        <w:t>3</w:t>
      </w:r>
      <w:r w:rsidRPr="0078098F">
        <w:rPr>
          <w:rFonts w:hint="eastAsia"/>
        </w:rPr>
        <w:t>月</w:t>
      </w:r>
      <w:r w:rsidRPr="0078098F">
        <w:rPr>
          <w:rFonts w:hint="eastAsia"/>
        </w:rPr>
        <w:t>31</w:t>
      </w:r>
      <w:r w:rsidRPr="0078098F">
        <w:rPr>
          <w:rFonts w:hint="eastAsia"/>
        </w:rPr>
        <w:t>日まで</w:t>
      </w:r>
      <w:r>
        <w:rPr>
          <w:rFonts w:hint="eastAsia"/>
        </w:rPr>
        <w:t>)</w:t>
      </w:r>
      <w:r>
        <w:rPr>
          <w:rFonts w:hint="eastAsia"/>
        </w:rPr>
        <w:t>に、</w:t>
      </w:r>
      <w:r>
        <w:rPr>
          <w:rFonts w:hint="eastAsia"/>
        </w:rPr>
        <w:t>1</w:t>
      </w:r>
      <w:r>
        <w:rPr>
          <w:rFonts w:hint="eastAsia"/>
        </w:rPr>
        <w:t>年を単位とし</w:t>
      </w:r>
      <w:r w:rsidR="004334FE">
        <w:rPr>
          <w:rFonts w:hint="eastAsia"/>
        </w:rPr>
        <w:t>て</w:t>
      </w:r>
    </w:p>
    <w:p w:rsidR="00EF1CEA" w:rsidRDefault="00EF1CEA" w:rsidP="00AF1E28">
      <w:pPr>
        <w:ind w:firstLineChars="200" w:firstLine="420"/>
      </w:pPr>
      <w:r>
        <w:rPr>
          <w:rFonts w:hint="eastAsia"/>
        </w:rPr>
        <w:t>使用許可の更新を申請することができます。</w:t>
      </w:r>
    </w:p>
    <w:p w:rsidR="00EF1CEA" w:rsidRDefault="00EF1CEA" w:rsidP="00AF1E28">
      <w:pPr>
        <w:pStyle w:val="a3"/>
        <w:numPr>
          <w:ilvl w:val="0"/>
          <w:numId w:val="2"/>
        </w:numPr>
        <w:ind w:leftChars="0"/>
      </w:pPr>
      <w:r>
        <w:rPr>
          <w:rFonts w:hint="eastAsia"/>
        </w:rPr>
        <w:t>システムの運用開始</w:t>
      </w:r>
      <w:r w:rsidR="004334FE">
        <w:rPr>
          <w:rFonts w:hint="eastAsia"/>
        </w:rPr>
        <w:t>予定</w:t>
      </w:r>
      <w:r>
        <w:rPr>
          <w:rFonts w:hint="eastAsia"/>
        </w:rPr>
        <w:t>日</w:t>
      </w:r>
    </w:p>
    <w:p w:rsidR="00EF1CEA" w:rsidRPr="00314571" w:rsidRDefault="00E604C1" w:rsidP="00AF1E28">
      <w:pPr>
        <w:ind w:firstLineChars="100" w:firstLine="210"/>
        <w:rPr>
          <w:color w:val="FF0000"/>
        </w:rPr>
      </w:pPr>
      <w:r w:rsidRPr="0078098F">
        <w:rPr>
          <w:rFonts w:hint="eastAsia"/>
        </w:rPr>
        <w:t>令和５</w:t>
      </w:r>
      <w:r w:rsidR="00EF1CEA" w:rsidRPr="0078098F">
        <w:rPr>
          <w:rFonts w:hint="eastAsia"/>
        </w:rPr>
        <w:t>年</w:t>
      </w:r>
      <w:r w:rsidR="00AF1E28" w:rsidRPr="0078098F">
        <w:rPr>
          <w:rFonts w:hint="eastAsia"/>
        </w:rPr>
        <w:t>4</w:t>
      </w:r>
      <w:r w:rsidR="00EF1CEA" w:rsidRPr="0078098F">
        <w:rPr>
          <w:rFonts w:hint="eastAsia"/>
        </w:rPr>
        <w:t>月</w:t>
      </w:r>
      <w:r w:rsidR="00314571" w:rsidRPr="0078098F">
        <w:rPr>
          <w:rFonts w:hint="eastAsia"/>
        </w:rPr>
        <w:t>３</w:t>
      </w:r>
      <w:r w:rsidR="00EF1CEA" w:rsidRPr="0078098F">
        <w:rPr>
          <w:rFonts w:hint="eastAsia"/>
        </w:rPr>
        <w:t>日</w:t>
      </w:r>
      <w:r w:rsidR="004334FE" w:rsidRPr="0078098F">
        <w:rPr>
          <w:rFonts w:hint="eastAsia"/>
        </w:rPr>
        <w:t>（月）</w:t>
      </w:r>
    </w:p>
    <w:p w:rsidR="00EF1CEA" w:rsidRDefault="00EF1CEA" w:rsidP="00AF1E28">
      <w:pPr>
        <w:pStyle w:val="a3"/>
        <w:numPr>
          <w:ilvl w:val="0"/>
          <w:numId w:val="2"/>
        </w:numPr>
        <w:ind w:leftChars="0"/>
      </w:pPr>
      <w:r>
        <w:rPr>
          <w:rFonts w:hint="eastAsia"/>
        </w:rPr>
        <w:t>仕様等</w:t>
      </w:r>
    </w:p>
    <w:p w:rsidR="00EF1CEA" w:rsidRDefault="00EF1CEA" w:rsidP="00AF1E28">
      <w:pPr>
        <w:ind w:firstLineChars="100" w:firstLine="210"/>
      </w:pPr>
      <w:r>
        <w:rPr>
          <w:rFonts w:hint="eastAsia"/>
        </w:rPr>
        <w:t>別添「仕様書」のとおり。</w:t>
      </w:r>
    </w:p>
    <w:p w:rsidR="00EF1CEA" w:rsidRDefault="00EF1CEA" w:rsidP="00AF1E28">
      <w:pPr>
        <w:pStyle w:val="a3"/>
        <w:numPr>
          <w:ilvl w:val="0"/>
          <w:numId w:val="2"/>
        </w:numPr>
        <w:ind w:leftChars="0"/>
      </w:pPr>
      <w:r>
        <w:rPr>
          <w:rFonts w:hint="eastAsia"/>
        </w:rPr>
        <w:t>提案価格</w:t>
      </w:r>
    </w:p>
    <w:p w:rsidR="00EF1CEA" w:rsidRDefault="00EF1CEA" w:rsidP="00AF1E28">
      <w:pPr>
        <w:ind w:firstLineChars="100" w:firstLine="210"/>
      </w:pPr>
      <w:r>
        <w:rPr>
          <w:rFonts w:hint="eastAsia"/>
        </w:rPr>
        <w:t>システムの設置に係る行政財産目的外使用料</w:t>
      </w:r>
      <w:r>
        <w:rPr>
          <w:rFonts w:hint="eastAsia"/>
        </w:rPr>
        <w:t>(</w:t>
      </w:r>
      <w:r>
        <w:rPr>
          <w:rFonts w:hint="eastAsia"/>
        </w:rPr>
        <w:t>以下「使用料」という。</w:t>
      </w:r>
      <w:r>
        <w:rPr>
          <w:rFonts w:hint="eastAsia"/>
        </w:rPr>
        <w:t>)</w:t>
      </w:r>
      <w:r>
        <w:rPr>
          <w:rFonts w:hint="eastAsia"/>
        </w:rPr>
        <w:t>については、岡</w:t>
      </w:r>
      <w:r w:rsidR="00E6580E">
        <w:rPr>
          <w:rFonts w:hint="eastAsia"/>
        </w:rPr>
        <w:t>山</w:t>
      </w:r>
    </w:p>
    <w:p w:rsidR="00EF1CEA" w:rsidRDefault="00857BF8" w:rsidP="00EF1CE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452120</wp:posOffset>
                </wp:positionV>
                <wp:extent cx="5810250" cy="2085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2085975"/>
                        </a:xfrm>
                        <a:prstGeom prst="rect">
                          <a:avLst/>
                        </a:prstGeom>
                        <a:solidFill>
                          <a:schemeClr val="lt1">
                            <a:alpha val="0"/>
                          </a:schemeClr>
                        </a:solidFill>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EC387" id="正方形/長方形 1" o:spid="_x0000_s1026" style="position:absolute;left:0;text-align:left;margin-left:-13.8pt;margin-top:35.6pt;width:457.5pt;height:16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" fillcolor="white [3201]" strokecolor="black [3213]" strokeweight="1.5pt">
                <v:fill opacity="0"/>
                <v:stroke dashstyle="1 1"/>
              </v:rect>
            </w:pict>
          </mc:Fallback>
        </mc:AlternateContent>
      </w:r>
      <w:r w:rsidR="00EF1CEA">
        <w:rPr>
          <w:rFonts w:hint="eastAsia"/>
        </w:rPr>
        <w:t>市財産条例</w:t>
      </w:r>
      <w:r w:rsidR="00EF1CEA">
        <w:rPr>
          <w:rFonts w:hint="eastAsia"/>
        </w:rPr>
        <w:t>(</w:t>
      </w:r>
      <w:r w:rsidR="00EF1CEA">
        <w:rPr>
          <w:rFonts w:hint="eastAsia"/>
        </w:rPr>
        <w:t>昭和</w:t>
      </w:r>
      <w:r w:rsidR="00EF1CEA">
        <w:rPr>
          <w:rFonts w:hint="eastAsia"/>
        </w:rPr>
        <w:t>39</w:t>
      </w:r>
      <w:r w:rsidR="00EF1CEA">
        <w:rPr>
          <w:rFonts w:hint="eastAsia"/>
        </w:rPr>
        <w:t>年市条例第</w:t>
      </w:r>
      <w:r w:rsidR="00EF1CEA">
        <w:rPr>
          <w:rFonts w:hint="eastAsia"/>
        </w:rPr>
        <w:t>27</w:t>
      </w:r>
      <w:r w:rsidR="00EF1CEA">
        <w:rPr>
          <w:rFonts w:hint="eastAsia"/>
        </w:rPr>
        <w:t>号</w:t>
      </w:r>
      <w:r w:rsidR="00EF1CEA">
        <w:rPr>
          <w:rFonts w:hint="eastAsia"/>
        </w:rPr>
        <w:t>)</w:t>
      </w:r>
      <w:r w:rsidR="00EF1CEA">
        <w:rPr>
          <w:rFonts w:hint="eastAsia"/>
        </w:rPr>
        <w:t>第</w:t>
      </w:r>
      <w:r w:rsidR="00EF1CEA">
        <w:rPr>
          <w:rFonts w:hint="eastAsia"/>
        </w:rPr>
        <w:t>2</w:t>
      </w:r>
      <w:r w:rsidR="00EF1CEA">
        <w:rPr>
          <w:rFonts w:hint="eastAsia"/>
        </w:rPr>
        <w:t>条第</w:t>
      </w:r>
      <w:r w:rsidR="00EF1CEA">
        <w:rPr>
          <w:rFonts w:hint="eastAsia"/>
        </w:rPr>
        <w:t>2</w:t>
      </w:r>
      <w:r w:rsidR="00EF1CEA">
        <w:rPr>
          <w:rFonts w:hint="eastAsia"/>
        </w:rPr>
        <w:t>項に基づき、本企画提案において最適な者として特定した者の提案した価格とします。</w:t>
      </w:r>
    </w:p>
    <w:p w:rsidR="00EF1CEA" w:rsidRDefault="00EF1CEA" w:rsidP="00AF1E28">
      <w:pPr>
        <w:ind w:firstLineChars="100" w:firstLine="210"/>
      </w:pPr>
      <w:r>
        <w:rPr>
          <w:rFonts w:hint="eastAsia"/>
        </w:rPr>
        <w:t>【参考】岡山市財産条例</w:t>
      </w:r>
      <w:r>
        <w:rPr>
          <w:rFonts w:hint="eastAsia"/>
        </w:rPr>
        <w:t>(</w:t>
      </w:r>
      <w:r>
        <w:rPr>
          <w:rFonts w:hint="eastAsia"/>
        </w:rPr>
        <w:t>昭和</w:t>
      </w:r>
      <w:r>
        <w:rPr>
          <w:rFonts w:hint="eastAsia"/>
        </w:rPr>
        <w:t>39</w:t>
      </w:r>
      <w:r>
        <w:rPr>
          <w:rFonts w:hint="eastAsia"/>
        </w:rPr>
        <w:t>年市条例第</w:t>
      </w:r>
      <w:r>
        <w:rPr>
          <w:rFonts w:hint="eastAsia"/>
        </w:rPr>
        <w:t>27</w:t>
      </w:r>
      <w:r>
        <w:rPr>
          <w:rFonts w:hint="eastAsia"/>
        </w:rPr>
        <w:t>号</w:t>
      </w:r>
      <w:r>
        <w:rPr>
          <w:rFonts w:hint="eastAsia"/>
        </w:rPr>
        <w:t>)</w:t>
      </w:r>
      <w:r>
        <w:rPr>
          <w:rFonts w:hint="eastAsia"/>
        </w:rPr>
        <w:t>※抜粋</w:t>
      </w:r>
    </w:p>
    <w:p w:rsidR="00EF1CEA" w:rsidRDefault="00EF1CEA" w:rsidP="00AF1E28">
      <w:pPr>
        <w:ind w:firstLineChars="100" w:firstLine="210"/>
      </w:pPr>
      <w:r>
        <w:rPr>
          <w:rFonts w:hint="eastAsia"/>
        </w:rPr>
        <w:t>(</w:t>
      </w:r>
      <w:r>
        <w:rPr>
          <w:rFonts w:hint="eastAsia"/>
        </w:rPr>
        <w:t>行政財産の目的外使用料</w:t>
      </w:r>
      <w:r>
        <w:rPr>
          <w:rFonts w:hint="eastAsia"/>
        </w:rPr>
        <w:t>)</w:t>
      </w:r>
    </w:p>
    <w:p w:rsidR="00EF1CEA" w:rsidRDefault="00EF1CEA" w:rsidP="00FB4329">
      <w:pPr>
        <w:ind w:left="210" w:hangingChars="100" w:hanging="210"/>
      </w:pPr>
      <w:r>
        <w:rPr>
          <w:rFonts w:hint="eastAsia"/>
        </w:rPr>
        <w:t>第</w:t>
      </w:r>
      <w:r>
        <w:rPr>
          <w:rFonts w:hint="eastAsia"/>
        </w:rPr>
        <w:t>2</w:t>
      </w:r>
      <w:r>
        <w:rPr>
          <w:rFonts w:hint="eastAsia"/>
        </w:rPr>
        <w:t>条</w:t>
      </w:r>
      <w:r w:rsidR="00AF1E28">
        <w:rPr>
          <w:rFonts w:hint="eastAsia"/>
        </w:rPr>
        <w:t xml:space="preserve">　</w:t>
      </w:r>
      <w:r>
        <w:rPr>
          <w:rFonts w:hint="eastAsia"/>
        </w:rPr>
        <w:t>行政財産の使用を許可する場合の使用料は</w:t>
      </w:r>
      <w:r>
        <w:rPr>
          <w:rFonts w:hint="eastAsia"/>
        </w:rPr>
        <w:t>,</w:t>
      </w:r>
      <w:r>
        <w:rPr>
          <w:rFonts w:hint="eastAsia"/>
        </w:rPr>
        <w:t>別表第</w:t>
      </w:r>
      <w:r>
        <w:rPr>
          <w:rFonts w:hint="eastAsia"/>
        </w:rPr>
        <w:t>1</w:t>
      </w:r>
      <w:r>
        <w:rPr>
          <w:rFonts w:hint="eastAsia"/>
        </w:rPr>
        <w:t>及び別表第</w:t>
      </w:r>
      <w:r>
        <w:rPr>
          <w:rFonts w:hint="eastAsia"/>
        </w:rPr>
        <w:t>2</w:t>
      </w:r>
      <w:r>
        <w:rPr>
          <w:rFonts w:hint="eastAsia"/>
        </w:rPr>
        <w:t>に定める額とする。</w:t>
      </w:r>
    </w:p>
    <w:p w:rsidR="00EF1CEA" w:rsidRDefault="00EF1CEA" w:rsidP="00FB4329">
      <w:pPr>
        <w:ind w:left="210" w:hangingChars="100" w:hanging="210"/>
      </w:pPr>
      <w:r>
        <w:rPr>
          <w:rFonts w:hint="eastAsia"/>
        </w:rPr>
        <w:t>2</w:t>
      </w:r>
      <w:r w:rsidR="00AF1E28">
        <w:rPr>
          <w:rFonts w:hint="eastAsia"/>
        </w:rPr>
        <w:t xml:space="preserve">　</w:t>
      </w:r>
      <w:r>
        <w:rPr>
          <w:rFonts w:hint="eastAsia"/>
        </w:rPr>
        <w:t>前項の規定にかかわらず</w:t>
      </w:r>
      <w:r>
        <w:rPr>
          <w:rFonts w:hint="eastAsia"/>
        </w:rPr>
        <w:t>,</w:t>
      </w:r>
      <w:r>
        <w:rPr>
          <w:rFonts w:hint="eastAsia"/>
        </w:rPr>
        <w:t>入札により行政財産の使用を許可する場合の使用料の額は当該入札の落札金額とし</w:t>
      </w:r>
      <w:r>
        <w:rPr>
          <w:rFonts w:hint="eastAsia"/>
        </w:rPr>
        <w:t>,</w:t>
      </w:r>
      <w:r>
        <w:rPr>
          <w:rFonts w:hint="eastAsia"/>
        </w:rPr>
        <w:t>提案内容に使用料の額を含む企画競争</w:t>
      </w:r>
      <w:r>
        <w:rPr>
          <w:rFonts w:hint="eastAsia"/>
        </w:rPr>
        <w:t>(</w:t>
      </w:r>
      <w:r>
        <w:rPr>
          <w:rFonts w:hint="eastAsia"/>
        </w:rPr>
        <w:t>複数の者に企画書等の提出を求め</w:t>
      </w:r>
      <w:r w:rsidR="00AF1E28">
        <w:rPr>
          <w:rFonts w:hint="eastAsia"/>
        </w:rPr>
        <w:t>,</w:t>
      </w:r>
      <w:r>
        <w:rPr>
          <w:rFonts w:hint="eastAsia"/>
        </w:rPr>
        <w:t>その内容について審査を行う方式をいう。</w:t>
      </w:r>
      <w:r>
        <w:rPr>
          <w:rFonts w:hint="eastAsia"/>
        </w:rPr>
        <w:t>)</w:t>
      </w:r>
      <w:r>
        <w:rPr>
          <w:rFonts w:hint="eastAsia"/>
        </w:rPr>
        <w:t>により行政財産の使用を許可する場合の使用料の額は最適な者として特定した者の提案した金額とする。この場合において</w:t>
      </w:r>
      <w:r>
        <w:rPr>
          <w:rFonts w:hint="eastAsia"/>
        </w:rPr>
        <w:t>,</w:t>
      </w:r>
      <w:r>
        <w:rPr>
          <w:rFonts w:hint="eastAsia"/>
        </w:rPr>
        <w:t>使用料の額は</w:t>
      </w:r>
      <w:r>
        <w:rPr>
          <w:rFonts w:hint="eastAsia"/>
        </w:rPr>
        <w:t>,</w:t>
      </w:r>
      <w:r>
        <w:rPr>
          <w:rFonts w:hint="eastAsia"/>
        </w:rPr>
        <w:t>別表</w:t>
      </w:r>
      <w:r>
        <w:rPr>
          <w:rFonts w:hint="eastAsia"/>
        </w:rPr>
        <w:t>l</w:t>
      </w:r>
      <w:r w:rsidR="00AF1E28">
        <w:rPr>
          <w:rFonts w:hint="eastAsia"/>
        </w:rPr>
        <w:t>及び</w:t>
      </w:r>
      <w:r>
        <w:rPr>
          <w:rFonts w:hint="eastAsia"/>
        </w:rPr>
        <w:t>別表第</w:t>
      </w:r>
      <w:r>
        <w:rPr>
          <w:rFonts w:hint="eastAsia"/>
        </w:rPr>
        <w:t>2</w:t>
      </w:r>
      <w:r>
        <w:rPr>
          <w:rFonts w:hint="eastAsia"/>
        </w:rPr>
        <w:t>に定める額を下</w:t>
      </w:r>
      <w:r w:rsidR="00FB4329">
        <w:rPr>
          <w:rFonts w:hint="eastAsia"/>
        </w:rPr>
        <w:t>回って</w:t>
      </w:r>
      <w:r>
        <w:rPr>
          <w:rFonts w:hint="eastAsia"/>
        </w:rPr>
        <w:t>はならないものとする。</w:t>
      </w:r>
    </w:p>
    <w:p w:rsidR="00303742" w:rsidRDefault="00EF1CEA" w:rsidP="00303742">
      <w:pPr>
        <w:ind w:firstLineChars="100" w:firstLine="210"/>
      </w:pPr>
      <w:r>
        <w:rPr>
          <w:rFonts w:hint="eastAsia"/>
        </w:rPr>
        <w:t>提案価格は月額の使用料とし、広告料</w:t>
      </w:r>
      <w:r>
        <w:rPr>
          <w:rFonts w:hint="eastAsia"/>
        </w:rPr>
        <w:t>(</w:t>
      </w:r>
      <w:r>
        <w:rPr>
          <w:rFonts w:hint="eastAsia"/>
        </w:rPr>
        <w:t>消費税及び地方消費税を含む。</w:t>
      </w:r>
      <w:r>
        <w:rPr>
          <w:rFonts w:hint="eastAsia"/>
        </w:rPr>
        <w:t>)</w:t>
      </w:r>
      <w:r>
        <w:rPr>
          <w:rFonts w:hint="eastAsia"/>
        </w:rPr>
        <w:t>を含んだ金額と</w:t>
      </w:r>
      <w:r w:rsidR="00303742">
        <w:rPr>
          <w:rFonts w:hint="eastAsia"/>
        </w:rPr>
        <w:t>し、</w:t>
      </w:r>
    </w:p>
    <w:p w:rsidR="00EF1CEA" w:rsidRDefault="00EF1CEA" w:rsidP="00EF1CEA">
      <w:r>
        <w:rPr>
          <w:rFonts w:hint="eastAsia"/>
        </w:rPr>
        <w:t>様式</w:t>
      </w:r>
      <w:r>
        <w:rPr>
          <w:rFonts w:hint="eastAsia"/>
        </w:rPr>
        <w:t>4</w:t>
      </w:r>
      <w:r>
        <w:rPr>
          <w:rFonts w:hint="eastAsia"/>
        </w:rPr>
        <w:t>により提案してください。</w:t>
      </w:r>
      <w:r w:rsidR="00C730D9">
        <w:rPr>
          <w:rFonts w:hint="eastAsia"/>
        </w:rPr>
        <w:t>（なお、</w:t>
      </w:r>
      <w:r w:rsidR="00C730D9" w:rsidRPr="00141AB5">
        <w:rPr>
          <w:rFonts w:ascii="MS UI Gothic" w:eastAsia="ＭＳ 明朝" w:cs="MS UI Gothic" w:hint="eastAsia"/>
          <w:kern w:val="0"/>
          <w:sz w:val="22"/>
          <w:szCs w:val="18"/>
          <w:lang w:val="ja-JP"/>
        </w:rPr>
        <w:t>期間中に消費税及び地方消費税に係る税率が変更された場合は、これを反映</w:t>
      </w:r>
      <w:r w:rsidR="00831C3D">
        <w:rPr>
          <w:rFonts w:ascii="MS UI Gothic" w:eastAsia="ＭＳ 明朝" w:cs="MS UI Gothic" w:hint="eastAsia"/>
          <w:kern w:val="0"/>
          <w:sz w:val="22"/>
          <w:szCs w:val="18"/>
          <w:lang w:val="ja-JP"/>
        </w:rPr>
        <w:t>するものとする</w:t>
      </w:r>
      <w:r w:rsidR="00C730D9">
        <w:rPr>
          <w:rFonts w:hint="eastAsia"/>
        </w:rPr>
        <w:t>）</w:t>
      </w:r>
    </w:p>
    <w:p w:rsidR="00EF1CEA" w:rsidRDefault="00EF1CEA" w:rsidP="00AF1E28">
      <w:pPr>
        <w:ind w:firstLineChars="100" w:firstLine="210"/>
      </w:pPr>
      <w:r>
        <w:rPr>
          <w:rFonts w:hint="eastAsia"/>
        </w:rPr>
        <w:t>なお、掲出する広告がなく、広告枠に空欄が生じたとしても、納付済の使用料は返還し</w:t>
      </w:r>
    </w:p>
    <w:p w:rsidR="00EF1CEA" w:rsidRDefault="00EF1CEA" w:rsidP="00EF1CEA">
      <w:r>
        <w:rPr>
          <w:rFonts w:hint="eastAsia"/>
        </w:rPr>
        <w:t>ません。</w:t>
      </w:r>
    </w:p>
    <w:p w:rsidR="00EF1CEA" w:rsidRDefault="00EF1CEA" w:rsidP="00AF1E28">
      <w:pPr>
        <w:ind w:firstLineChars="100" w:firstLine="210"/>
      </w:pPr>
      <w:r>
        <w:rPr>
          <w:rFonts w:hint="eastAsia"/>
        </w:rPr>
        <w:t>また、システムのうち広告付行政情報案内モニターに係る電気料金については、別途設</w:t>
      </w:r>
    </w:p>
    <w:p w:rsidR="00EF1CEA" w:rsidRDefault="00EF1CEA" w:rsidP="00EF1CEA">
      <w:r>
        <w:rPr>
          <w:rFonts w:hint="eastAsia"/>
        </w:rPr>
        <w:t>置事業者の負担となりますので、提案価格には含めないでください。</w:t>
      </w:r>
    </w:p>
    <w:p w:rsidR="00EF1CEA" w:rsidRDefault="00EF1CEA" w:rsidP="00AF1E28">
      <w:pPr>
        <w:pStyle w:val="a3"/>
        <w:numPr>
          <w:ilvl w:val="0"/>
          <w:numId w:val="2"/>
        </w:numPr>
        <w:ind w:leftChars="0"/>
      </w:pPr>
      <w:r>
        <w:rPr>
          <w:rFonts w:hint="eastAsia"/>
        </w:rPr>
        <w:t>システムの施工の方法、メンテナンス等の管理体制及び故障時の対応体制</w:t>
      </w:r>
    </w:p>
    <w:p w:rsidR="00EF1CEA" w:rsidRDefault="00EF1CEA" w:rsidP="00857BF8">
      <w:pPr>
        <w:ind w:firstLineChars="100" w:firstLine="210"/>
      </w:pPr>
      <w:r>
        <w:rPr>
          <w:rFonts w:hint="eastAsia"/>
        </w:rPr>
        <w:t>企画提案書【様式</w:t>
      </w:r>
      <w:r>
        <w:rPr>
          <w:rFonts w:hint="eastAsia"/>
        </w:rPr>
        <w:t>3</w:t>
      </w:r>
      <w:r>
        <w:rPr>
          <w:rFonts w:hint="eastAsia"/>
        </w:rPr>
        <w:t>】に従って、システムの設置方法、メンテナンス、破損時の対応な</w:t>
      </w:r>
    </w:p>
    <w:p w:rsidR="00EF1CEA" w:rsidRDefault="00EF1CEA" w:rsidP="00EF1CEA">
      <w:r>
        <w:rPr>
          <w:rFonts w:hint="eastAsia"/>
        </w:rPr>
        <w:lastRenderedPageBreak/>
        <w:t>ど保守管理に関する内容を提案してください。</w:t>
      </w:r>
    </w:p>
    <w:p w:rsidR="003F666C" w:rsidRDefault="003F666C"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4</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応募資格</w:t>
      </w:r>
    </w:p>
    <w:p w:rsidR="00EF1CEA" w:rsidRDefault="00EF1CEA" w:rsidP="0040314D">
      <w:pPr>
        <w:ind w:firstLineChars="100" w:firstLine="210"/>
      </w:pPr>
      <w:r>
        <w:rPr>
          <w:rFonts w:hint="eastAsia"/>
        </w:rPr>
        <w:t>この事業に応募できるのは、次の各号に掲げる条件を全て満たす事業者とします。</w:t>
      </w:r>
    </w:p>
    <w:p w:rsidR="00EF1CEA" w:rsidRDefault="00E6580E" w:rsidP="00E6580E">
      <w:pPr>
        <w:ind w:left="210" w:hangingChars="100" w:hanging="210"/>
      </w:pPr>
      <w:r>
        <w:rPr>
          <w:rFonts w:hint="eastAsia"/>
        </w:rPr>
        <w:t>(1)</w:t>
      </w:r>
      <w:r>
        <w:rPr>
          <w:rFonts w:hint="eastAsia"/>
        </w:rPr>
        <w:t xml:space="preserve">　</w:t>
      </w:r>
      <w:r w:rsidR="00EF1CEA">
        <w:rPr>
          <w:rFonts w:hint="eastAsia"/>
        </w:rPr>
        <w:t>地方自治法施行令</w:t>
      </w:r>
      <w:r w:rsidR="00EF1CEA">
        <w:rPr>
          <w:rFonts w:hint="eastAsia"/>
        </w:rPr>
        <w:t>(</w:t>
      </w:r>
      <w:r w:rsidR="00EF1CEA">
        <w:rPr>
          <w:rFonts w:hint="eastAsia"/>
        </w:rPr>
        <w:t>昭和</w:t>
      </w:r>
      <w:r w:rsidR="00EF1CEA">
        <w:rPr>
          <w:rFonts w:hint="eastAsia"/>
        </w:rPr>
        <w:t>22</w:t>
      </w:r>
      <w:r w:rsidR="00EF1CEA">
        <w:rPr>
          <w:rFonts w:hint="eastAsia"/>
        </w:rPr>
        <w:t>年政令第</w:t>
      </w:r>
      <w:r w:rsidR="00EF1CEA">
        <w:rPr>
          <w:rFonts w:hint="eastAsia"/>
        </w:rPr>
        <w:t>16</w:t>
      </w:r>
      <w:r w:rsidR="00EF1CEA">
        <w:rPr>
          <w:rFonts w:hint="eastAsia"/>
        </w:rPr>
        <w:t>号</w:t>
      </w:r>
      <w:r w:rsidR="00EF1CEA">
        <w:rPr>
          <w:rFonts w:hint="eastAsia"/>
        </w:rPr>
        <w:t>)</w:t>
      </w:r>
      <w:r w:rsidR="00EF1CEA">
        <w:rPr>
          <w:rFonts w:hint="eastAsia"/>
        </w:rPr>
        <w:t>第</w:t>
      </w:r>
      <w:r w:rsidR="00EF1CEA">
        <w:rPr>
          <w:rFonts w:hint="eastAsia"/>
        </w:rPr>
        <w:t>167</w:t>
      </w:r>
      <w:r w:rsidR="00EF1CEA">
        <w:rPr>
          <w:rFonts w:hint="eastAsia"/>
        </w:rPr>
        <w:t>条の</w:t>
      </w:r>
      <w:r w:rsidR="00EF1CEA">
        <w:rPr>
          <w:rFonts w:hint="eastAsia"/>
        </w:rPr>
        <w:t>4</w:t>
      </w:r>
      <w:r w:rsidR="00EF1CEA">
        <w:rPr>
          <w:rFonts w:hint="eastAsia"/>
        </w:rPr>
        <w:t>及び岡山市契約規則</w:t>
      </w:r>
      <w:r w:rsidR="00EF1CEA">
        <w:rPr>
          <w:rFonts w:hint="eastAsia"/>
        </w:rPr>
        <w:t>(</w:t>
      </w:r>
      <w:r w:rsidR="00EF1CEA">
        <w:rPr>
          <w:rFonts w:hint="eastAsia"/>
        </w:rPr>
        <w:t>平成元年市</w:t>
      </w:r>
      <w:r w:rsidR="00750FDA">
        <w:rPr>
          <w:rFonts w:hint="eastAsia"/>
        </w:rPr>
        <w:t>規則</w:t>
      </w:r>
      <w:r w:rsidR="00EF1CEA">
        <w:rPr>
          <w:rFonts w:hint="eastAsia"/>
        </w:rPr>
        <w:t>」第</w:t>
      </w:r>
      <w:r w:rsidR="00EF1CEA">
        <w:rPr>
          <w:rFonts w:hint="eastAsia"/>
        </w:rPr>
        <w:t>63</w:t>
      </w:r>
      <w:r w:rsidR="00EF1CEA">
        <w:rPr>
          <w:rFonts w:hint="eastAsia"/>
        </w:rPr>
        <w:t>号</w:t>
      </w:r>
      <w:r w:rsidR="00EF1CEA">
        <w:rPr>
          <w:rFonts w:hint="eastAsia"/>
        </w:rPr>
        <w:t>)</w:t>
      </w:r>
      <w:r w:rsidR="00EF1CEA">
        <w:rPr>
          <w:rFonts w:hint="eastAsia"/>
        </w:rPr>
        <w:t>第</w:t>
      </w:r>
      <w:r w:rsidR="00EF1CEA">
        <w:rPr>
          <w:rFonts w:hint="eastAsia"/>
        </w:rPr>
        <w:t>2</w:t>
      </w:r>
      <w:r w:rsidR="00EF1CEA">
        <w:rPr>
          <w:rFonts w:hint="eastAsia"/>
        </w:rPr>
        <w:t>条第</w:t>
      </w:r>
      <w:r w:rsidR="00EF1CEA">
        <w:rPr>
          <w:rFonts w:hint="eastAsia"/>
        </w:rPr>
        <w:t>1</w:t>
      </w:r>
      <w:r w:rsidR="00EF1CEA">
        <w:rPr>
          <w:rFonts w:hint="eastAsia"/>
        </w:rPr>
        <w:t>項に掲げる者でないこと。</w:t>
      </w:r>
    </w:p>
    <w:p w:rsidR="00EF1CEA" w:rsidRDefault="00E6580E" w:rsidP="00E6580E">
      <w:pPr>
        <w:ind w:left="210" w:hangingChars="100" w:hanging="210"/>
      </w:pPr>
      <w:r>
        <w:rPr>
          <w:rFonts w:hint="eastAsia"/>
        </w:rPr>
        <w:t>(2)</w:t>
      </w:r>
      <w:r>
        <w:rPr>
          <w:rFonts w:hint="eastAsia"/>
        </w:rPr>
        <w:t xml:space="preserve">　</w:t>
      </w:r>
      <w:r w:rsidR="00EF1CEA">
        <w:rPr>
          <w:rFonts w:hint="eastAsia"/>
        </w:rPr>
        <w:t>岡山市一般競争</w:t>
      </w:r>
      <w:r w:rsidR="00EF1CEA">
        <w:rPr>
          <w:rFonts w:hint="eastAsia"/>
        </w:rPr>
        <w:t>(</w:t>
      </w:r>
      <w:r w:rsidR="00EF1CEA">
        <w:rPr>
          <w:rFonts w:hint="eastAsia"/>
        </w:rPr>
        <w:t>指名競争</w:t>
      </w:r>
      <w:r w:rsidR="00EF1CEA">
        <w:rPr>
          <w:rFonts w:hint="eastAsia"/>
        </w:rPr>
        <w:t>)</w:t>
      </w:r>
      <w:r w:rsidR="00EF1CEA">
        <w:rPr>
          <w:rFonts w:hint="eastAsia"/>
        </w:rPr>
        <w:t>入札参加資格有資格者名簿に役務の「製作等」で「テレビ・ラジオ広告、番組」又は「その他広告」に登録されていること。</w:t>
      </w:r>
    </w:p>
    <w:p w:rsidR="00EF1CEA" w:rsidRDefault="00EF1CEA" w:rsidP="0040314D">
      <w:pPr>
        <w:pStyle w:val="a3"/>
        <w:numPr>
          <w:ilvl w:val="0"/>
          <w:numId w:val="3"/>
        </w:numPr>
        <w:ind w:leftChars="0"/>
      </w:pPr>
      <w:r>
        <w:rPr>
          <w:rFonts w:hint="eastAsia"/>
        </w:rPr>
        <w:t>募集開始の日から協定締結までのいずれの日においても、営業停止処分又は岡山市の</w:t>
      </w:r>
    </w:p>
    <w:p w:rsidR="00EF1CEA" w:rsidRDefault="00EF1CEA" w:rsidP="0040314D">
      <w:pPr>
        <w:ind w:firstLineChars="100" w:firstLine="210"/>
      </w:pPr>
      <w:r>
        <w:rPr>
          <w:rFonts w:hint="eastAsia"/>
        </w:rPr>
        <w:t>指名停止措置若しくは競争入札参加資格の取消しを受けていないこと。</w:t>
      </w:r>
    </w:p>
    <w:p w:rsidR="00EF1CEA" w:rsidRDefault="00EF1CEA" w:rsidP="0040314D">
      <w:pPr>
        <w:pStyle w:val="a3"/>
        <w:numPr>
          <w:ilvl w:val="0"/>
          <w:numId w:val="3"/>
        </w:numPr>
        <w:ind w:leftChars="0"/>
      </w:pP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sidR="003A2259">
        <w:rPr>
          <w:rFonts w:hint="eastAsia"/>
        </w:rPr>
        <w:t>2</w:t>
      </w:r>
      <w:r w:rsidR="003A2259">
        <w:rPr>
          <w:rFonts w:hint="eastAsia"/>
        </w:rPr>
        <w:t>号</w:t>
      </w:r>
    </w:p>
    <w:p w:rsidR="00EF1CEA" w:rsidRDefault="00EF1CEA" w:rsidP="003A2259">
      <w:pPr>
        <w:ind w:leftChars="100" w:left="210"/>
      </w:pPr>
      <w:r>
        <w:rPr>
          <w:rFonts w:hint="eastAsia"/>
        </w:rPr>
        <w:t>に規定する暴力団又は同条第</w:t>
      </w:r>
      <w:r>
        <w:rPr>
          <w:rFonts w:hint="eastAsia"/>
        </w:rPr>
        <w:t>6</w:t>
      </w:r>
      <w:r>
        <w:rPr>
          <w:rFonts w:hint="eastAsia"/>
        </w:rPr>
        <w:t>号に規定する暴力団員、岡山市暴力団排除基本条例</w:t>
      </w:r>
      <w:r w:rsidR="003A2259">
        <w:rPr>
          <w:rFonts w:hint="eastAsia"/>
        </w:rPr>
        <w:t>に定　　め</w:t>
      </w:r>
      <w:r>
        <w:rPr>
          <w:rFonts w:hint="eastAsia"/>
        </w:rPr>
        <w:t>られている暴力団又は暴力団員と密接な関係を有する者が経営、運営に関係して</w:t>
      </w:r>
      <w:r w:rsidR="003A2259">
        <w:rPr>
          <w:rFonts w:hint="eastAsia"/>
        </w:rPr>
        <w:t>ないこと。</w:t>
      </w:r>
    </w:p>
    <w:p w:rsidR="00EF1CEA" w:rsidRDefault="00E6580E" w:rsidP="00EF1CEA">
      <w:r>
        <w:rPr>
          <w:rFonts w:hint="eastAsia"/>
        </w:rPr>
        <w:t>(5)</w:t>
      </w:r>
      <w:r>
        <w:rPr>
          <w:rFonts w:hint="eastAsia"/>
        </w:rPr>
        <w:t xml:space="preserve">　</w:t>
      </w:r>
      <w:r w:rsidR="00EF1CEA">
        <w:rPr>
          <w:rFonts w:hint="eastAsia"/>
        </w:rPr>
        <w:t>本社所在地及び岡山市での市区町村税を滞納していないこと。</w:t>
      </w:r>
    </w:p>
    <w:p w:rsidR="00EF1CEA" w:rsidRDefault="00EF1CEA" w:rsidP="0040314D">
      <w:pPr>
        <w:ind w:left="210" w:hangingChars="100" w:hanging="210"/>
      </w:pPr>
      <w:r>
        <w:rPr>
          <w:rFonts w:hint="eastAsia"/>
        </w:rPr>
        <w:t>(6)</w:t>
      </w:r>
      <w:r w:rsidR="0040314D">
        <w:rPr>
          <w:rFonts w:hint="eastAsia"/>
        </w:rPr>
        <w:t xml:space="preserve">　</w:t>
      </w:r>
      <w:r>
        <w:rPr>
          <w:rFonts w:hint="eastAsia"/>
        </w:rPr>
        <w:t>設置にあたり、岡山市の業務担当職員との打ち合わせが可能で、業務開始までの設置が可能なこと。</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5</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募集に関する質疑の受付</w:t>
      </w:r>
    </w:p>
    <w:p w:rsidR="00EF1CEA" w:rsidRDefault="00EF1CEA" w:rsidP="0040314D">
      <w:pPr>
        <w:ind w:firstLineChars="100" w:firstLine="210"/>
      </w:pPr>
      <w:r>
        <w:rPr>
          <w:rFonts w:hint="eastAsia"/>
        </w:rPr>
        <w:t>募集内容に関して質疑がある場合は、以下のとおり受け付けます。</w:t>
      </w:r>
    </w:p>
    <w:p w:rsidR="00EF1CEA" w:rsidRDefault="00EF1CEA" w:rsidP="0040314D">
      <w:pPr>
        <w:pStyle w:val="a3"/>
        <w:numPr>
          <w:ilvl w:val="0"/>
          <w:numId w:val="4"/>
        </w:numPr>
        <w:ind w:leftChars="0"/>
      </w:pPr>
      <w:r>
        <w:rPr>
          <w:rFonts w:hint="eastAsia"/>
        </w:rPr>
        <w:t>質疑書受付期間</w:t>
      </w:r>
    </w:p>
    <w:p w:rsidR="00EF1CEA" w:rsidRPr="0078098F" w:rsidRDefault="00E604C1" w:rsidP="00243475">
      <w:pPr>
        <w:ind w:firstLineChars="100" w:firstLine="210"/>
      </w:pPr>
      <w:r w:rsidRPr="0078098F">
        <w:rPr>
          <w:rFonts w:hint="eastAsia"/>
        </w:rPr>
        <w:t>令和４</w:t>
      </w:r>
      <w:r w:rsidR="00EF1CEA" w:rsidRPr="0078098F">
        <w:rPr>
          <w:rFonts w:hint="eastAsia"/>
        </w:rPr>
        <w:t>年</w:t>
      </w:r>
      <w:r w:rsidR="0078098F" w:rsidRPr="0078098F">
        <w:rPr>
          <w:rFonts w:hint="eastAsia"/>
        </w:rPr>
        <w:t>１１</w:t>
      </w:r>
      <w:r w:rsidR="00EF1CEA" w:rsidRPr="0078098F">
        <w:rPr>
          <w:rFonts w:hint="eastAsia"/>
        </w:rPr>
        <w:t>月</w:t>
      </w:r>
      <w:r w:rsidR="0078098F" w:rsidRPr="0078098F">
        <w:rPr>
          <w:rFonts w:hint="eastAsia"/>
        </w:rPr>
        <w:t>４</w:t>
      </w:r>
      <w:r w:rsidR="00EF1CEA" w:rsidRPr="0078098F">
        <w:rPr>
          <w:rFonts w:hint="eastAsia"/>
        </w:rPr>
        <w:t>日</w:t>
      </w:r>
      <w:r w:rsidR="00EF1CEA" w:rsidRPr="0078098F">
        <w:rPr>
          <w:rFonts w:hint="eastAsia"/>
        </w:rPr>
        <w:t>(</w:t>
      </w:r>
      <w:r w:rsidR="0078098F" w:rsidRPr="0078098F">
        <w:rPr>
          <w:rFonts w:hint="eastAsia"/>
        </w:rPr>
        <w:t>金</w:t>
      </w:r>
      <w:r w:rsidR="00EF1CEA" w:rsidRPr="0078098F">
        <w:rPr>
          <w:rFonts w:hint="eastAsia"/>
        </w:rPr>
        <w:t>)</w:t>
      </w:r>
      <w:r w:rsidR="00EF1CEA" w:rsidRPr="0078098F">
        <w:rPr>
          <w:rFonts w:hint="eastAsia"/>
        </w:rPr>
        <w:t>から</w:t>
      </w:r>
      <w:r w:rsidRPr="0078098F">
        <w:rPr>
          <w:rFonts w:hint="eastAsia"/>
        </w:rPr>
        <w:t>令和４</w:t>
      </w:r>
      <w:r w:rsidR="00EF1CEA" w:rsidRPr="0078098F">
        <w:rPr>
          <w:rFonts w:hint="eastAsia"/>
        </w:rPr>
        <w:t>年</w:t>
      </w:r>
      <w:r w:rsidR="0078098F" w:rsidRPr="0078098F">
        <w:rPr>
          <w:rFonts w:hint="eastAsia"/>
        </w:rPr>
        <w:t>１１</w:t>
      </w:r>
      <w:r w:rsidR="00EF1CEA" w:rsidRPr="0078098F">
        <w:rPr>
          <w:rFonts w:hint="eastAsia"/>
        </w:rPr>
        <w:t>月</w:t>
      </w:r>
      <w:r w:rsidR="0078098F" w:rsidRPr="0078098F">
        <w:rPr>
          <w:rFonts w:hint="eastAsia"/>
        </w:rPr>
        <w:t>１８</w:t>
      </w:r>
      <w:r w:rsidR="00EF1CEA" w:rsidRPr="0078098F">
        <w:rPr>
          <w:rFonts w:hint="eastAsia"/>
        </w:rPr>
        <w:t>日</w:t>
      </w:r>
      <w:r w:rsidR="00EF1CEA" w:rsidRPr="0078098F">
        <w:rPr>
          <w:rFonts w:hint="eastAsia"/>
        </w:rPr>
        <w:t>(</w:t>
      </w:r>
      <w:r w:rsidR="0078098F" w:rsidRPr="0078098F">
        <w:rPr>
          <w:rFonts w:hint="eastAsia"/>
        </w:rPr>
        <w:t>金</w:t>
      </w:r>
      <w:r w:rsidR="00EF1CEA" w:rsidRPr="0078098F">
        <w:rPr>
          <w:rFonts w:hint="eastAsia"/>
        </w:rPr>
        <w:t>)</w:t>
      </w:r>
      <w:r w:rsidR="00EF1CEA" w:rsidRPr="0078098F">
        <w:rPr>
          <w:rFonts w:hint="eastAsia"/>
        </w:rPr>
        <w:t>午後</w:t>
      </w:r>
      <w:r w:rsidR="00EF1CEA" w:rsidRPr="0078098F">
        <w:rPr>
          <w:rFonts w:hint="eastAsia"/>
        </w:rPr>
        <w:t>5</w:t>
      </w:r>
      <w:r w:rsidR="00EF1CEA" w:rsidRPr="0078098F">
        <w:rPr>
          <w:rFonts w:hint="eastAsia"/>
        </w:rPr>
        <w:t>時</w:t>
      </w:r>
      <w:r w:rsidR="00EF1CEA" w:rsidRPr="0078098F">
        <w:rPr>
          <w:rFonts w:hint="eastAsia"/>
        </w:rPr>
        <w:t>15</w:t>
      </w:r>
      <w:r w:rsidR="00EF1CEA" w:rsidRPr="0078098F">
        <w:rPr>
          <w:rFonts w:hint="eastAsia"/>
        </w:rPr>
        <w:t>分まで</w:t>
      </w:r>
    </w:p>
    <w:p w:rsidR="00EF1CEA" w:rsidRDefault="00EF1CEA" w:rsidP="0040314D">
      <w:pPr>
        <w:pStyle w:val="a3"/>
        <w:numPr>
          <w:ilvl w:val="0"/>
          <w:numId w:val="4"/>
        </w:numPr>
        <w:ind w:leftChars="0"/>
      </w:pPr>
      <w:r>
        <w:rPr>
          <w:rFonts w:hint="eastAsia"/>
        </w:rPr>
        <w:t>質疑書提出先</w:t>
      </w:r>
      <w:r w:rsidR="00D56754">
        <w:rPr>
          <w:rFonts w:hint="eastAsia"/>
        </w:rPr>
        <w:t xml:space="preserve">　</w:t>
      </w:r>
    </w:p>
    <w:p w:rsidR="00EF1CEA" w:rsidRDefault="00EF1CEA" w:rsidP="00243475">
      <w:pPr>
        <w:ind w:firstLineChars="100" w:firstLine="210"/>
      </w:pPr>
      <w:r>
        <w:rPr>
          <w:rFonts w:hint="eastAsia"/>
        </w:rPr>
        <w:t>岡山市北区</w:t>
      </w:r>
      <w:r w:rsidR="0040314D">
        <w:rPr>
          <w:rFonts w:hint="eastAsia"/>
        </w:rPr>
        <w:t>鹿田町</w:t>
      </w:r>
      <w:r>
        <w:rPr>
          <w:rFonts w:hint="eastAsia"/>
        </w:rPr>
        <w:t>一丁目</w:t>
      </w:r>
      <w:r>
        <w:rPr>
          <w:rFonts w:hint="eastAsia"/>
        </w:rPr>
        <w:t>1</w:t>
      </w:r>
      <w:r>
        <w:rPr>
          <w:rFonts w:hint="eastAsia"/>
        </w:rPr>
        <w:t>番</w:t>
      </w:r>
      <w:r>
        <w:rPr>
          <w:rFonts w:hint="eastAsia"/>
        </w:rPr>
        <w:t>1</w:t>
      </w:r>
      <w:r>
        <w:rPr>
          <w:rFonts w:hint="eastAsia"/>
        </w:rPr>
        <w:t>号</w:t>
      </w:r>
    </w:p>
    <w:p w:rsidR="00EF1CEA" w:rsidRDefault="00EF1CEA" w:rsidP="00243475">
      <w:pPr>
        <w:ind w:firstLineChars="100" w:firstLine="210"/>
      </w:pPr>
      <w:r>
        <w:rPr>
          <w:rFonts w:hint="eastAsia"/>
        </w:rPr>
        <w:t>岡山市北区</w:t>
      </w:r>
      <w:r w:rsidR="0040314D">
        <w:rPr>
          <w:rFonts w:hint="eastAsia"/>
        </w:rPr>
        <w:t>中央福祉事務所　福祉振興第１係</w:t>
      </w:r>
    </w:p>
    <w:p w:rsidR="00EF1CEA" w:rsidRDefault="00EF1CEA" w:rsidP="0040314D">
      <w:pPr>
        <w:pStyle w:val="a3"/>
        <w:numPr>
          <w:ilvl w:val="0"/>
          <w:numId w:val="4"/>
        </w:numPr>
        <w:ind w:leftChars="0"/>
      </w:pPr>
      <w:r>
        <w:rPr>
          <w:rFonts w:hint="eastAsia"/>
        </w:rPr>
        <w:t>質疑書提出方法</w:t>
      </w:r>
    </w:p>
    <w:p w:rsidR="00EF1CEA" w:rsidRDefault="00EF1CEA" w:rsidP="00243475">
      <w:pPr>
        <w:ind w:firstLineChars="100" w:firstLine="210"/>
      </w:pPr>
      <w:r>
        <w:rPr>
          <w:rFonts w:hint="eastAsia"/>
        </w:rPr>
        <w:t>質疑書【様式</w:t>
      </w:r>
      <w:r>
        <w:rPr>
          <w:rFonts w:hint="eastAsia"/>
        </w:rPr>
        <w:t>6</w:t>
      </w:r>
      <w:r>
        <w:rPr>
          <w:rFonts w:hint="eastAsia"/>
        </w:rPr>
        <w:t>】により、持参又はファックス・電子メールで提出してください。</w:t>
      </w:r>
    </w:p>
    <w:p w:rsidR="00EF1CEA" w:rsidRDefault="00EF1CEA" w:rsidP="00243475">
      <w:pPr>
        <w:ind w:leftChars="100" w:left="210"/>
      </w:pPr>
      <w:r>
        <w:rPr>
          <w:rFonts w:hint="eastAsia"/>
        </w:rPr>
        <w:t>電話や口頭での質疑は受け付けません。ただし、ファックス・電子メールで質疑書を</w:t>
      </w:r>
      <w:r w:rsidR="0040314D">
        <w:rPr>
          <w:rFonts w:hint="eastAsia"/>
        </w:rPr>
        <w:t xml:space="preserve">　　</w:t>
      </w:r>
      <w:r>
        <w:rPr>
          <w:rFonts w:hint="eastAsia"/>
        </w:rPr>
        <w:t>提出する場合は、送信後、電話連絡による受信確認を行ってください。</w:t>
      </w:r>
    </w:p>
    <w:p w:rsidR="00EF1CEA" w:rsidRDefault="00EF1CEA" w:rsidP="0040314D">
      <w:pPr>
        <w:pStyle w:val="a3"/>
        <w:numPr>
          <w:ilvl w:val="0"/>
          <w:numId w:val="4"/>
        </w:numPr>
        <w:ind w:leftChars="0"/>
      </w:pPr>
      <w:r>
        <w:rPr>
          <w:rFonts w:hint="eastAsia"/>
        </w:rPr>
        <w:t>質疑回答方法</w:t>
      </w:r>
    </w:p>
    <w:p w:rsidR="00EF1CEA" w:rsidRPr="0078098F" w:rsidRDefault="00E604C1" w:rsidP="0078098F">
      <w:pPr>
        <w:ind w:leftChars="100" w:left="210"/>
        <w:rPr>
          <w:color w:val="FF0000"/>
        </w:rPr>
      </w:pPr>
      <w:r w:rsidRPr="0078098F">
        <w:rPr>
          <w:rFonts w:hint="eastAsia"/>
        </w:rPr>
        <w:t>令和４</w:t>
      </w:r>
      <w:r w:rsidR="00EF1CEA" w:rsidRPr="0078098F">
        <w:rPr>
          <w:rFonts w:hint="eastAsia"/>
        </w:rPr>
        <w:t>年</w:t>
      </w:r>
      <w:r w:rsidR="0078098F" w:rsidRPr="0078098F">
        <w:rPr>
          <w:rFonts w:hint="eastAsia"/>
        </w:rPr>
        <w:t>１１</w:t>
      </w:r>
      <w:r w:rsidR="00EF1CEA" w:rsidRPr="0078098F">
        <w:rPr>
          <w:rFonts w:hint="eastAsia"/>
        </w:rPr>
        <w:t>月</w:t>
      </w:r>
      <w:r w:rsidR="0078098F" w:rsidRPr="0078098F">
        <w:rPr>
          <w:rFonts w:hint="eastAsia"/>
        </w:rPr>
        <w:t>３０</w:t>
      </w:r>
      <w:r w:rsidR="00EF1CEA" w:rsidRPr="0078098F">
        <w:rPr>
          <w:rFonts w:hint="eastAsia"/>
        </w:rPr>
        <w:t>日</w:t>
      </w:r>
      <w:r w:rsidR="00EF1CEA" w:rsidRPr="0078098F">
        <w:rPr>
          <w:rFonts w:hint="eastAsia"/>
        </w:rPr>
        <w:t>(</w:t>
      </w:r>
      <w:r w:rsidR="0078098F" w:rsidRPr="0078098F">
        <w:rPr>
          <w:rFonts w:hint="eastAsia"/>
        </w:rPr>
        <w:t>水</w:t>
      </w:r>
      <w:r w:rsidR="00EF1CEA" w:rsidRPr="0078098F">
        <w:rPr>
          <w:rFonts w:hint="eastAsia"/>
        </w:rPr>
        <w:t>)</w:t>
      </w:r>
      <w:r w:rsidR="00EF1CEA" w:rsidRPr="0078098F">
        <w:rPr>
          <w:rFonts w:hint="eastAsia"/>
        </w:rPr>
        <w:t>午後</w:t>
      </w:r>
      <w:r w:rsidR="00EF1CEA" w:rsidRPr="0078098F">
        <w:rPr>
          <w:rFonts w:hint="eastAsia"/>
        </w:rPr>
        <w:t>5</w:t>
      </w:r>
      <w:r w:rsidR="00EF1CEA" w:rsidRPr="0078098F">
        <w:rPr>
          <w:rFonts w:hint="eastAsia"/>
        </w:rPr>
        <w:t>時</w:t>
      </w:r>
      <w:r w:rsidR="00EF1CEA" w:rsidRPr="0078098F">
        <w:rPr>
          <w:rFonts w:hint="eastAsia"/>
        </w:rPr>
        <w:t>15</w:t>
      </w:r>
      <w:r w:rsidR="00EF1CEA" w:rsidRPr="0078098F">
        <w:rPr>
          <w:rFonts w:hint="eastAsia"/>
        </w:rPr>
        <w:t>分まで</w:t>
      </w:r>
      <w:r w:rsidR="00EF1CEA">
        <w:rPr>
          <w:rFonts w:hint="eastAsia"/>
        </w:rPr>
        <w:t>に、岡山市のホームページ</w:t>
      </w:r>
      <w:r w:rsidR="00EF1CEA">
        <w:rPr>
          <w:rFonts w:hint="eastAsia"/>
        </w:rPr>
        <w:t>(</w:t>
      </w:r>
      <w:r w:rsidR="00EF1CEA">
        <w:rPr>
          <w:rFonts w:hint="eastAsia"/>
        </w:rPr>
        <w:t>事業者情報〉入札・契約〉その他の入札情報〉企画競争・その他〉岡山市北区</w:t>
      </w:r>
      <w:r w:rsidR="003F666C">
        <w:rPr>
          <w:rFonts w:hint="eastAsia"/>
        </w:rPr>
        <w:t>中央福祉事務所</w:t>
      </w:r>
      <w:r w:rsidR="003A2259">
        <w:rPr>
          <w:rFonts w:hint="eastAsia"/>
        </w:rPr>
        <w:t>窓口受付システム</w:t>
      </w:r>
      <w:r w:rsidR="003F666C">
        <w:rPr>
          <w:rFonts w:hint="eastAsia"/>
        </w:rPr>
        <w:t>及び広告付行政情報案内モニター設置事業</w:t>
      </w:r>
      <w:r w:rsidR="00EF1CEA">
        <w:rPr>
          <w:rFonts w:hint="eastAsia"/>
        </w:rPr>
        <w:t>者募集について</w:t>
      </w:r>
      <w:r w:rsidR="00EF1CEA">
        <w:rPr>
          <w:rFonts w:hint="eastAsia"/>
        </w:rPr>
        <w:t>)</w:t>
      </w:r>
      <w:r w:rsidR="00EF1CEA">
        <w:rPr>
          <w:rFonts w:hint="eastAsia"/>
        </w:rPr>
        <w:t>に、回答を掲載します。</w:t>
      </w:r>
    </w:p>
    <w:p w:rsidR="00243475" w:rsidRDefault="00EF1CEA" w:rsidP="003A2259">
      <w:r>
        <w:rPr>
          <w:rFonts w:hint="eastAsia"/>
        </w:rPr>
        <w:t>※ホームページアドレス</w:t>
      </w:r>
      <w:r w:rsidR="003A2259">
        <w:rPr>
          <w:rFonts w:hint="eastAsia"/>
        </w:rPr>
        <w:t>http://www.city.okayama.jp/category/category_00001456.html</w:t>
      </w:r>
    </w:p>
    <w:p w:rsidR="00EF1CEA" w:rsidRDefault="00243475" w:rsidP="00EF1CEA">
      <w:r>
        <w:rPr>
          <w:rFonts w:hint="eastAsia"/>
        </w:rPr>
        <w:t xml:space="preserve"> </w:t>
      </w:r>
      <w:r w:rsidR="00EF1CEA">
        <w:rPr>
          <w:rFonts w:hint="eastAsia"/>
        </w:rPr>
        <w:t>(5)</w:t>
      </w:r>
      <w:r>
        <w:rPr>
          <w:rFonts w:hint="eastAsia"/>
        </w:rPr>
        <w:t xml:space="preserve">　</w:t>
      </w:r>
      <w:r w:rsidR="00EF1CEA">
        <w:rPr>
          <w:rFonts w:hint="eastAsia"/>
        </w:rPr>
        <w:t>質疑に関する留意事項</w:t>
      </w:r>
    </w:p>
    <w:p w:rsidR="00EF1CEA" w:rsidRDefault="00EF1CEA" w:rsidP="00243475">
      <w:pPr>
        <w:ind w:firstLineChars="100" w:firstLine="210"/>
      </w:pPr>
      <w:r>
        <w:rPr>
          <w:rFonts w:hint="eastAsia"/>
        </w:rPr>
        <w:t>質疑への回答内容は、本募集要項及び仕様書と一体となって効力を有するものですので、</w:t>
      </w:r>
    </w:p>
    <w:p w:rsidR="00EF1CEA" w:rsidRDefault="00EF1CEA" w:rsidP="00E6580E">
      <w:pPr>
        <w:ind w:leftChars="100" w:left="210"/>
      </w:pPr>
      <w:r>
        <w:rPr>
          <w:rFonts w:hint="eastAsia"/>
        </w:rPr>
        <w:t>必ず内容を確認してください。設置事業者の選定後、仕様等についての不知又は不明等を理由として異議を申し立てることはできません。</w:t>
      </w:r>
    </w:p>
    <w:p w:rsidR="00C00AFD" w:rsidRDefault="00C00AFD" w:rsidP="00EF1CEA"/>
    <w:p w:rsidR="00D56754" w:rsidRDefault="00D56754"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6</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応募方法等</w:t>
      </w:r>
    </w:p>
    <w:p w:rsidR="00EF1CEA" w:rsidRDefault="00EF1CEA" w:rsidP="00243475">
      <w:pPr>
        <w:pStyle w:val="a3"/>
        <w:numPr>
          <w:ilvl w:val="0"/>
          <w:numId w:val="5"/>
        </w:numPr>
        <w:ind w:leftChars="0"/>
      </w:pPr>
      <w:r>
        <w:rPr>
          <w:rFonts w:hint="eastAsia"/>
        </w:rPr>
        <w:t>応募受付期間</w:t>
      </w:r>
    </w:p>
    <w:p w:rsidR="00EF1CEA" w:rsidRDefault="00E604C1" w:rsidP="00243475">
      <w:pPr>
        <w:ind w:firstLineChars="100" w:firstLine="210"/>
      </w:pPr>
      <w:r w:rsidRPr="0078098F">
        <w:rPr>
          <w:rFonts w:hint="eastAsia"/>
        </w:rPr>
        <w:t>令和４</w:t>
      </w:r>
      <w:r w:rsidR="00EF1CEA" w:rsidRPr="0078098F">
        <w:rPr>
          <w:rFonts w:hint="eastAsia"/>
        </w:rPr>
        <w:t>年</w:t>
      </w:r>
      <w:r w:rsidR="0078098F" w:rsidRPr="0078098F">
        <w:rPr>
          <w:rFonts w:hint="eastAsia"/>
        </w:rPr>
        <w:t>１１</w:t>
      </w:r>
      <w:r w:rsidR="00EF1CEA" w:rsidRPr="0078098F">
        <w:rPr>
          <w:rFonts w:hint="eastAsia"/>
        </w:rPr>
        <w:t>月</w:t>
      </w:r>
      <w:r w:rsidR="0078098F" w:rsidRPr="0078098F">
        <w:rPr>
          <w:rFonts w:hint="eastAsia"/>
        </w:rPr>
        <w:t>４</w:t>
      </w:r>
      <w:r w:rsidR="00EF1CEA" w:rsidRPr="0078098F">
        <w:rPr>
          <w:rFonts w:hint="eastAsia"/>
        </w:rPr>
        <w:t>日</w:t>
      </w:r>
      <w:r w:rsidR="00EF1CEA" w:rsidRPr="0078098F">
        <w:rPr>
          <w:rFonts w:hint="eastAsia"/>
        </w:rPr>
        <w:t>(</w:t>
      </w:r>
      <w:r w:rsidR="0078098F" w:rsidRPr="0078098F">
        <w:rPr>
          <w:rFonts w:hint="eastAsia"/>
        </w:rPr>
        <w:t>金</w:t>
      </w:r>
      <w:r w:rsidR="00EF1CEA" w:rsidRPr="0078098F">
        <w:rPr>
          <w:rFonts w:hint="eastAsia"/>
        </w:rPr>
        <w:t>)</w:t>
      </w:r>
      <w:r w:rsidR="00EF1CEA" w:rsidRPr="0078098F">
        <w:rPr>
          <w:rFonts w:hint="eastAsia"/>
        </w:rPr>
        <w:t>から</w:t>
      </w:r>
      <w:r w:rsidRPr="0078098F">
        <w:rPr>
          <w:rFonts w:hint="eastAsia"/>
        </w:rPr>
        <w:t>令和４</w:t>
      </w:r>
      <w:r w:rsidR="00EF1CEA" w:rsidRPr="0078098F">
        <w:rPr>
          <w:rFonts w:hint="eastAsia"/>
        </w:rPr>
        <w:t>年</w:t>
      </w:r>
      <w:r w:rsidR="0078098F" w:rsidRPr="0078098F">
        <w:rPr>
          <w:rFonts w:hint="eastAsia"/>
        </w:rPr>
        <w:t>１２</w:t>
      </w:r>
      <w:r w:rsidR="00EF1CEA" w:rsidRPr="0078098F">
        <w:rPr>
          <w:rFonts w:hint="eastAsia"/>
        </w:rPr>
        <w:t>月</w:t>
      </w:r>
      <w:r w:rsidR="0078098F" w:rsidRPr="0078098F">
        <w:rPr>
          <w:rFonts w:hint="eastAsia"/>
        </w:rPr>
        <w:t>２</w:t>
      </w:r>
      <w:r w:rsidR="00EF1CEA" w:rsidRPr="0078098F">
        <w:rPr>
          <w:rFonts w:hint="eastAsia"/>
        </w:rPr>
        <w:t>日</w:t>
      </w:r>
      <w:r w:rsidR="00EF1CEA" w:rsidRPr="0078098F">
        <w:rPr>
          <w:rFonts w:hint="eastAsia"/>
        </w:rPr>
        <w:t>(</w:t>
      </w:r>
      <w:r w:rsidR="0078098F" w:rsidRPr="0078098F">
        <w:rPr>
          <w:rFonts w:hint="eastAsia"/>
        </w:rPr>
        <w:t>金</w:t>
      </w:r>
      <w:r w:rsidR="00EF1CEA" w:rsidRPr="0078098F">
        <w:rPr>
          <w:rFonts w:hint="eastAsia"/>
        </w:rPr>
        <w:t>)</w:t>
      </w:r>
      <w:r w:rsidR="00EF1CEA" w:rsidRPr="0078098F">
        <w:rPr>
          <w:rFonts w:hint="eastAsia"/>
        </w:rPr>
        <w:t>午後</w:t>
      </w:r>
      <w:r w:rsidR="00EF1CEA" w:rsidRPr="0078098F">
        <w:rPr>
          <w:rFonts w:hint="eastAsia"/>
        </w:rPr>
        <w:t>5</w:t>
      </w:r>
      <w:r w:rsidR="00EF1CEA" w:rsidRPr="0078098F">
        <w:rPr>
          <w:rFonts w:hint="eastAsia"/>
        </w:rPr>
        <w:t>時</w:t>
      </w:r>
      <w:r w:rsidR="00EF1CEA" w:rsidRPr="0078098F">
        <w:rPr>
          <w:rFonts w:hint="eastAsia"/>
        </w:rPr>
        <w:t>15</w:t>
      </w:r>
      <w:r w:rsidR="00EF1CEA" w:rsidRPr="0078098F">
        <w:rPr>
          <w:rFonts w:hint="eastAsia"/>
        </w:rPr>
        <w:t>分ま</w:t>
      </w:r>
      <w:r w:rsidR="00EF1CEA">
        <w:rPr>
          <w:rFonts w:hint="eastAsia"/>
        </w:rPr>
        <w:t>で</w:t>
      </w:r>
    </w:p>
    <w:p w:rsidR="00EF1CEA" w:rsidRDefault="00EF1CEA" w:rsidP="00243475">
      <w:pPr>
        <w:pStyle w:val="a3"/>
        <w:numPr>
          <w:ilvl w:val="0"/>
          <w:numId w:val="5"/>
        </w:numPr>
        <w:ind w:leftChars="0"/>
      </w:pPr>
      <w:r>
        <w:rPr>
          <w:rFonts w:hint="eastAsia"/>
        </w:rPr>
        <w:t>応募書類提出先</w:t>
      </w:r>
    </w:p>
    <w:p w:rsidR="00EF1CEA" w:rsidRDefault="00EF1CEA" w:rsidP="00243475">
      <w:pPr>
        <w:ind w:firstLineChars="100" w:firstLine="210"/>
      </w:pPr>
      <w:r>
        <w:rPr>
          <w:rFonts w:hint="eastAsia"/>
        </w:rPr>
        <w:t>岡山市北区</w:t>
      </w:r>
      <w:r w:rsidR="00243475">
        <w:rPr>
          <w:rFonts w:hint="eastAsia"/>
        </w:rPr>
        <w:t>鹿田町</w:t>
      </w:r>
      <w:r>
        <w:rPr>
          <w:rFonts w:hint="eastAsia"/>
        </w:rPr>
        <w:t>一丁目</w:t>
      </w:r>
      <w:r>
        <w:rPr>
          <w:rFonts w:hint="eastAsia"/>
        </w:rPr>
        <w:t>1</w:t>
      </w:r>
      <w:r>
        <w:rPr>
          <w:rFonts w:hint="eastAsia"/>
        </w:rPr>
        <w:t>番</w:t>
      </w:r>
      <w:r>
        <w:rPr>
          <w:rFonts w:hint="eastAsia"/>
        </w:rPr>
        <w:t>1</w:t>
      </w:r>
      <w:r>
        <w:rPr>
          <w:rFonts w:hint="eastAsia"/>
        </w:rPr>
        <w:t>号</w:t>
      </w:r>
    </w:p>
    <w:p w:rsidR="00EF1CEA" w:rsidRDefault="00EF1CEA" w:rsidP="00243475">
      <w:pPr>
        <w:ind w:firstLineChars="100" w:firstLine="210"/>
      </w:pPr>
      <w:r>
        <w:rPr>
          <w:rFonts w:hint="eastAsia"/>
        </w:rPr>
        <w:t>岡山市北区</w:t>
      </w:r>
      <w:r w:rsidR="00E6580E">
        <w:rPr>
          <w:rFonts w:hint="eastAsia"/>
        </w:rPr>
        <w:t>中央福祉事務所　福祉振興第１</w:t>
      </w:r>
      <w:r>
        <w:rPr>
          <w:rFonts w:hint="eastAsia"/>
        </w:rPr>
        <w:t>係</w:t>
      </w:r>
    </w:p>
    <w:p w:rsidR="00EF1CEA" w:rsidRDefault="00EF1CEA" w:rsidP="00243475">
      <w:pPr>
        <w:pStyle w:val="a3"/>
        <w:numPr>
          <w:ilvl w:val="0"/>
          <w:numId w:val="5"/>
        </w:numPr>
        <w:ind w:leftChars="0"/>
      </w:pPr>
      <w:r>
        <w:rPr>
          <w:rFonts w:hint="eastAsia"/>
        </w:rPr>
        <w:t>応募書類提出方法</w:t>
      </w:r>
    </w:p>
    <w:p w:rsidR="00EF1CEA" w:rsidRDefault="00EF1CEA" w:rsidP="00243475">
      <w:pPr>
        <w:ind w:firstLineChars="100" w:firstLine="210"/>
      </w:pPr>
      <w:r>
        <w:rPr>
          <w:rFonts w:hint="eastAsia"/>
        </w:rPr>
        <w:t>応募書類の提出方法は持参のみとします。郵送、ファックスや電子メールによる提出は</w:t>
      </w:r>
    </w:p>
    <w:p w:rsidR="00EF1CEA" w:rsidRDefault="00EF1CEA" w:rsidP="00243475">
      <w:pPr>
        <w:ind w:firstLineChars="100" w:firstLine="210"/>
      </w:pPr>
      <w:r>
        <w:rPr>
          <w:rFonts w:hint="eastAsia"/>
        </w:rPr>
        <w:t>受け付けません。</w:t>
      </w:r>
    </w:p>
    <w:p w:rsidR="00EF1CEA" w:rsidRDefault="00EF1CEA" w:rsidP="00243475">
      <w:pPr>
        <w:pStyle w:val="a3"/>
        <w:numPr>
          <w:ilvl w:val="0"/>
          <w:numId w:val="5"/>
        </w:numPr>
        <w:ind w:leftChars="0"/>
      </w:pPr>
      <w:r>
        <w:rPr>
          <w:rFonts w:hint="eastAsia"/>
        </w:rPr>
        <w:t>提出書類</w:t>
      </w:r>
    </w:p>
    <w:p w:rsidR="00EF1CEA" w:rsidRDefault="00EF1CEA" w:rsidP="00243475">
      <w:pPr>
        <w:pStyle w:val="a3"/>
        <w:numPr>
          <w:ilvl w:val="0"/>
          <w:numId w:val="6"/>
        </w:numPr>
        <w:ind w:leftChars="0"/>
      </w:pPr>
      <w:r>
        <w:rPr>
          <w:rFonts w:hint="eastAsia"/>
        </w:rPr>
        <w:t>申込書【様式</w:t>
      </w:r>
      <w:r>
        <w:rPr>
          <w:rFonts w:hint="eastAsia"/>
        </w:rPr>
        <w:t>1</w:t>
      </w:r>
      <w:r>
        <w:rPr>
          <w:rFonts w:hint="eastAsia"/>
        </w:rPr>
        <w:t>】</w:t>
      </w:r>
    </w:p>
    <w:p w:rsidR="00EF1CEA" w:rsidRDefault="00EF1CEA" w:rsidP="00243475">
      <w:pPr>
        <w:pStyle w:val="a3"/>
        <w:numPr>
          <w:ilvl w:val="0"/>
          <w:numId w:val="6"/>
        </w:numPr>
        <w:ind w:leftChars="0"/>
      </w:pPr>
      <w:r>
        <w:rPr>
          <w:rFonts w:hint="eastAsia"/>
        </w:rPr>
        <w:t>応募に係る誓約書【様式</w:t>
      </w:r>
      <w:r>
        <w:rPr>
          <w:rFonts w:hint="eastAsia"/>
        </w:rPr>
        <w:t>2</w:t>
      </w:r>
      <w:r>
        <w:rPr>
          <w:rFonts w:hint="eastAsia"/>
        </w:rPr>
        <w:t>】</w:t>
      </w:r>
    </w:p>
    <w:p w:rsidR="00EF1CEA" w:rsidRDefault="00EF1CEA" w:rsidP="00243475">
      <w:pPr>
        <w:pStyle w:val="a3"/>
        <w:numPr>
          <w:ilvl w:val="0"/>
          <w:numId w:val="6"/>
        </w:numPr>
        <w:ind w:leftChars="0"/>
      </w:pPr>
      <w:r>
        <w:rPr>
          <w:rFonts w:hint="eastAsia"/>
        </w:rPr>
        <w:t>企画提案書【様式</w:t>
      </w:r>
      <w:r>
        <w:rPr>
          <w:rFonts w:hint="eastAsia"/>
        </w:rPr>
        <w:t>3</w:t>
      </w:r>
      <w:r>
        <w:rPr>
          <w:rFonts w:hint="eastAsia"/>
        </w:rPr>
        <w:t>】</w:t>
      </w:r>
    </w:p>
    <w:p w:rsidR="00EF1CEA" w:rsidRDefault="00EF1CEA" w:rsidP="00243475">
      <w:pPr>
        <w:pStyle w:val="a3"/>
        <w:numPr>
          <w:ilvl w:val="0"/>
          <w:numId w:val="6"/>
        </w:numPr>
        <w:ind w:leftChars="0"/>
      </w:pPr>
      <w:r>
        <w:rPr>
          <w:rFonts w:hint="eastAsia"/>
        </w:rPr>
        <w:t>価格提案書【様式</w:t>
      </w:r>
      <w:r>
        <w:rPr>
          <w:rFonts w:hint="eastAsia"/>
        </w:rPr>
        <w:t>4</w:t>
      </w:r>
      <w:r>
        <w:rPr>
          <w:rFonts w:hint="eastAsia"/>
        </w:rPr>
        <w:t>】</w:t>
      </w:r>
    </w:p>
    <w:p w:rsidR="00EF1CEA" w:rsidRDefault="00EF1CEA" w:rsidP="00243475">
      <w:pPr>
        <w:pStyle w:val="a3"/>
        <w:numPr>
          <w:ilvl w:val="0"/>
          <w:numId w:val="6"/>
        </w:numPr>
        <w:ind w:leftChars="0"/>
      </w:pPr>
      <w:r>
        <w:rPr>
          <w:rFonts w:hint="eastAsia"/>
        </w:rPr>
        <w:t>会社の登記簿謄本の現在事項全部証明書</w:t>
      </w:r>
      <w:r w:rsidR="00B12FB1">
        <w:rPr>
          <w:rFonts w:hint="eastAsia"/>
        </w:rPr>
        <w:t xml:space="preserve">  </w:t>
      </w:r>
      <w:r>
        <w:rPr>
          <w:rFonts w:hint="eastAsia"/>
        </w:rPr>
        <w:t>※発行後</w:t>
      </w:r>
      <w:r>
        <w:rPr>
          <w:rFonts w:hint="eastAsia"/>
        </w:rPr>
        <w:t>3</w:t>
      </w:r>
      <w:r>
        <w:rPr>
          <w:rFonts w:hint="eastAsia"/>
        </w:rPr>
        <w:t>ヶ月以内のものに限る。</w:t>
      </w:r>
    </w:p>
    <w:p w:rsidR="00EF1CEA" w:rsidRDefault="00EF1CEA" w:rsidP="00243475">
      <w:pPr>
        <w:pStyle w:val="a3"/>
        <w:numPr>
          <w:ilvl w:val="0"/>
          <w:numId w:val="6"/>
        </w:numPr>
        <w:ind w:leftChars="0"/>
      </w:pPr>
      <w:r>
        <w:rPr>
          <w:rFonts w:hint="eastAsia"/>
        </w:rPr>
        <w:t>会社概要</w:t>
      </w:r>
      <w:r>
        <w:rPr>
          <w:rFonts w:hint="eastAsia"/>
        </w:rPr>
        <w:t>(</w:t>
      </w:r>
      <w:r>
        <w:rPr>
          <w:rFonts w:hint="eastAsia"/>
        </w:rPr>
        <w:t>様式は任意</w:t>
      </w:r>
      <w:r>
        <w:rPr>
          <w:rFonts w:hint="eastAsia"/>
        </w:rPr>
        <w:t>)</w:t>
      </w:r>
    </w:p>
    <w:p w:rsidR="00EF1CEA" w:rsidRDefault="00243475" w:rsidP="00243475">
      <w:pPr>
        <w:ind w:firstLineChars="100" w:firstLine="210"/>
      </w:pPr>
      <w:r>
        <w:rPr>
          <w:rFonts w:hint="eastAsia"/>
        </w:rPr>
        <w:t xml:space="preserve">⑦　</w:t>
      </w:r>
      <w:r w:rsidR="00EF1CEA">
        <w:rPr>
          <w:rFonts w:hint="eastAsia"/>
        </w:rPr>
        <w:t>会社の本社所在地及び岡山市の市区町村税完納証明書</w:t>
      </w:r>
      <w:r w:rsidR="00EF1CEA">
        <w:rPr>
          <w:rFonts w:hint="eastAsia"/>
        </w:rPr>
        <w:t>(</w:t>
      </w:r>
      <w:r w:rsidR="00EF1CEA">
        <w:rPr>
          <w:rFonts w:hint="eastAsia"/>
        </w:rPr>
        <w:t>滞納無証明書</w:t>
      </w:r>
      <w:r w:rsidR="00EF1CEA">
        <w:rPr>
          <w:rFonts w:hint="eastAsia"/>
        </w:rPr>
        <w:t>)</w:t>
      </w:r>
    </w:p>
    <w:p w:rsidR="00EF1CEA" w:rsidRDefault="00EF1CEA" w:rsidP="00E6580E">
      <w:pPr>
        <w:ind w:firstLineChars="200" w:firstLine="420"/>
      </w:pPr>
      <w:r>
        <w:rPr>
          <w:rFonts w:hint="eastAsia"/>
        </w:rPr>
        <w:t>※発行後</w:t>
      </w:r>
      <w:r>
        <w:rPr>
          <w:rFonts w:hint="eastAsia"/>
        </w:rPr>
        <w:t>3</w:t>
      </w:r>
      <w:r>
        <w:rPr>
          <w:rFonts w:hint="eastAsia"/>
        </w:rPr>
        <w:t>ヶ月以内のものに限る。</w:t>
      </w:r>
    </w:p>
    <w:p w:rsidR="00EF1CEA" w:rsidRDefault="00EF1CEA" w:rsidP="00E6580E">
      <w:pPr>
        <w:ind w:firstLineChars="100" w:firstLine="210"/>
      </w:pPr>
      <w:r>
        <w:rPr>
          <w:rFonts w:hint="eastAsia"/>
        </w:rPr>
        <w:t>⑧</w:t>
      </w:r>
      <w:r w:rsidR="00E6580E">
        <w:rPr>
          <w:rFonts w:hint="eastAsia"/>
        </w:rPr>
        <w:t xml:space="preserve">　</w:t>
      </w:r>
      <w:r>
        <w:rPr>
          <w:rFonts w:hint="eastAsia"/>
        </w:rPr>
        <w:t>岡山市暴力団排除条例に係る誓約書【様式</w:t>
      </w:r>
      <w:r>
        <w:rPr>
          <w:rFonts w:hint="eastAsia"/>
        </w:rPr>
        <w:t>5</w:t>
      </w:r>
      <w:r>
        <w:rPr>
          <w:rFonts w:hint="eastAsia"/>
        </w:rPr>
        <w:t>】</w:t>
      </w:r>
    </w:p>
    <w:p w:rsidR="00EF1CEA" w:rsidRDefault="00EF1CEA" w:rsidP="00EF1CEA">
      <w:r>
        <w:rPr>
          <w:rFonts w:hint="eastAsia"/>
        </w:rPr>
        <w:t>(5)</w:t>
      </w:r>
      <w:r>
        <w:rPr>
          <w:rFonts w:hint="eastAsia"/>
        </w:rPr>
        <w:t>応募に関する留意事項</w:t>
      </w:r>
    </w:p>
    <w:p w:rsidR="00EF1CEA" w:rsidRDefault="00EF1CEA" w:rsidP="00EF1CEA">
      <w:r>
        <w:rPr>
          <w:rFonts w:hint="eastAsia"/>
        </w:rPr>
        <w:t>ア</w:t>
      </w:r>
      <w:r w:rsidR="00E6580E">
        <w:rPr>
          <w:rFonts w:hint="eastAsia"/>
        </w:rPr>
        <w:t xml:space="preserve">　</w:t>
      </w:r>
      <w:r>
        <w:rPr>
          <w:rFonts w:hint="eastAsia"/>
        </w:rPr>
        <w:t>岡山市財産条例、岡山市広告掲載要綱、岡山市広告掲載基準、本募集要項及び仕様書</w:t>
      </w:r>
    </w:p>
    <w:p w:rsidR="00EF1CEA" w:rsidRDefault="00EF1CEA" w:rsidP="00E6580E">
      <w:pPr>
        <w:ind w:firstLineChars="100" w:firstLine="210"/>
      </w:pPr>
      <w:r>
        <w:rPr>
          <w:rFonts w:hint="eastAsia"/>
        </w:rPr>
        <w:t>の内容を承諾のうえで、応募してください。</w:t>
      </w:r>
    </w:p>
    <w:p w:rsidR="00EF1CEA" w:rsidRDefault="00EF1CEA" w:rsidP="00E6580E">
      <w:pPr>
        <w:ind w:left="210" w:hangingChars="100" w:hanging="210"/>
      </w:pPr>
      <w:r>
        <w:rPr>
          <w:rFonts w:hint="eastAsia"/>
        </w:rPr>
        <w:t>イ</w:t>
      </w:r>
      <w:r w:rsidR="00E6580E">
        <w:rPr>
          <w:rFonts w:hint="eastAsia"/>
        </w:rPr>
        <w:t xml:space="preserve">　</w:t>
      </w:r>
      <w:r>
        <w:rPr>
          <w:rFonts w:hint="eastAsia"/>
        </w:rPr>
        <w:t>提出書類のうち「③企画提案書」及び「⑥会社概要」については、</w:t>
      </w:r>
      <w:r>
        <w:rPr>
          <w:rFonts w:hint="eastAsia"/>
        </w:rPr>
        <w:t>A4</w:t>
      </w:r>
      <w:r>
        <w:rPr>
          <w:rFonts w:hint="eastAsia"/>
        </w:rPr>
        <w:t>サイズ、左綴じとし、ページ番号を付してください。</w:t>
      </w:r>
    </w:p>
    <w:p w:rsidR="00EF1CEA" w:rsidRDefault="00EF1CEA" w:rsidP="00E6580E">
      <w:pPr>
        <w:ind w:left="210" w:hangingChars="100" w:hanging="210"/>
      </w:pPr>
      <w:r>
        <w:rPr>
          <w:rFonts w:hint="eastAsia"/>
        </w:rPr>
        <w:t>ウ「③企画提案書」及びそれに付随する資料の提出部数は</w:t>
      </w:r>
      <w:r>
        <w:rPr>
          <w:rFonts w:hint="eastAsia"/>
        </w:rPr>
        <w:t>8</w:t>
      </w:r>
      <w:r>
        <w:rPr>
          <w:rFonts w:hint="eastAsia"/>
        </w:rPr>
        <w:t>部</w:t>
      </w:r>
      <w:r>
        <w:rPr>
          <w:rFonts w:hint="eastAsia"/>
        </w:rPr>
        <w:t>(</w:t>
      </w:r>
      <w:r>
        <w:rPr>
          <w:rFonts w:hint="eastAsia"/>
        </w:rPr>
        <w:t>内</w:t>
      </w:r>
      <w:r>
        <w:rPr>
          <w:rFonts w:hint="eastAsia"/>
        </w:rPr>
        <w:t>7</w:t>
      </w:r>
      <w:r>
        <w:rPr>
          <w:rFonts w:hint="eastAsia"/>
        </w:rPr>
        <w:t>部に</w:t>
      </w:r>
      <w:r w:rsidR="00E6580E">
        <w:rPr>
          <w:rFonts w:hint="eastAsia"/>
        </w:rPr>
        <w:t>つ</w:t>
      </w:r>
      <w:r>
        <w:rPr>
          <w:rFonts w:hint="eastAsia"/>
        </w:rPr>
        <w:t>いては、社名・代表者印のないもの</w:t>
      </w:r>
      <w:r>
        <w:rPr>
          <w:rFonts w:hint="eastAsia"/>
        </w:rPr>
        <w:t>)</w:t>
      </w:r>
      <w:r>
        <w:rPr>
          <w:rFonts w:hint="eastAsia"/>
        </w:rPr>
        <w:t>とします。</w:t>
      </w:r>
    </w:p>
    <w:p w:rsidR="00EF1CEA" w:rsidRDefault="00EF1CEA" w:rsidP="00E6580E">
      <w:pPr>
        <w:ind w:left="210" w:hangingChars="100" w:hanging="210"/>
      </w:pPr>
      <w:r>
        <w:rPr>
          <w:rFonts w:hint="eastAsia"/>
        </w:rPr>
        <w:t>工</w:t>
      </w:r>
      <w:r w:rsidR="00E6580E">
        <w:rPr>
          <w:rFonts w:hint="eastAsia"/>
        </w:rPr>
        <w:t xml:space="preserve">　</w:t>
      </w:r>
      <w:r>
        <w:rPr>
          <w:rFonts w:hint="eastAsia"/>
        </w:rPr>
        <w:t>提出された書類の修正又は変更は認めません。</w:t>
      </w:r>
      <w:r>
        <w:rPr>
          <w:rFonts w:hint="eastAsia"/>
        </w:rPr>
        <w:t>(</w:t>
      </w:r>
      <w:r>
        <w:rPr>
          <w:rFonts w:hint="eastAsia"/>
        </w:rPr>
        <w:t>ただし、岡山市から指示があった場合は除きます。</w:t>
      </w:r>
      <w:r>
        <w:rPr>
          <w:rFonts w:hint="eastAsia"/>
        </w:rPr>
        <w:t>)</w:t>
      </w:r>
    </w:p>
    <w:p w:rsidR="00EF1CEA" w:rsidRDefault="00EF1CEA" w:rsidP="00EF1CEA">
      <w:r>
        <w:rPr>
          <w:rFonts w:hint="eastAsia"/>
        </w:rPr>
        <w:t>オ</w:t>
      </w:r>
      <w:r w:rsidR="00E6580E">
        <w:rPr>
          <w:rFonts w:hint="eastAsia"/>
        </w:rPr>
        <w:t xml:space="preserve">　</w:t>
      </w:r>
      <w:r>
        <w:rPr>
          <w:rFonts w:hint="eastAsia"/>
        </w:rPr>
        <w:t>提出された書類は返却しません。</w:t>
      </w:r>
    </w:p>
    <w:p w:rsidR="00EF1CEA" w:rsidRDefault="00EF1CEA" w:rsidP="00EF1CEA">
      <w:r>
        <w:rPr>
          <w:rFonts w:hint="eastAsia"/>
        </w:rPr>
        <w:t>力</w:t>
      </w:r>
      <w:r w:rsidR="00E6580E">
        <w:rPr>
          <w:rFonts w:hint="eastAsia"/>
        </w:rPr>
        <w:t xml:space="preserve">　</w:t>
      </w:r>
      <w:r>
        <w:rPr>
          <w:rFonts w:hint="eastAsia"/>
        </w:rPr>
        <w:t>応募に関して必要な費用は、すべて応募者の負担となります。</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7</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選定等</w:t>
      </w:r>
    </w:p>
    <w:p w:rsidR="00EF1CEA" w:rsidRDefault="00B12FB1" w:rsidP="00B12FB1">
      <w:pPr>
        <w:ind w:left="210" w:hangingChars="100" w:hanging="210"/>
      </w:pPr>
      <w:r>
        <w:rPr>
          <w:rFonts w:hint="eastAsia"/>
        </w:rPr>
        <w:t>(1)</w:t>
      </w:r>
      <w:r>
        <w:rPr>
          <w:rFonts w:hint="eastAsia"/>
        </w:rPr>
        <w:t xml:space="preserve">　</w:t>
      </w:r>
      <w:r w:rsidR="00EF1CEA">
        <w:rPr>
          <w:rFonts w:hint="eastAsia"/>
        </w:rPr>
        <w:t>選定にあたっては、岡山市職員からなる「岡山市北区</w:t>
      </w:r>
      <w:r w:rsidR="00AF69E0">
        <w:rPr>
          <w:rFonts w:hint="eastAsia"/>
        </w:rPr>
        <w:t>中央福祉事務所</w:t>
      </w:r>
      <w:r>
        <w:rPr>
          <w:rFonts w:hint="eastAsia"/>
        </w:rPr>
        <w:t>窓口受付システム</w:t>
      </w:r>
      <w:r w:rsidR="00AF69E0">
        <w:rPr>
          <w:rFonts w:hint="eastAsia"/>
        </w:rPr>
        <w:t>及び広告付行政情報案内モニター設置事業</w:t>
      </w:r>
      <w:r w:rsidR="00EF1CEA">
        <w:rPr>
          <w:rFonts w:hint="eastAsia"/>
        </w:rPr>
        <w:t>企画提案事業者に係る審査委員会」</w:t>
      </w:r>
      <w:r w:rsidR="00EF1CEA">
        <w:rPr>
          <w:rFonts w:hint="eastAsia"/>
        </w:rPr>
        <w:t>(</w:t>
      </w:r>
      <w:r w:rsidR="00EF1CEA">
        <w:rPr>
          <w:rFonts w:hint="eastAsia"/>
        </w:rPr>
        <w:t>以下、「審査委員会」という。</w:t>
      </w:r>
      <w:r w:rsidR="00EF1CEA">
        <w:rPr>
          <w:rFonts w:hint="eastAsia"/>
        </w:rPr>
        <w:t>)</w:t>
      </w:r>
      <w:r w:rsidR="00EF1CEA">
        <w:rPr>
          <w:rFonts w:hint="eastAsia"/>
        </w:rPr>
        <w:t>において、提出いただいた書類等に基づき、提案価格とともに、企画内容を総合的に評価して、</w:t>
      </w:r>
      <w:r w:rsidR="00EF1CEA">
        <w:rPr>
          <w:rFonts w:hint="eastAsia"/>
        </w:rPr>
        <w:t>1</w:t>
      </w:r>
      <w:r w:rsidR="00EF1CEA">
        <w:rPr>
          <w:rFonts w:hint="eastAsia"/>
        </w:rPr>
        <w:t>事業者を設置事業者として選定します。</w:t>
      </w:r>
    </w:p>
    <w:p w:rsidR="00EF1CEA" w:rsidRDefault="00EF1CEA" w:rsidP="00B12FB1">
      <w:pPr>
        <w:pStyle w:val="a3"/>
        <w:numPr>
          <w:ilvl w:val="0"/>
          <w:numId w:val="15"/>
        </w:numPr>
        <w:ind w:leftChars="0"/>
      </w:pPr>
      <w:r>
        <w:rPr>
          <w:rFonts w:hint="eastAsia"/>
        </w:rPr>
        <w:t>審査委員会における審査は、「岡山市北区</w:t>
      </w:r>
      <w:r w:rsidR="00AF69E0">
        <w:rPr>
          <w:rFonts w:hint="eastAsia"/>
        </w:rPr>
        <w:t>中央福祉事務所</w:t>
      </w:r>
      <w:r w:rsidR="00B12FB1">
        <w:rPr>
          <w:rFonts w:hint="eastAsia"/>
        </w:rPr>
        <w:t>窓口受付システム</w:t>
      </w:r>
      <w:r w:rsidR="00AF69E0">
        <w:rPr>
          <w:rFonts w:hint="eastAsia"/>
        </w:rPr>
        <w:t>及び広告付</w:t>
      </w:r>
      <w:r w:rsidR="00AF69E0">
        <w:rPr>
          <w:rFonts w:hint="eastAsia"/>
        </w:rPr>
        <w:lastRenderedPageBreak/>
        <w:t>行政情報案内モニター設置事業</w:t>
      </w:r>
      <w:r>
        <w:rPr>
          <w:rFonts w:hint="eastAsia"/>
        </w:rPr>
        <w:t>企画提案事業者に係る評価表」に規定する項目及び基準により実施します。</w:t>
      </w:r>
    </w:p>
    <w:p w:rsidR="00EF1CEA" w:rsidRDefault="00EF1CEA" w:rsidP="00B12FB1">
      <w:pPr>
        <w:pStyle w:val="a3"/>
        <w:numPr>
          <w:ilvl w:val="0"/>
          <w:numId w:val="15"/>
        </w:numPr>
        <w:ind w:leftChars="0"/>
      </w:pPr>
      <w:r>
        <w:rPr>
          <w:rFonts w:hint="eastAsia"/>
        </w:rPr>
        <w:t>提案価格に</w:t>
      </w:r>
      <w:r w:rsidR="00E6580E">
        <w:rPr>
          <w:rFonts w:hint="eastAsia"/>
        </w:rPr>
        <w:t>つ</w:t>
      </w:r>
      <w:r>
        <w:rPr>
          <w:rFonts w:hint="eastAsia"/>
        </w:rPr>
        <w:t>いては、最低価格を設定しています。最低価格に達しない提案価格を記</w:t>
      </w:r>
    </w:p>
    <w:p w:rsidR="00EF1CEA" w:rsidRPr="0078098F" w:rsidRDefault="00EF1CEA" w:rsidP="00E6580E">
      <w:pPr>
        <w:ind w:firstLineChars="100" w:firstLine="210"/>
      </w:pPr>
      <w:r>
        <w:rPr>
          <w:rFonts w:hint="eastAsia"/>
        </w:rPr>
        <w:t>載した企画提案書は無効とします。なお、最低価格は</w:t>
      </w:r>
      <w:r w:rsidR="00750FDA" w:rsidRPr="0078098F">
        <w:rPr>
          <w:u w:val="single"/>
        </w:rPr>
        <w:t>4,200</w:t>
      </w:r>
      <w:r w:rsidRPr="0078098F">
        <w:rPr>
          <w:rFonts w:hint="eastAsia"/>
          <w:u w:val="single"/>
        </w:rPr>
        <w:t>円</w:t>
      </w:r>
      <w:r w:rsidRPr="0078098F">
        <w:rPr>
          <w:rFonts w:hint="eastAsia"/>
          <w:u w:val="single"/>
        </w:rPr>
        <w:t>/</w:t>
      </w:r>
      <w:r w:rsidRPr="0078098F">
        <w:rPr>
          <w:rFonts w:hint="eastAsia"/>
          <w:u w:val="single"/>
        </w:rPr>
        <w:t>㎡</w:t>
      </w:r>
      <w:r w:rsidRPr="0078098F">
        <w:rPr>
          <w:rFonts w:hint="eastAsia"/>
          <w:u w:val="single"/>
        </w:rPr>
        <w:t>(</w:t>
      </w:r>
      <w:r w:rsidRPr="0078098F">
        <w:rPr>
          <w:rFonts w:hint="eastAsia"/>
          <w:u w:val="single"/>
        </w:rPr>
        <w:t>月額</w:t>
      </w:r>
      <w:r w:rsidRPr="0078098F">
        <w:rPr>
          <w:rFonts w:hint="eastAsia"/>
          <w:u w:val="single"/>
        </w:rPr>
        <w:t>)</w:t>
      </w:r>
      <w:r w:rsidRPr="0078098F">
        <w:rPr>
          <w:rFonts w:hint="eastAsia"/>
        </w:rPr>
        <w:t>とします。</w:t>
      </w:r>
    </w:p>
    <w:p w:rsidR="00EF1CEA" w:rsidRPr="0078098F" w:rsidRDefault="00EF1CEA" w:rsidP="00E6580E">
      <w:pPr>
        <w:ind w:firstLineChars="100" w:firstLine="210"/>
      </w:pPr>
      <w:r w:rsidRPr="0078098F">
        <w:rPr>
          <w:rFonts w:hint="eastAsia"/>
        </w:rPr>
        <w:t>なお、価格は</w:t>
      </w:r>
      <w:r w:rsidR="006A77FE" w:rsidRPr="0078098F">
        <w:rPr>
          <w:rFonts w:hint="eastAsia"/>
        </w:rPr>
        <w:t>保健福祉会館内</w:t>
      </w:r>
      <w:r w:rsidR="00831C3D" w:rsidRPr="0078098F">
        <w:rPr>
          <w:rFonts w:hint="eastAsia"/>
        </w:rPr>
        <w:t>に</w:t>
      </w:r>
      <w:r w:rsidR="006A77FE" w:rsidRPr="0078098F">
        <w:rPr>
          <w:rFonts w:hint="eastAsia"/>
        </w:rPr>
        <w:t>2</w:t>
      </w:r>
      <w:r w:rsidRPr="0078098F">
        <w:rPr>
          <w:rFonts w:hint="eastAsia"/>
        </w:rPr>
        <w:t>台設置する場合の</w:t>
      </w:r>
      <w:r w:rsidRPr="0078098F">
        <w:rPr>
          <w:rFonts w:hint="eastAsia"/>
        </w:rPr>
        <w:t>1</w:t>
      </w:r>
      <w:r w:rsidRPr="0078098F">
        <w:rPr>
          <w:rFonts w:hint="eastAsia"/>
        </w:rPr>
        <w:t>㎡当たりの平均単価とします。</w:t>
      </w:r>
    </w:p>
    <w:p w:rsidR="00E6580E" w:rsidRPr="0078098F" w:rsidRDefault="00EF1CEA" w:rsidP="00B12FB1">
      <w:pPr>
        <w:pStyle w:val="a3"/>
        <w:numPr>
          <w:ilvl w:val="0"/>
          <w:numId w:val="15"/>
        </w:numPr>
        <w:ind w:leftChars="0"/>
      </w:pPr>
      <w:r w:rsidRPr="0078098F">
        <w:rPr>
          <w:rFonts w:hint="eastAsia"/>
        </w:rPr>
        <w:t>審査にあたり、応募者へのヒアリングを実施させていただく予定です。</w:t>
      </w:r>
    </w:p>
    <w:p w:rsidR="00EF1CEA" w:rsidRPr="0078098F" w:rsidRDefault="00EF1CEA" w:rsidP="00E6580E">
      <w:pPr>
        <w:pStyle w:val="a3"/>
        <w:ind w:leftChars="0" w:left="360"/>
      </w:pPr>
      <w:r w:rsidRPr="0078098F">
        <w:rPr>
          <w:rFonts w:hint="eastAsia"/>
        </w:rPr>
        <w:t>(</w:t>
      </w:r>
      <w:r w:rsidRPr="0078098F">
        <w:rPr>
          <w:rFonts w:hint="eastAsia"/>
        </w:rPr>
        <w:t>予定日</w:t>
      </w:r>
      <w:r w:rsidRPr="0078098F">
        <w:rPr>
          <w:rFonts w:hint="eastAsia"/>
        </w:rPr>
        <w:t>:</w:t>
      </w:r>
      <w:r w:rsidR="00E604C1" w:rsidRPr="0078098F">
        <w:rPr>
          <w:rFonts w:hint="eastAsia"/>
        </w:rPr>
        <w:t>令和４</w:t>
      </w:r>
      <w:r w:rsidRPr="0078098F">
        <w:rPr>
          <w:rFonts w:hint="eastAsia"/>
        </w:rPr>
        <w:t>年</w:t>
      </w:r>
      <w:r w:rsidR="002B1B07" w:rsidRPr="0078098F">
        <w:rPr>
          <w:rFonts w:hint="eastAsia"/>
        </w:rPr>
        <w:t>12</w:t>
      </w:r>
      <w:r w:rsidRPr="0078098F">
        <w:rPr>
          <w:rFonts w:hint="eastAsia"/>
        </w:rPr>
        <w:t>月</w:t>
      </w:r>
      <w:r w:rsidR="007B0A1C" w:rsidRPr="0078098F">
        <w:rPr>
          <w:rFonts w:hint="eastAsia"/>
        </w:rPr>
        <w:t>中旬予定</w:t>
      </w:r>
      <w:r w:rsidRPr="0078098F">
        <w:rPr>
          <w:rFonts w:hint="eastAsia"/>
        </w:rPr>
        <w:t>)</w:t>
      </w:r>
    </w:p>
    <w:p w:rsidR="00EF1CEA" w:rsidRPr="0078098F" w:rsidRDefault="00EF1CEA" w:rsidP="00B12FB1">
      <w:pPr>
        <w:pStyle w:val="a3"/>
        <w:numPr>
          <w:ilvl w:val="0"/>
          <w:numId w:val="15"/>
        </w:numPr>
        <w:ind w:leftChars="0"/>
      </w:pPr>
      <w:r w:rsidRPr="0078098F">
        <w:rPr>
          <w:rFonts w:hint="eastAsia"/>
        </w:rPr>
        <w:t>応募書類に重大な不備等がある場合は、当該提案について審査を行わない場合があり</w:t>
      </w:r>
    </w:p>
    <w:p w:rsidR="00EF1CEA" w:rsidRPr="0078098F" w:rsidRDefault="00EF1CEA" w:rsidP="00E6580E">
      <w:pPr>
        <w:ind w:firstLineChars="100" w:firstLine="210"/>
      </w:pPr>
      <w:r w:rsidRPr="0078098F">
        <w:rPr>
          <w:rFonts w:hint="eastAsia"/>
        </w:rPr>
        <w:t>ます。</w:t>
      </w:r>
    </w:p>
    <w:p w:rsidR="00EF1CEA" w:rsidRPr="0078098F" w:rsidRDefault="00EF1CEA" w:rsidP="00EF1CEA">
      <w:r w:rsidRPr="0078098F">
        <w:rPr>
          <w:rFonts w:hint="eastAsia"/>
        </w:rPr>
        <w:t>(6)</w:t>
      </w:r>
      <w:r w:rsidR="00E6580E" w:rsidRPr="0078098F">
        <w:rPr>
          <w:rFonts w:hint="eastAsia"/>
        </w:rPr>
        <w:t xml:space="preserve">　</w:t>
      </w:r>
      <w:r w:rsidRPr="0078098F">
        <w:rPr>
          <w:rFonts w:hint="eastAsia"/>
        </w:rPr>
        <w:t>応募者が</w:t>
      </w:r>
      <w:r w:rsidRPr="0078098F">
        <w:rPr>
          <w:rFonts w:hint="eastAsia"/>
        </w:rPr>
        <w:t>1</w:t>
      </w:r>
      <w:r w:rsidRPr="0078098F">
        <w:rPr>
          <w:rFonts w:hint="eastAsia"/>
        </w:rPr>
        <w:t>事業者であっても、本企画提案は成立するものとします。また、審査の結</w:t>
      </w:r>
    </w:p>
    <w:p w:rsidR="00EF1CEA" w:rsidRPr="0078098F" w:rsidRDefault="00EF1CEA" w:rsidP="00E6580E">
      <w:pPr>
        <w:ind w:firstLineChars="100" w:firstLine="210"/>
      </w:pPr>
      <w:r w:rsidRPr="0078098F">
        <w:rPr>
          <w:rFonts w:hint="eastAsia"/>
        </w:rPr>
        <w:t>果、ふさわしい企画提案がない場合は、設置事業者なしとする場合があります。</w:t>
      </w:r>
    </w:p>
    <w:p w:rsidR="00EF1CEA" w:rsidRDefault="00EF1CEA" w:rsidP="00E6580E">
      <w:pPr>
        <w:ind w:left="210" w:hangingChars="100" w:hanging="210"/>
      </w:pPr>
      <w:r w:rsidRPr="0078098F">
        <w:rPr>
          <w:rFonts w:hint="eastAsia"/>
        </w:rPr>
        <w:t>(7)</w:t>
      </w:r>
      <w:r w:rsidR="00E6580E" w:rsidRPr="0078098F">
        <w:rPr>
          <w:rFonts w:hint="eastAsia"/>
        </w:rPr>
        <w:t xml:space="preserve">　</w:t>
      </w:r>
      <w:r w:rsidRPr="0078098F">
        <w:rPr>
          <w:rFonts w:hint="eastAsia"/>
        </w:rPr>
        <w:t>審査結果は、応募者それぞれに、書面で通知します。</w:t>
      </w:r>
      <w:r w:rsidRPr="0078098F">
        <w:rPr>
          <w:rFonts w:hint="eastAsia"/>
        </w:rPr>
        <w:t>(</w:t>
      </w:r>
      <w:r w:rsidR="00E604C1" w:rsidRPr="0078098F">
        <w:rPr>
          <w:rFonts w:hint="eastAsia"/>
        </w:rPr>
        <w:t>令和４年</w:t>
      </w:r>
      <w:r w:rsidR="002B1B07" w:rsidRPr="0078098F">
        <w:rPr>
          <w:rFonts w:hint="eastAsia"/>
        </w:rPr>
        <w:t>12</w:t>
      </w:r>
      <w:r w:rsidR="002B1B07" w:rsidRPr="0078098F">
        <w:rPr>
          <w:rFonts w:hint="eastAsia"/>
        </w:rPr>
        <w:t>月</w:t>
      </w:r>
      <w:r w:rsidR="00E604C1" w:rsidRPr="0078098F">
        <w:rPr>
          <w:rFonts w:hint="eastAsia"/>
        </w:rPr>
        <w:t>中旬予定</w:t>
      </w:r>
      <w:r w:rsidRPr="0078098F">
        <w:rPr>
          <w:rFonts w:hint="eastAsia"/>
        </w:rPr>
        <w:t>)</w:t>
      </w:r>
      <w:r w:rsidRPr="0078098F">
        <w:rPr>
          <w:rFonts w:hint="eastAsia"/>
        </w:rPr>
        <w:t>また、岡山市ホームページで公表します。ただし、結果のみを公表することとし、審査の経緯</w:t>
      </w:r>
      <w:r>
        <w:rPr>
          <w:rFonts w:hint="eastAsia"/>
        </w:rPr>
        <w:t>についての公表は行いません。</w:t>
      </w:r>
    </w:p>
    <w:p w:rsidR="00EF1CEA" w:rsidRDefault="00EF1CEA" w:rsidP="00EF1CEA">
      <w:r>
        <w:rPr>
          <w:rFonts w:hint="eastAsia"/>
        </w:rPr>
        <w:t>(8)</w:t>
      </w:r>
      <w:r w:rsidR="00E6580E">
        <w:rPr>
          <w:rFonts w:hint="eastAsia"/>
        </w:rPr>
        <w:t xml:space="preserve">　</w:t>
      </w:r>
      <w:r>
        <w:rPr>
          <w:rFonts w:hint="eastAsia"/>
        </w:rPr>
        <w:t>選定されなかった応募者に対する理由の説明</w:t>
      </w:r>
    </w:p>
    <w:p w:rsidR="00EF1CEA" w:rsidRDefault="00EF1CEA" w:rsidP="00E6580E">
      <w:pPr>
        <w:ind w:left="210" w:hangingChars="100" w:hanging="210"/>
      </w:pPr>
      <w:r>
        <w:rPr>
          <w:rFonts w:hint="eastAsia"/>
        </w:rPr>
        <w:t>ア</w:t>
      </w:r>
      <w:r w:rsidR="00E6580E">
        <w:rPr>
          <w:rFonts w:hint="eastAsia"/>
        </w:rPr>
        <w:t xml:space="preserve">　</w:t>
      </w:r>
      <w:r>
        <w:rPr>
          <w:rFonts w:hint="eastAsia"/>
        </w:rPr>
        <w:t>選定されなかった応募者は、</w:t>
      </w:r>
      <w:r>
        <w:rPr>
          <w:rFonts w:hint="eastAsia"/>
        </w:rPr>
        <w:t>(7)</w:t>
      </w:r>
      <w:r>
        <w:rPr>
          <w:rFonts w:hint="eastAsia"/>
        </w:rPr>
        <w:t>の通知を受けた日の翌日から起算して</w:t>
      </w:r>
      <w:r>
        <w:rPr>
          <w:rFonts w:hint="eastAsia"/>
        </w:rPr>
        <w:t>7</w:t>
      </w:r>
      <w:r>
        <w:rPr>
          <w:rFonts w:hint="eastAsia"/>
        </w:rPr>
        <w:t>日</w:t>
      </w:r>
      <w:r>
        <w:rPr>
          <w:rFonts w:hint="eastAsia"/>
        </w:rPr>
        <w:t>(</w:t>
      </w:r>
      <w:r>
        <w:rPr>
          <w:rFonts w:hint="eastAsia"/>
        </w:rPr>
        <w:t>休日を除く</w:t>
      </w:r>
      <w:r>
        <w:rPr>
          <w:rFonts w:hint="eastAsia"/>
        </w:rPr>
        <w:t>)</w:t>
      </w:r>
      <w:r>
        <w:rPr>
          <w:rFonts w:hint="eastAsia"/>
        </w:rPr>
        <w:t>以内に、選定されなかった理由に</w:t>
      </w:r>
      <w:r w:rsidR="00AF69E0">
        <w:rPr>
          <w:rFonts w:hint="eastAsia"/>
        </w:rPr>
        <w:t>つ</w:t>
      </w:r>
      <w:r>
        <w:rPr>
          <w:rFonts w:hint="eastAsia"/>
        </w:rPr>
        <w:t>いて、書面</w:t>
      </w:r>
      <w:r>
        <w:rPr>
          <w:rFonts w:hint="eastAsia"/>
        </w:rPr>
        <w:t>(</w:t>
      </w:r>
      <w:r>
        <w:rPr>
          <w:rFonts w:hint="eastAsia"/>
        </w:rPr>
        <w:t>様式は自由。</w:t>
      </w:r>
      <w:r>
        <w:rPr>
          <w:rFonts w:hint="eastAsia"/>
        </w:rPr>
        <w:t>)</w:t>
      </w:r>
      <w:r>
        <w:rPr>
          <w:rFonts w:hint="eastAsia"/>
        </w:rPr>
        <w:t>により岡山市に説明を求めることができます。</w:t>
      </w:r>
    </w:p>
    <w:p w:rsidR="00EF1CEA" w:rsidRDefault="00EF1CEA" w:rsidP="00EF1CEA">
      <w:r>
        <w:rPr>
          <w:rFonts w:hint="eastAsia"/>
        </w:rPr>
        <w:t>イ</w:t>
      </w:r>
      <w:r w:rsidR="00E6580E">
        <w:rPr>
          <w:rFonts w:hint="eastAsia"/>
        </w:rPr>
        <w:t xml:space="preserve">　</w:t>
      </w:r>
      <w:r>
        <w:rPr>
          <w:rFonts w:hint="eastAsia"/>
        </w:rPr>
        <w:t>書面は持参して提出してください。</w:t>
      </w:r>
    </w:p>
    <w:p w:rsidR="00EF1CEA" w:rsidRDefault="00EF1CEA" w:rsidP="00EF1CEA">
      <w:r>
        <w:rPr>
          <w:rFonts w:hint="eastAsia"/>
        </w:rPr>
        <w:t>ウ</w:t>
      </w:r>
      <w:r w:rsidR="00E6580E">
        <w:rPr>
          <w:rFonts w:hint="eastAsia"/>
        </w:rPr>
        <w:t xml:space="preserve">　</w:t>
      </w:r>
      <w:r>
        <w:rPr>
          <w:rFonts w:hint="eastAsia"/>
        </w:rPr>
        <w:t>受付場所「</w:t>
      </w:r>
      <w:r>
        <w:rPr>
          <w:rFonts w:hint="eastAsia"/>
        </w:rPr>
        <w:t>12</w:t>
      </w:r>
      <w:r>
        <w:rPr>
          <w:rFonts w:hint="eastAsia"/>
        </w:rPr>
        <w:t>お問い合わせ先」まで</w:t>
      </w:r>
    </w:p>
    <w:p w:rsidR="00EF1CEA" w:rsidRDefault="00EF1CEA" w:rsidP="00EF1CEA">
      <w:r>
        <w:rPr>
          <w:rFonts w:hint="eastAsia"/>
        </w:rPr>
        <w:t>工</w:t>
      </w:r>
      <w:r w:rsidR="00E6580E">
        <w:rPr>
          <w:rFonts w:hint="eastAsia"/>
        </w:rPr>
        <w:t xml:space="preserve">　</w:t>
      </w:r>
      <w:r>
        <w:rPr>
          <w:rFonts w:hint="eastAsia"/>
        </w:rPr>
        <w:t>受付時間平日午前</w:t>
      </w:r>
      <w:r>
        <w:rPr>
          <w:rFonts w:hint="eastAsia"/>
        </w:rPr>
        <w:t>9</w:t>
      </w:r>
      <w:r>
        <w:rPr>
          <w:rFonts w:hint="eastAsia"/>
        </w:rPr>
        <w:t>時から午後</w:t>
      </w:r>
      <w:r>
        <w:rPr>
          <w:rFonts w:hint="eastAsia"/>
        </w:rPr>
        <w:t>5</w:t>
      </w:r>
      <w:r>
        <w:rPr>
          <w:rFonts w:hint="eastAsia"/>
        </w:rPr>
        <w:t>時まで</w:t>
      </w:r>
    </w:p>
    <w:p w:rsidR="00EF1CEA" w:rsidRDefault="00EF1CEA" w:rsidP="00E6580E">
      <w:pPr>
        <w:ind w:left="210" w:hangingChars="100" w:hanging="210"/>
      </w:pPr>
      <w:r>
        <w:rPr>
          <w:rFonts w:hint="eastAsia"/>
        </w:rPr>
        <w:t>オ</w:t>
      </w:r>
      <w:r w:rsidR="00E6580E">
        <w:rPr>
          <w:rFonts w:hint="eastAsia"/>
        </w:rPr>
        <w:t xml:space="preserve">　</w:t>
      </w:r>
      <w:r>
        <w:rPr>
          <w:rFonts w:hint="eastAsia"/>
        </w:rPr>
        <w:t>回答は、原則として、その説明を求めることができる最終日の翌日から起算して</w:t>
      </w:r>
      <w:r>
        <w:rPr>
          <w:rFonts w:hint="eastAsia"/>
        </w:rPr>
        <w:t>10</w:t>
      </w:r>
      <w:r>
        <w:rPr>
          <w:rFonts w:hint="eastAsia"/>
        </w:rPr>
        <w:t>日以内に、書面で回答します。</w:t>
      </w:r>
    </w:p>
    <w:p w:rsidR="00EF1CEA" w:rsidRDefault="00EF1CEA" w:rsidP="00EF1CEA">
      <w:r>
        <w:rPr>
          <w:rFonts w:hint="eastAsia"/>
        </w:rPr>
        <w:t>力</w:t>
      </w:r>
      <w:r w:rsidR="00E6580E">
        <w:rPr>
          <w:rFonts w:hint="eastAsia"/>
        </w:rPr>
        <w:t xml:space="preserve">　</w:t>
      </w:r>
      <w:r>
        <w:rPr>
          <w:rFonts w:hint="eastAsia"/>
        </w:rPr>
        <w:t>書面にて回答を行った後においては、再度の非選定理由の説明請求は受け付けません。</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8</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協定の締結等</w:t>
      </w:r>
    </w:p>
    <w:p w:rsidR="00EF1CEA" w:rsidRDefault="00EF1CEA" w:rsidP="00E6580E">
      <w:pPr>
        <w:pStyle w:val="a3"/>
        <w:numPr>
          <w:ilvl w:val="0"/>
          <w:numId w:val="12"/>
        </w:numPr>
        <w:ind w:leftChars="0"/>
      </w:pPr>
      <w:r>
        <w:rPr>
          <w:rFonts w:hint="eastAsia"/>
        </w:rPr>
        <w:t>審査結果に基づき、岡山市は選定事業者との間で本事業に係る協定を締結します。</w:t>
      </w:r>
    </w:p>
    <w:p w:rsidR="00EF1CEA" w:rsidRDefault="00EF1CEA" w:rsidP="00E6580E">
      <w:pPr>
        <w:ind w:leftChars="100" w:left="210"/>
      </w:pPr>
      <w:r>
        <w:rPr>
          <w:rFonts w:hint="eastAsia"/>
        </w:rPr>
        <w:t>協定を締結した事業者は、</w:t>
      </w:r>
      <w:r w:rsidR="003F666C">
        <w:rPr>
          <w:rFonts w:hint="eastAsia"/>
        </w:rPr>
        <w:t>保健福祉会館</w:t>
      </w:r>
      <w:r>
        <w:rPr>
          <w:rFonts w:hint="eastAsia"/>
        </w:rPr>
        <w:t>庁舎の使用にかかる行政財産の目的外使用許可申請手続きを行ってください。</w:t>
      </w:r>
    </w:p>
    <w:p w:rsidR="00EF1CEA" w:rsidRDefault="00E6580E" w:rsidP="00EF1CEA">
      <w:r>
        <w:rPr>
          <w:rFonts w:hint="eastAsia"/>
        </w:rPr>
        <w:t>(2)</w:t>
      </w:r>
      <w:r w:rsidR="00EF5A5A">
        <w:rPr>
          <w:rFonts w:hint="eastAsia"/>
        </w:rPr>
        <w:t xml:space="preserve"> </w:t>
      </w:r>
      <w:r w:rsidR="00EF1CEA">
        <w:rPr>
          <w:rFonts w:hint="eastAsia"/>
        </w:rPr>
        <w:t>協定締結日は、選定された設置事業者と協議のうえ決定します。</w:t>
      </w:r>
    </w:p>
    <w:p w:rsidR="00EF1CEA" w:rsidRDefault="00EF1CEA" w:rsidP="00EF1CEA">
      <w:r>
        <w:rPr>
          <w:rFonts w:hint="eastAsia"/>
        </w:rPr>
        <w:t>(3)</w:t>
      </w:r>
      <w:r w:rsidR="00EF5A5A">
        <w:rPr>
          <w:rFonts w:hint="eastAsia"/>
        </w:rPr>
        <w:t xml:space="preserve"> </w:t>
      </w:r>
      <w:r>
        <w:rPr>
          <w:rFonts w:hint="eastAsia"/>
        </w:rPr>
        <w:t>協定書に貼付する収入印紙は、選定された設置事業者の負担とします。</w:t>
      </w:r>
    </w:p>
    <w:p w:rsidR="00EF1CEA" w:rsidRDefault="00EF1CEA" w:rsidP="00EF1CEA">
      <w:r>
        <w:rPr>
          <w:rFonts w:hint="eastAsia"/>
        </w:rPr>
        <w:t>(4)</w:t>
      </w:r>
      <w:r w:rsidR="00EF5A5A">
        <w:rPr>
          <w:rFonts w:hint="eastAsia"/>
        </w:rPr>
        <w:t xml:space="preserve"> </w:t>
      </w:r>
      <w:r>
        <w:rPr>
          <w:rFonts w:hint="eastAsia"/>
        </w:rPr>
        <w:t>協定は応募者名義で行います。</w:t>
      </w:r>
    </w:p>
    <w:p w:rsidR="00EF1CEA" w:rsidRDefault="00EF1CEA" w:rsidP="00EF1CEA">
      <w:r>
        <w:rPr>
          <w:rFonts w:hint="eastAsia"/>
        </w:rPr>
        <w:t>(5)</w:t>
      </w:r>
      <w:r w:rsidR="00EF5A5A">
        <w:rPr>
          <w:rFonts w:hint="eastAsia"/>
        </w:rPr>
        <w:t xml:space="preserve"> </w:t>
      </w:r>
      <w:r>
        <w:rPr>
          <w:rFonts w:hint="eastAsia"/>
        </w:rPr>
        <w:t>協定書</w:t>
      </w:r>
      <w:r>
        <w:rPr>
          <w:rFonts w:hint="eastAsia"/>
        </w:rPr>
        <w:t>(</w:t>
      </w:r>
      <w:r>
        <w:rPr>
          <w:rFonts w:hint="eastAsia"/>
        </w:rPr>
        <w:t>案</w:t>
      </w:r>
      <w:r>
        <w:rPr>
          <w:rFonts w:hint="eastAsia"/>
        </w:rPr>
        <w:t>)</w:t>
      </w:r>
      <w:r>
        <w:rPr>
          <w:rFonts w:hint="eastAsia"/>
        </w:rPr>
        <w:t>は別紙のとおりです。</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9</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広告掲載手続き</w:t>
      </w:r>
    </w:p>
    <w:p w:rsidR="00EF1CEA" w:rsidRDefault="00EF1CEA" w:rsidP="00EF5A5A">
      <w:pPr>
        <w:pStyle w:val="a3"/>
        <w:numPr>
          <w:ilvl w:val="0"/>
          <w:numId w:val="13"/>
        </w:numPr>
        <w:ind w:leftChars="0"/>
      </w:pPr>
      <w:r>
        <w:rPr>
          <w:rFonts w:hint="eastAsia"/>
        </w:rPr>
        <w:t>広告を掲載する広告主及び広告内容に</w:t>
      </w:r>
      <w:r w:rsidR="006A77FE">
        <w:rPr>
          <w:rFonts w:hint="eastAsia"/>
        </w:rPr>
        <w:t>つ</w:t>
      </w:r>
      <w:r>
        <w:rPr>
          <w:rFonts w:hint="eastAsia"/>
        </w:rPr>
        <w:t>いては、事前に岡山市広告審査委員会におい</w:t>
      </w:r>
      <w:r w:rsidR="006A77FE">
        <w:rPr>
          <w:rFonts w:hint="eastAsia"/>
        </w:rPr>
        <w:t>て</w:t>
      </w:r>
    </w:p>
    <w:p w:rsidR="00EF1CEA" w:rsidRDefault="00EF1CEA" w:rsidP="00EF5A5A">
      <w:pPr>
        <w:ind w:firstLineChars="100" w:firstLine="210"/>
      </w:pPr>
      <w:r>
        <w:rPr>
          <w:rFonts w:hint="eastAsia"/>
        </w:rPr>
        <w:t>承認を受ける必要がありますので、協定締結後、別途指定する日までに、広告原稿等</w:t>
      </w:r>
      <w:r w:rsidR="006A77FE">
        <w:rPr>
          <w:rFonts w:hint="eastAsia"/>
        </w:rPr>
        <w:t>必</w:t>
      </w:r>
    </w:p>
    <w:p w:rsidR="00EF1CEA" w:rsidRDefault="00EF1CEA" w:rsidP="00EF5A5A">
      <w:pPr>
        <w:ind w:firstLineChars="100" w:firstLine="210"/>
      </w:pPr>
      <w:r>
        <w:rPr>
          <w:rFonts w:hint="eastAsia"/>
        </w:rPr>
        <w:t>要な資料を提出してください。</w:t>
      </w:r>
    </w:p>
    <w:p w:rsidR="00EF1CEA" w:rsidRDefault="00EF1CEA" w:rsidP="00EF5A5A">
      <w:pPr>
        <w:pStyle w:val="a3"/>
        <w:numPr>
          <w:ilvl w:val="0"/>
          <w:numId w:val="13"/>
        </w:numPr>
        <w:ind w:leftChars="0"/>
      </w:pPr>
      <w:r>
        <w:rPr>
          <w:rFonts w:hint="eastAsia"/>
        </w:rPr>
        <w:t>前項の広告審査委員会において、広告内容等に</w:t>
      </w:r>
      <w:r w:rsidR="00EF5A5A">
        <w:rPr>
          <w:rFonts w:hint="eastAsia"/>
        </w:rPr>
        <w:t>つ</w:t>
      </w:r>
      <w:r>
        <w:rPr>
          <w:rFonts w:hint="eastAsia"/>
        </w:rPr>
        <w:t>いて修正の指示を受けたときは、そ</w:t>
      </w:r>
      <w:r w:rsidR="006A77FE">
        <w:rPr>
          <w:rFonts w:hint="eastAsia"/>
        </w:rPr>
        <w:t>の</w:t>
      </w:r>
    </w:p>
    <w:p w:rsidR="00EF1CEA" w:rsidRDefault="00EF1CEA" w:rsidP="00EF5A5A">
      <w:pPr>
        <w:ind w:firstLineChars="100" w:firstLine="210"/>
      </w:pPr>
      <w:r>
        <w:rPr>
          <w:rFonts w:hint="eastAsia"/>
        </w:rPr>
        <w:lastRenderedPageBreak/>
        <w:t>指示に従ってください。</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10</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使用料等の納付</w:t>
      </w:r>
    </w:p>
    <w:p w:rsidR="00EF1CEA" w:rsidRDefault="00EF1CEA" w:rsidP="00EF5A5A">
      <w:pPr>
        <w:pStyle w:val="a3"/>
        <w:numPr>
          <w:ilvl w:val="0"/>
          <w:numId w:val="14"/>
        </w:numPr>
        <w:ind w:leftChars="0"/>
      </w:pPr>
      <w:r>
        <w:rPr>
          <w:rFonts w:hint="eastAsia"/>
        </w:rPr>
        <w:t>使用料は、</w:t>
      </w:r>
      <w:r w:rsidR="00E604C1" w:rsidRPr="0078098F">
        <w:rPr>
          <w:rFonts w:hint="eastAsia"/>
        </w:rPr>
        <w:t>令和５</w:t>
      </w:r>
      <w:r w:rsidRPr="0078098F">
        <w:rPr>
          <w:rFonts w:hint="eastAsia"/>
        </w:rPr>
        <w:t>年</w:t>
      </w:r>
      <w:r w:rsidR="0097126C" w:rsidRPr="0078098F">
        <w:rPr>
          <w:rFonts w:hint="eastAsia"/>
        </w:rPr>
        <w:t>4</w:t>
      </w:r>
      <w:r w:rsidRPr="0078098F">
        <w:rPr>
          <w:rFonts w:hint="eastAsia"/>
        </w:rPr>
        <w:t>月</w:t>
      </w:r>
      <w:r>
        <w:rPr>
          <w:rFonts w:hint="eastAsia"/>
        </w:rPr>
        <w:t>の使用期間開始日から発生します。なお、使用期間に</w:t>
      </w:r>
      <w:r>
        <w:rPr>
          <w:rFonts w:hint="eastAsia"/>
        </w:rPr>
        <w:t>1</w:t>
      </w:r>
      <w:r>
        <w:rPr>
          <w:rFonts w:hint="eastAsia"/>
        </w:rPr>
        <w:t>月</w:t>
      </w:r>
    </w:p>
    <w:p w:rsidR="00EF1CEA" w:rsidRDefault="00EF1CEA" w:rsidP="00EF5A5A">
      <w:pPr>
        <w:ind w:firstLineChars="100" w:firstLine="210"/>
      </w:pPr>
      <w:r>
        <w:rPr>
          <w:rFonts w:hint="eastAsia"/>
        </w:rPr>
        <w:t>未満の端数があるときは、日割によって計算します。</w:t>
      </w:r>
    </w:p>
    <w:p w:rsidR="00EF1CEA" w:rsidRDefault="00EF1CEA" w:rsidP="00EF5A5A">
      <w:pPr>
        <w:pStyle w:val="a3"/>
        <w:numPr>
          <w:ilvl w:val="0"/>
          <w:numId w:val="14"/>
        </w:numPr>
        <w:ind w:leftChars="0"/>
      </w:pPr>
      <w:r>
        <w:rPr>
          <w:rFonts w:hint="eastAsia"/>
        </w:rPr>
        <w:t>使用料は、協定書に定める期限までに、岡山市発行の納入通知書により納付していた</w:t>
      </w:r>
      <w:r w:rsidR="0097126C">
        <w:rPr>
          <w:rFonts w:hint="eastAsia"/>
        </w:rPr>
        <w:t>だ</w:t>
      </w:r>
    </w:p>
    <w:p w:rsidR="00EF1CEA" w:rsidRDefault="00EF1CEA" w:rsidP="00AF69E0">
      <w:pPr>
        <w:ind w:firstLineChars="100" w:firstLine="210"/>
      </w:pPr>
      <w:r>
        <w:rPr>
          <w:rFonts w:hint="eastAsia"/>
        </w:rPr>
        <w:t>きます。</w:t>
      </w:r>
      <w:bookmarkStart w:id="0" w:name="_GoBack"/>
      <w:bookmarkEnd w:id="0"/>
    </w:p>
    <w:p w:rsidR="00EF1CEA" w:rsidRDefault="00EF1CEA" w:rsidP="00EF5A5A">
      <w:pPr>
        <w:pStyle w:val="a3"/>
        <w:numPr>
          <w:ilvl w:val="0"/>
          <w:numId w:val="14"/>
        </w:numPr>
        <w:ind w:leftChars="0"/>
      </w:pPr>
      <w:r>
        <w:rPr>
          <w:rFonts w:hint="eastAsia"/>
        </w:rPr>
        <w:t>システムのうち広告付行政情報案内モニターに係る電気料金については、消費電力量</w:t>
      </w:r>
      <w:r w:rsidR="0097126C">
        <w:rPr>
          <w:rFonts w:hint="eastAsia"/>
        </w:rPr>
        <w:t>に</w:t>
      </w:r>
    </w:p>
    <w:p w:rsidR="00EF1CEA" w:rsidRDefault="00EF1CEA" w:rsidP="00AF69E0">
      <w:pPr>
        <w:ind w:firstLineChars="100" w:firstLine="210"/>
      </w:pPr>
      <w:r>
        <w:rPr>
          <w:rFonts w:hint="eastAsia"/>
        </w:rPr>
        <w:t>基づいて算出した金額とし、別途、岡山市が指定する期日までに、岡山市発行の納入</w:t>
      </w:r>
      <w:r w:rsidR="0097126C">
        <w:rPr>
          <w:rFonts w:hint="eastAsia"/>
        </w:rPr>
        <w:t>通</w:t>
      </w:r>
    </w:p>
    <w:p w:rsidR="00EF1CEA" w:rsidRDefault="00EF1CEA" w:rsidP="00AF69E0">
      <w:pPr>
        <w:ind w:firstLineChars="100" w:firstLine="210"/>
      </w:pPr>
      <w:r>
        <w:rPr>
          <w:rFonts w:hint="eastAsia"/>
        </w:rPr>
        <w:t>知書により納付していただきます。</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11</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応募者の失格</w:t>
      </w:r>
    </w:p>
    <w:p w:rsidR="00EF1CEA" w:rsidRDefault="00EF1CEA" w:rsidP="0097126C">
      <w:pPr>
        <w:ind w:firstLineChars="100" w:firstLine="210"/>
      </w:pPr>
      <w:r>
        <w:rPr>
          <w:rFonts w:hint="eastAsia"/>
        </w:rPr>
        <w:t>次のいずれかに該当した場合は、その者を失格とします。</w:t>
      </w:r>
    </w:p>
    <w:p w:rsidR="00EF1CEA" w:rsidRDefault="00EF1CEA" w:rsidP="00EF1CEA">
      <w:r>
        <w:rPr>
          <w:rFonts w:hint="eastAsia"/>
        </w:rPr>
        <w:t>(1)</w:t>
      </w:r>
      <w:r w:rsidR="00EF5A5A">
        <w:rPr>
          <w:rFonts w:hint="eastAsia"/>
        </w:rPr>
        <w:t xml:space="preserve"> </w:t>
      </w:r>
      <w:r>
        <w:rPr>
          <w:rFonts w:hint="eastAsia"/>
        </w:rPr>
        <w:t>受付期間を過ぎて必要な書類が提出された場合</w:t>
      </w:r>
    </w:p>
    <w:p w:rsidR="00EF1CEA" w:rsidRDefault="00EF1CEA" w:rsidP="00EF1CEA">
      <w:r>
        <w:rPr>
          <w:rFonts w:hint="eastAsia"/>
        </w:rPr>
        <w:t>(2)</w:t>
      </w:r>
      <w:r w:rsidR="00EF5A5A">
        <w:rPr>
          <w:rFonts w:hint="eastAsia"/>
        </w:rPr>
        <w:t xml:space="preserve"> </w:t>
      </w:r>
      <w:r>
        <w:rPr>
          <w:rFonts w:hint="eastAsia"/>
        </w:rPr>
        <w:t>提出書類に虚偽の記載があった場合</w:t>
      </w:r>
    </w:p>
    <w:p w:rsidR="00EF1CEA" w:rsidRDefault="00EF1CEA" w:rsidP="00EF1CEA">
      <w:r>
        <w:rPr>
          <w:rFonts w:hint="eastAsia"/>
        </w:rPr>
        <w:t>(3)</w:t>
      </w:r>
      <w:r w:rsidR="00EF5A5A">
        <w:rPr>
          <w:rFonts w:hint="eastAsia"/>
        </w:rPr>
        <w:t xml:space="preserve"> </w:t>
      </w:r>
      <w:r>
        <w:rPr>
          <w:rFonts w:hint="eastAsia"/>
        </w:rPr>
        <w:t>会社更生法等の適用を申請する等、履行が困難と認められるに至った場合</w:t>
      </w:r>
    </w:p>
    <w:p w:rsidR="00EF1CEA" w:rsidRDefault="00EF1CEA" w:rsidP="00EF1CEA">
      <w:r>
        <w:rPr>
          <w:rFonts w:hint="eastAsia"/>
        </w:rPr>
        <w:t>(4)</w:t>
      </w:r>
      <w:r w:rsidR="00EF5A5A">
        <w:rPr>
          <w:rFonts w:hint="eastAsia"/>
        </w:rPr>
        <w:t xml:space="preserve"> </w:t>
      </w:r>
      <w:r>
        <w:rPr>
          <w:rFonts w:hint="eastAsia"/>
        </w:rPr>
        <w:t>審査の公平性を害する行為があった場合</w:t>
      </w:r>
    </w:p>
    <w:p w:rsidR="00EF1CEA" w:rsidRDefault="00EF1CEA" w:rsidP="00EF1CEA">
      <w:r>
        <w:rPr>
          <w:rFonts w:hint="eastAsia"/>
        </w:rPr>
        <w:t>(5)</w:t>
      </w:r>
      <w:r w:rsidR="00EF5A5A">
        <w:rPr>
          <w:rFonts w:hint="eastAsia"/>
        </w:rPr>
        <w:t xml:space="preserve"> </w:t>
      </w:r>
      <w:r>
        <w:rPr>
          <w:rFonts w:hint="eastAsia"/>
        </w:rPr>
        <w:t>2</w:t>
      </w:r>
      <w:r>
        <w:rPr>
          <w:rFonts w:hint="eastAsia"/>
        </w:rPr>
        <w:t>案以上の企画提案書が提出された場合</w:t>
      </w:r>
    </w:p>
    <w:p w:rsidR="00EF1CEA" w:rsidRDefault="00EF1CEA" w:rsidP="00EF1CEA">
      <w:r>
        <w:rPr>
          <w:rFonts w:hint="eastAsia"/>
        </w:rPr>
        <w:t>(6)</w:t>
      </w:r>
      <w:r w:rsidR="00EF5A5A">
        <w:rPr>
          <w:rFonts w:hint="eastAsia"/>
        </w:rPr>
        <w:t xml:space="preserve"> </w:t>
      </w:r>
      <w:r>
        <w:rPr>
          <w:rFonts w:hint="eastAsia"/>
        </w:rPr>
        <w:t>前各号に定めるもののほか、提案にあたり著しく信義に反する行為等、審査委員会が</w:t>
      </w:r>
    </w:p>
    <w:p w:rsidR="00EF1CEA" w:rsidRDefault="00EF1CEA" w:rsidP="00AF69E0">
      <w:pPr>
        <w:ind w:firstLineChars="100" w:firstLine="210"/>
      </w:pPr>
      <w:r>
        <w:rPr>
          <w:rFonts w:hint="eastAsia"/>
        </w:rPr>
        <w:t>失格であると認めた場合</w:t>
      </w:r>
    </w:p>
    <w:p w:rsidR="00C00AFD" w:rsidRDefault="00C00AFD" w:rsidP="00EF1CEA"/>
    <w:p w:rsidR="00EF1CEA" w:rsidRPr="00C00AFD" w:rsidRDefault="00EF1CEA" w:rsidP="00EF1CEA">
      <w:pPr>
        <w:rPr>
          <w:rFonts w:asciiTheme="majorEastAsia" w:eastAsiaTheme="majorEastAsia" w:hAnsiTheme="majorEastAsia"/>
          <w:b/>
        </w:rPr>
      </w:pPr>
      <w:r w:rsidRPr="00C00AFD">
        <w:rPr>
          <w:rFonts w:asciiTheme="majorEastAsia" w:eastAsiaTheme="majorEastAsia" w:hAnsiTheme="majorEastAsia" w:hint="eastAsia"/>
          <w:b/>
        </w:rPr>
        <w:t>12</w:t>
      </w:r>
      <w:r w:rsidR="00C00AFD" w:rsidRPr="00C00AFD">
        <w:rPr>
          <w:rFonts w:asciiTheme="majorEastAsia" w:eastAsiaTheme="majorEastAsia" w:hAnsiTheme="majorEastAsia" w:hint="eastAsia"/>
          <w:b/>
        </w:rPr>
        <w:t xml:space="preserve">　</w:t>
      </w:r>
      <w:r w:rsidRPr="00C00AFD">
        <w:rPr>
          <w:rFonts w:asciiTheme="majorEastAsia" w:eastAsiaTheme="majorEastAsia" w:hAnsiTheme="majorEastAsia" w:hint="eastAsia"/>
          <w:b/>
        </w:rPr>
        <w:t>お問い合わせ先</w:t>
      </w:r>
    </w:p>
    <w:p w:rsidR="00EF1CEA" w:rsidRDefault="00AF69E0" w:rsidP="00EF1CEA">
      <w:r>
        <w:rPr>
          <w:rFonts w:hint="eastAsia"/>
        </w:rPr>
        <w:t>〒</w:t>
      </w:r>
      <w:r>
        <w:t>700-854</w:t>
      </w:r>
      <w:r>
        <w:rPr>
          <w:rFonts w:hint="eastAsia"/>
        </w:rPr>
        <w:t>6</w:t>
      </w:r>
    </w:p>
    <w:p w:rsidR="00EF1CEA" w:rsidRDefault="00EF1CEA" w:rsidP="00EF1CEA">
      <w:r>
        <w:rPr>
          <w:rFonts w:hint="eastAsia"/>
        </w:rPr>
        <w:t>岡山市北区</w:t>
      </w:r>
      <w:r w:rsidR="00EF5A5A">
        <w:rPr>
          <w:rFonts w:hint="eastAsia"/>
        </w:rPr>
        <w:t>鹿田町</w:t>
      </w:r>
      <w:r>
        <w:rPr>
          <w:rFonts w:hint="eastAsia"/>
        </w:rPr>
        <w:t>一丁目</w:t>
      </w:r>
      <w:r>
        <w:rPr>
          <w:rFonts w:hint="eastAsia"/>
        </w:rPr>
        <w:t>1</w:t>
      </w:r>
      <w:r>
        <w:rPr>
          <w:rFonts w:hint="eastAsia"/>
        </w:rPr>
        <w:t>番</w:t>
      </w:r>
      <w:r>
        <w:rPr>
          <w:rFonts w:hint="eastAsia"/>
        </w:rPr>
        <w:t>1</w:t>
      </w:r>
      <w:r>
        <w:rPr>
          <w:rFonts w:hint="eastAsia"/>
        </w:rPr>
        <w:t>号</w:t>
      </w:r>
    </w:p>
    <w:p w:rsidR="00EF1CEA" w:rsidRDefault="00EF1CEA" w:rsidP="00EF1CEA">
      <w:r>
        <w:rPr>
          <w:rFonts w:hint="eastAsia"/>
        </w:rPr>
        <w:t>岡山市北区</w:t>
      </w:r>
      <w:r w:rsidR="00EF5A5A">
        <w:rPr>
          <w:rFonts w:hint="eastAsia"/>
        </w:rPr>
        <w:t xml:space="preserve">中央福祉事務所　</w:t>
      </w:r>
      <w:r w:rsidR="00E604C1">
        <w:rPr>
          <w:rFonts w:hint="eastAsia"/>
        </w:rPr>
        <w:t>國定</w:t>
      </w:r>
    </w:p>
    <w:p w:rsidR="00EF1CEA" w:rsidRDefault="00EF5A5A" w:rsidP="00EF1CEA">
      <w:r>
        <w:rPr>
          <w:rFonts w:hint="eastAsia"/>
        </w:rPr>
        <w:t>電</w:t>
      </w:r>
      <w:r w:rsidR="00CD0C8D">
        <w:rPr>
          <w:rFonts w:hint="eastAsia"/>
        </w:rPr>
        <w:t xml:space="preserve">   </w:t>
      </w:r>
      <w:r>
        <w:rPr>
          <w:rFonts w:hint="eastAsia"/>
        </w:rPr>
        <w:t>話</w:t>
      </w:r>
      <w:r w:rsidR="00CD0C8D">
        <w:rPr>
          <w:rFonts w:hint="eastAsia"/>
        </w:rPr>
        <w:t xml:space="preserve"> </w:t>
      </w:r>
      <w:r>
        <w:rPr>
          <w:rFonts w:hint="eastAsia"/>
        </w:rPr>
        <w:t>：</w:t>
      </w:r>
      <w:r>
        <w:rPr>
          <w:rFonts w:hint="eastAsia"/>
        </w:rPr>
        <w:t>086-803-1209</w:t>
      </w:r>
    </w:p>
    <w:p w:rsidR="00EF1CEA" w:rsidRDefault="00EF1CEA" w:rsidP="00EF1CEA">
      <w:r>
        <w:rPr>
          <w:rFonts w:hint="eastAsia"/>
        </w:rPr>
        <w:t>ファクス</w:t>
      </w:r>
      <w:r w:rsidR="00CD0C8D">
        <w:rPr>
          <w:rFonts w:hint="eastAsia"/>
        </w:rPr>
        <w:t>：</w:t>
      </w:r>
      <w:r>
        <w:rPr>
          <w:rFonts w:hint="eastAsia"/>
        </w:rPr>
        <w:t>086-</w:t>
      </w:r>
      <w:r w:rsidR="00EF5A5A">
        <w:rPr>
          <w:rFonts w:hint="eastAsia"/>
        </w:rPr>
        <w:t>803-1753</w:t>
      </w:r>
    </w:p>
    <w:p w:rsidR="00EF1CEA" w:rsidRDefault="00EF1CEA" w:rsidP="00EF1CEA">
      <w:r>
        <w:rPr>
          <w:rFonts w:hint="eastAsia"/>
        </w:rPr>
        <w:t>E</w:t>
      </w:r>
      <w:r w:rsidR="00EF5A5A">
        <w:rPr>
          <w:rFonts w:hint="eastAsia"/>
        </w:rPr>
        <w:t>メール：</w:t>
      </w:r>
      <w:r w:rsidR="00EF5A5A" w:rsidRPr="00EF5A5A">
        <w:t>chuuoufukushijimusho@city.okayama.lg.jp</w:t>
      </w:r>
    </w:p>
    <w:sectPr w:rsidR="00EF1CEA" w:rsidSect="00EF1CE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DF" w:rsidRDefault="00ED37DF" w:rsidP="00724E31">
      <w:r>
        <w:separator/>
      </w:r>
    </w:p>
  </w:endnote>
  <w:endnote w:type="continuationSeparator" w:id="0">
    <w:p w:rsidR="00ED37DF" w:rsidRDefault="00ED37DF" w:rsidP="0072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DF" w:rsidRDefault="00ED37DF" w:rsidP="00724E31">
      <w:r>
        <w:separator/>
      </w:r>
    </w:p>
  </w:footnote>
  <w:footnote w:type="continuationSeparator" w:id="0">
    <w:p w:rsidR="00ED37DF" w:rsidRDefault="00ED37DF" w:rsidP="0072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3F46"/>
    <w:multiLevelType w:val="hybridMultilevel"/>
    <w:tmpl w:val="93E8D690"/>
    <w:lvl w:ilvl="0" w:tplc="E344468C">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F6827"/>
    <w:multiLevelType w:val="hybridMultilevel"/>
    <w:tmpl w:val="83D63266"/>
    <w:lvl w:ilvl="0" w:tplc="B4EAF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77C2B"/>
    <w:multiLevelType w:val="hybridMultilevel"/>
    <w:tmpl w:val="DB56F8E0"/>
    <w:lvl w:ilvl="0" w:tplc="6804FC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9B2DAF"/>
    <w:multiLevelType w:val="hybridMultilevel"/>
    <w:tmpl w:val="F07206A0"/>
    <w:lvl w:ilvl="0" w:tplc="8DA81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AE09BF"/>
    <w:multiLevelType w:val="hybridMultilevel"/>
    <w:tmpl w:val="04AEFE52"/>
    <w:lvl w:ilvl="0" w:tplc="D8B2CB6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C43477"/>
    <w:multiLevelType w:val="hybridMultilevel"/>
    <w:tmpl w:val="DBF022F0"/>
    <w:lvl w:ilvl="0" w:tplc="2CFAE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D2B68"/>
    <w:multiLevelType w:val="hybridMultilevel"/>
    <w:tmpl w:val="38B4A892"/>
    <w:lvl w:ilvl="0" w:tplc="A66025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5A932FD"/>
    <w:multiLevelType w:val="hybridMultilevel"/>
    <w:tmpl w:val="6A3E445C"/>
    <w:lvl w:ilvl="0" w:tplc="0C044A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BE0902"/>
    <w:multiLevelType w:val="hybridMultilevel"/>
    <w:tmpl w:val="ABB27652"/>
    <w:lvl w:ilvl="0" w:tplc="3C74A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A3B1B"/>
    <w:multiLevelType w:val="hybridMultilevel"/>
    <w:tmpl w:val="A1FCC362"/>
    <w:lvl w:ilvl="0" w:tplc="D8A864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191E9B"/>
    <w:multiLevelType w:val="hybridMultilevel"/>
    <w:tmpl w:val="B91265CE"/>
    <w:lvl w:ilvl="0" w:tplc="787A85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BB5B2C"/>
    <w:multiLevelType w:val="hybridMultilevel"/>
    <w:tmpl w:val="51245430"/>
    <w:lvl w:ilvl="0" w:tplc="8116C5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A334D"/>
    <w:multiLevelType w:val="hybridMultilevel"/>
    <w:tmpl w:val="08924362"/>
    <w:lvl w:ilvl="0" w:tplc="73D2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F81A55"/>
    <w:multiLevelType w:val="hybridMultilevel"/>
    <w:tmpl w:val="4A4A4980"/>
    <w:lvl w:ilvl="0" w:tplc="4D729AD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011EFE"/>
    <w:multiLevelType w:val="hybridMultilevel"/>
    <w:tmpl w:val="DFA443F8"/>
    <w:lvl w:ilvl="0" w:tplc="88DE27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13"/>
  </w:num>
  <w:num w:numId="4">
    <w:abstractNumId w:val="1"/>
  </w:num>
  <w:num w:numId="5">
    <w:abstractNumId w:val="9"/>
  </w:num>
  <w:num w:numId="6">
    <w:abstractNumId w:val="6"/>
  </w:num>
  <w:num w:numId="7">
    <w:abstractNumId w:val="8"/>
  </w:num>
  <w:num w:numId="8">
    <w:abstractNumId w:val="12"/>
  </w:num>
  <w:num w:numId="9">
    <w:abstractNumId w:val="0"/>
  </w:num>
  <w:num w:numId="10">
    <w:abstractNumId w:val="7"/>
  </w:num>
  <w:num w:numId="11">
    <w:abstractNumId w:val="10"/>
  </w:num>
  <w:num w:numId="12">
    <w:abstractNumId w:val="11"/>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A"/>
    <w:rsid w:val="000074CE"/>
    <w:rsid w:val="00014F34"/>
    <w:rsid w:val="00015CE0"/>
    <w:rsid w:val="000251D3"/>
    <w:rsid w:val="00034D4C"/>
    <w:rsid w:val="00035D2E"/>
    <w:rsid w:val="00036F8D"/>
    <w:rsid w:val="0004196A"/>
    <w:rsid w:val="00046365"/>
    <w:rsid w:val="00047B30"/>
    <w:rsid w:val="00050FE9"/>
    <w:rsid w:val="00060247"/>
    <w:rsid w:val="00067E2A"/>
    <w:rsid w:val="000711A1"/>
    <w:rsid w:val="000712BE"/>
    <w:rsid w:val="000A24D0"/>
    <w:rsid w:val="000A6FB5"/>
    <w:rsid w:val="000A794F"/>
    <w:rsid w:val="000A7F42"/>
    <w:rsid w:val="000C0B69"/>
    <w:rsid w:val="000C25E7"/>
    <w:rsid w:val="000C2C53"/>
    <w:rsid w:val="000C7B3C"/>
    <w:rsid w:val="000D1B0D"/>
    <w:rsid w:val="000E6CF3"/>
    <w:rsid w:val="000F2995"/>
    <w:rsid w:val="000F3BA3"/>
    <w:rsid w:val="000F525B"/>
    <w:rsid w:val="00102994"/>
    <w:rsid w:val="0010359C"/>
    <w:rsid w:val="00106F88"/>
    <w:rsid w:val="00107BDF"/>
    <w:rsid w:val="00120E4C"/>
    <w:rsid w:val="00121CA7"/>
    <w:rsid w:val="001258A8"/>
    <w:rsid w:val="0013087E"/>
    <w:rsid w:val="0013646D"/>
    <w:rsid w:val="00142116"/>
    <w:rsid w:val="001422B4"/>
    <w:rsid w:val="00146B34"/>
    <w:rsid w:val="00155FD0"/>
    <w:rsid w:val="00163843"/>
    <w:rsid w:val="00164670"/>
    <w:rsid w:val="00171023"/>
    <w:rsid w:val="00176598"/>
    <w:rsid w:val="00181341"/>
    <w:rsid w:val="00195FE8"/>
    <w:rsid w:val="001A24CA"/>
    <w:rsid w:val="001A4A12"/>
    <w:rsid w:val="001A7B11"/>
    <w:rsid w:val="001B1660"/>
    <w:rsid w:val="001B4319"/>
    <w:rsid w:val="001B7580"/>
    <w:rsid w:val="001C1E67"/>
    <w:rsid w:val="001C2637"/>
    <w:rsid w:val="001C5195"/>
    <w:rsid w:val="001C7441"/>
    <w:rsid w:val="001D5FF9"/>
    <w:rsid w:val="001D695F"/>
    <w:rsid w:val="001E23D9"/>
    <w:rsid w:val="00202B4D"/>
    <w:rsid w:val="00211C78"/>
    <w:rsid w:val="00232E04"/>
    <w:rsid w:val="002349E8"/>
    <w:rsid w:val="00242F2D"/>
    <w:rsid w:val="00243475"/>
    <w:rsid w:val="00247694"/>
    <w:rsid w:val="0025351C"/>
    <w:rsid w:val="0025596C"/>
    <w:rsid w:val="002611E6"/>
    <w:rsid w:val="002630D7"/>
    <w:rsid w:val="00271DE3"/>
    <w:rsid w:val="002743A6"/>
    <w:rsid w:val="00275653"/>
    <w:rsid w:val="00280972"/>
    <w:rsid w:val="00282F7F"/>
    <w:rsid w:val="00293451"/>
    <w:rsid w:val="002A2E6D"/>
    <w:rsid w:val="002A4D9E"/>
    <w:rsid w:val="002A7DA2"/>
    <w:rsid w:val="002B1B07"/>
    <w:rsid w:val="002B4549"/>
    <w:rsid w:val="002B634A"/>
    <w:rsid w:val="002C5874"/>
    <w:rsid w:val="002D3A13"/>
    <w:rsid w:val="002D420E"/>
    <w:rsid w:val="002E414B"/>
    <w:rsid w:val="002E42E5"/>
    <w:rsid w:val="002F2AFA"/>
    <w:rsid w:val="002F4A95"/>
    <w:rsid w:val="002F766A"/>
    <w:rsid w:val="0030224C"/>
    <w:rsid w:val="00303742"/>
    <w:rsid w:val="003041CA"/>
    <w:rsid w:val="00306AA9"/>
    <w:rsid w:val="0031428E"/>
    <w:rsid w:val="00314571"/>
    <w:rsid w:val="00323DC7"/>
    <w:rsid w:val="00324D63"/>
    <w:rsid w:val="00327177"/>
    <w:rsid w:val="003423CF"/>
    <w:rsid w:val="00345293"/>
    <w:rsid w:val="00350E88"/>
    <w:rsid w:val="00354791"/>
    <w:rsid w:val="00357414"/>
    <w:rsid w:val="00360368"/>
    <w:rsid w:val="003749C0"/>
    <w:rsid w:val="00377231"/>
    <w:rsid w:val="00377CE5"/>
    <w:rsid w:val="0038092A"/>
    <w:rsid w:val="003933D1"/>
    <w:rsid w:val="003960C7"/>
    <w:rsid w:val="003A2259"/>
    <w:rsid w:val="003A3A93"/>
    <w:rsid w:val="003B1196"/>
    <w:rsid w:val="003B338D"/>
    <w:rsid w:val="003C5BCA"/>
    <w:rsid w:val="003D55F3"/>
    <w:rsid w:val="003E03F4"/>
    <w:rsid w:val="003E7E28"/>
    <w:rsid w:val="003F0EEA"/>
    <w:rsid w:val="003F666C"/>
    <w:rsid w:val="0040314D"/>
    <w:rsid w:val="004101B9"/>
    <w:rsid w:val="00414542"/>
    <w:rsid w:val="00420CC9"/>
    <w:rsid w:val="004334FE"/>
    <w:rsid w:val="0044051A"/>
    <w:rsid w:val="00443A38"/>
    <w:rsid w:val="00450496"/>
    <w:rsid w:val="00451B32"/>
    <w:rsid w:val="00462896"/>
    <w:rsid w:val="004662E7"/>
    <w:rsid w:val="0046694C"/>
    <w:rsid w:val="0046794E"/>
    <w:rsid w:val="00467D11"/>
    <w:rsid w:val="00481016"/>
    <w:rsid w:val="004B4B86"/>
    <w:rsid w:val="004C0B15"/>
    <w:rsid w:val="004C1847"/>
    <w:rsid w:val="004C5D4E"/>
    <w:rsid w:val="004D4082"/>
    <w:rsid w:val="004D4B55"/>
    <w:rsid w:val="004D7283"/>
    <w:rsid w:val="004E2ADC"/>
    <w:rsid w:val="004E6C0D"/>
    <w:rsid w:val="004E7EE7"/>
    <w:rsid w:val="004F50C6"/>
    <w:rsid w:val="0050231C"/>
    <w:rsid w:val="0050423B"/>
    <w:rsid w:val="005043AE"/>
    <w:rsid w:val="00510286"/>
    <w:rsid w:val="005142AD"/>
    <w:rsid w:val="00515FF3"/>
    <w:rsid w:val="00526780"/>
    <w:rsid w:val="00530979"/>
    <w:rsid w:val="00536B2B"/>
    <w:rsid w:val="00544714"/>
    <w:rsid w:val="005461DF"/>
    <w:rsid w:val="00546C33"/>
    <w:rsid w:val="00561E6C"/>
    <w:rsid w:val="005621C4"/>
    <w:rsid w:val="005635AE"/>
    <w:rsid w:val="00572347"/>
    <w:rsid w:val="00572763"/>
    <w:rsid w:val="00592E1B"/>
    <w:rsid w:val="00595680"/>
    <w:rsid w:val="005A04A8"/>
    <w:rsid w:val="005B4BD5"/>
    <w:rsid w:val="005B60B9"/>
    <w:rsid w:val="005C0C05"/>
    <w:rsid w:val="005C50BC"/>
    <w:rsid w:val="005D1A13"/>
    <w:rsid w:val="005E73DA"/>
    <w:rsid w:val="005F0158"/>
    <w:rsid w:val="005F0B87"/>
    <w:rsid w:val="005F238C"/>
    <w:rsid w:val="005F5606"/>
    <w:rsid w:val="005F69FE"/>
    <w:rsid w:val="00603746"/>
    <w:rsid w:val="00607086"/>
    <w:rsid w:val="00607832"/>
    <w:rsid w:val="00610B40"/>
    <w:rsid w:val="006118D0"/>
    <w:rsid w:val="006248EA"/>
    <w:rsid w:val="00630083"/>
    <w:rsid w:val="00633AC2"/>
    <w:rsid w:val="00662D23"/>
    <w:rsid w:val="006638A9"/>
    <w:rsid w:val="00674200"/>
    <w:rsid w:val="006743E0"/>
    <w:rsid w:val="00680761"/>
    <w:rsid w:val="00680EAB"/>
    <w:rsid w:val="00684D62"/>
    <w:rsid w:val="006873FF"/>
    <w:rsid w:val="00692A36"/>
    <w:rsid w:val="006A759B"/>
    <w:rsid w:val="006A77FE"/>
    <w:rsid w:val="006B5B79"/>
    <w:rsid w:val="006C458C"/>
    <w:rsid w:val="006C66E1"/>
    <w:rsid w:val="006D36FF"/>
    <w:rsid w:val="006D570A"/>
    <w:rsid w:val="006D78B1"/>
    <w:rsid w:val="006E00C6"/>
    <w:rsid w:val="006E0D96"/>
    <w:rsid w:val="006E3ABD"/>
    <w:rsid w:val="006E3EA6"/>
    <w:rsid w:val="006E5CE3"/>
    <w:rsid w:val="006E6C10"/>
    <w:rsid w:val="00706331"/>
    <w:rsid w:val="00711A2B"/>
    <w:rsid w:val="0072281B"/>
    <w:rsid w:val="00724E31"/>
    <w:rsid w:val="0073110F"/>
    <w:rsid w:val="00732D63"/>
    <w:rsid w:val="00745F8D"/>
    <w:rsid w:val="007474CD"/>
    <w:rsid w:val="00750FDA"/>
    <w:rsid w:val="00754CCF"/>
    <w:rsid w:val="0078098F"/>
    <w:rsid w:val="007A165F"/>
    <w:rsid w:val="007A32B1"/>
    <w:rsid w:val="007A5CC5"/>
    <w:rsid w:val="007A73D1"/>
    <w:rsid w:val="007B0A1C"/>
    <w:rsid w:val="007B3016"/>
    <w:rsid w:val="007C3C6C"/>
    <w:rsid w:val="007C5FB4"/>
    <w:rsid w:val="007C7BAE"/>
    <w:rsid w:val="007D0E8B"/>
    <w:rsid w:val="007D27B1"/>
    <w:rsid w:val="007D633E"/>
    <w:rsid w:val="007E01F1"/>
    <w:rsid w:val="007E6427"/>
    <w:rsid w:val="007F6B31"/>
    <w:rsid w:val="00813F85"/>
    <w:rsid w:val="00815094"/>
    <w:rsid w:val="00815F06"/>
    <w:rsid w:val="00825451"/>
    <w:rsid w:val="00831C3D"/>
    <w:rsid w:val="00835047"/>
    <w:rsid w:val="00840532"/>
    <w:rsid w:val="00843282"/>
    <w:rsid w:val="0084721F"/>
    <w:rsid w:val="00847AAB"/>
    <w:rsid w:val="00857BF8"/>
    <w:rsid w:val="00865CFF"/>
    <w:rsid w:val="00874D26"/>
    <w:rsid w:val="00875CEB"/>
    <w:rsid w:val="00884F33"/>
    <w:rsid w:val="008958A8"/>
    <w:rsid w:val="008968AB"/>
    <w:rsid w:val="008A4D39"/>
    <w:rsid w:val="008B1392"/>
    <w:rsid w:val="008B297B"/>
    <w:rsid w:val="008C179B"/>
    <w:rsid w:val="008D4DB6"/>
    <w:rsid w:val="008F41E6"/>
    <w:rsid w:val="008F4AA0"/>
    <w:rsid w:val="008F551A"/>
    <w:rsid w:val="008F6CF7"/>
    <w:rsid w:val="009048BD"/>
    <w:rsid w:val="00910802"/>
    <w:rsid w:val="009176BE"/>
    <w:rsid w:val="009325EB"/>
    <w:rsid w:val="009344DD"/>
    <w:rsid w:val="009361F4"/>
    <w:rsid w:val="00943D69"/>
    <w:rsid w:val="0096052A"/>
    <w:rsid w:val="0096617E"/>
    <w:rsid w:val="0097126C"/>
    <w:rsid w:val="00976E54"/>
    <w:rsid w:val="009802FB"/>
    <w:rsid w:val="009856AD"/>
    <w:rsid w:val="009910DA"/>
    <w:rsid w:val="00996892"/>
    <w:rsid w:val="009B5280"/>
    <w:rsid w:val="009D7A0E"/>
    <w:rsid w:val="009E5EFA"/>
    <w:rsid w:val="00A07E24"/>
    <w:rsid w:val="00A14E5F"/>
    <w:rsid w:val="00A14EB8"/>
    <w:rsid w:val="00A16A9E"/>
    <w:rsid w:val="00A22AE8"/>
    <w:rsid w:val="00A231C8"/>
    <w:rsid w:val="00A34502"/>
    <w:rsid w:val="00A36844"/>
    <w:rsid w:val="00A374C0"/>
    <w:rsid w:val="00A41DBA"/>
    <w:rsid w:val="00A500F3"/>
    <w:rsid w:val="00A64012"/>
    <w:rsid w:val="00A64A24"/>
    <w:rsid w:val="00A75905"/>
    <w:rsid w:val="00A81A74"/>
    <w:rsid w:val="00A90774"/>
    <w:rsid w:val="00A91054"/>
    <w:rsid w:val="00A92218"/>
    <w:rsid w:val="00A96468"/>
    <w:rsid w:val="00AA6A0F"/>
    <w:rsid w:val="00AB0C00"/>
    <w:rsid w:val="00AB4957"/>
    <w:rsid w:val="00AB67D6"/>
    <w:rsid w:val="00AC5E7A"/>
    <w:rsid w:val="00AD3764"/>
    <w:rsid w:val="00AD5156"/>
    <w:rsid w:val="00AE425F"/>
    <w:rsid w:val="00AE71DD"/>
    <w:rsid w:val="00AF1E28"/>
    <w:rsid w:val="00AF69E0"/>
    <w:rsid w:val="00B12FB1"/>
    <w:rsid w:val="00B130F0"/>
    <w:rsid w:val="00B25298"/>
    <w:rsid w:val="00B30366"/>
    <w:rsid w:val="00B4139B"/>
    <w:rsid w:val="00B43170"/>
    <w:rsid w:val="00B52CDA"/>
    <w:rsid w:val="00B535F1"/>
    <w:rsid w:val="00B54F25"/>
    <w:rsid w:val="00B57DBA"/>
    <w:rsid w:val="00B70099"/>
    <w:rsid w:val="00B74D81"/>
    <w:rsid w:val="00B80DF2"/>
    <w:rsid w:val="00B8291E"/>
    <w:rsid w:val="00B8541C"/>
    <w:rsid w:val="00B97FB0"/>
    <w:rsid w:val="00BA4F16"/>
    <w:rsid w:val="00BA55D8"/>
    <w:rsid w:val="00BA7F43"/>
    <w:rsid w:val="00BC32BF"/>
    <w:rsid w:val="00BC790A"/>
    <w:rsid w:val="00BD10A3"/>
    <w:rsid w:val="00BE1E38"/>
    <w:rsid w:val="00BE75D7"/>
    <w:rsid w:val="00BF7711"/>
    <w:rsid w:val="00C00AFD"/>
    <w:rsid w:val="00C0125A"/>
    <w:rsid w:val="00C02587"/>
    <w:rsid w:val="00C10C72"/>
    <w:rsid w:val="00C11760"/>
    <w:rsid w:val="00C169A6"/>
    <w:rsid w:val="00C17706"/>
    <w:rsid w:val="00C370BF"/>
    <w:rsid w:val="00C43A9A"/>
    <w:rsid w:val="00C47A1F"/>
    <w:rsid w:val="00C525CE"/>
    <w:rsid w:val="00C55CAF"/>
    <w:rsid w:val="00C61F19"/>
    <w:rsid w:val="00C664E9"/>
    <w:rsid w:val="00C67F1A"/>
    <w:rsid w:val="00C730D9"/>
    <w:rsid w:val="00C74E4F"/>
    <w:rsid w:val="00C87B1E"/>
    <w:rsid w:val="00C91E23"/>
    <w:rsid w:val="00C92061"/>
    <w:rsid w:val="00C93F87"/>
    <w:rsid w:val="00CB55A0"/>
    <w:rsid w:val="00CB71EF"/>
    <w:rsid w:val="00CD0C8D"/>
    <w:rsid w:val="00CD3689"/>
    <w:rsid w:val="00CD7520"/>
    <w:rsid w:val="00CE04E7"/>
    <w:rsid w:val="00CE50D1"/>
    <w:rsid w:val="00CF36BB"/>
    <w:rsid w:val="00CF42FC"/>
    <w:rsid w:val="00D01987"/>
    <w:rsid w:val="00D04B01"/>
    <w:rsid w:val="00D07BE3"/>
    <w:rsid w:val="00D1478A"/>
    <w:rsid w:val="00D17335"/>
    <w:rsid w:val="00D23E80"/>
    <w:rsid w:val="00D317B2"/>
    <w:rsid w:val="00D33BB6"/>
    <w:rsid w:val="00D35452"/>
    <w:rsid w:val="00D41B97"/>
    <w:rsid w:val="00D42288"/>
    <w:rsid w:val="00D45BC5"/>
    <w:rsid w:val="00D5214A"/>
    <w:rsid w:val="00D56754"/>
    <w:rsid w:val="00D61697"/>
    <w:rsid w:val="00D7093A"/>
    <w:rsid w:val="00D7220C"/>
    <w:rsid w:val="00DA5442"/>
    <w:rsid w:val="00DB7294"/>
    <w:rsid w:val="00DC0B57"/>
    <w:rsid w:val="00DC2E1C"/>
    <w:rsid w:val="00DC3B37"/>
    <w:rsid w:val="00DC64C2"/>
    <w:rsid w:val="00DD6905"/>
    <w:rsid w:val="00DD7FAC"/>
    <w:rsid w:val="00DF0C4F"/>
    <w:rsid w:val="00DF3E57"/>
    <w:rsid w:val="00DF6C62"/>
    <w:rsid w:val="00DF73AD"/>
    <w:rsid w:val="00E00168"/>
    <w:rsid w:val="00E10284"/>
    <w:rsid w:val="00E2307A"/>
    <w:rsid w:val="00E334C6"/>
    <w:rsid w:val="00E3790C"/>
    <w:rsid w:val="00E37953"/>
    <w:rsid w:val="00E4101B"/>
    <w:rsid w:val="00E42D62"/>
    <w:rsid w:val="00E45E77"/>
    <w:rsid w:val="00E46831"/>
    <w:rsid w:val="00E51E23"/>
    <w:rsid w:val="00E52852"/>
    <w:rsid w:val="00E556AC"/>
    <w:rsid w:val="00E604C1"/>
    <w:rsid w:val="00E6514F"/>
    <w:rsid w:val="00E6580E"/>
    <w:rsid w:val="00E66801"/>
    <w:rsid w:val="00E66AEC"/>
    <w:rsid w:val="00E67A02"/>
    <w:rsid w:val="00E67D55"/>
    <w:rsid w:val="00E80D77"/>
    <w:rsid w:val="00E86E29"/>
    <w:rsid w:val="00E93BC2"/>
    <w:rsid w:val="00E96765"/>
    <w:rsid w:val="00E97BDE"/>
    <w:rsid w:val="00EA4358"/>
    <w:rsid w:val="00EA51F5"/>
    <w:rsid w:val="00EB4A71"/>
    <w:rsid w:val="00EC3A54"/>
    <w:rsid w:val="00EC4270"/>
    <w:rsid w:val="00ED05E1"/>
    <w:rsid w:val="00ED37DF"/>
    <w:rsid w:val="00EE32FE"/>
    <w:rsid w:val="00EF1CEA"/>
    <w:rsid w:val="00EF543F"/>
    <w:rsid w:val="00EF5A5A"/>
    <w:rsid w:val="00F00D04"/>
    <w:rsid w:val="00F03180"/>
    <w:rsid w:val="00F10F94"/>
    <w:rsid w:val="00F1444A"/>
    <w:rsid w:val="00F14C5B"/>
    <w:rsid w:val="00F15053"/>
    <w:rsid w:val="00F17897"/>
    <w:rsid w:val="00F17EBE"/>
    <w:rsid w:val="00F21005"/>
    <w:rsid w:val="00F3454D"/>
    <w:rsid w:val="00F41397"/>
    <w:rsid w:val="00F448E0"/>
    <w:rsid w:val="00F575A6"/>
    <w:rsid w:val="00F6077B"/>
    <w:rsid w:val="00F61FF5"/>
    <w:rsid w:val="00F7788D"/>
    <w:rsid w:val="00F82AED"/>
    <w:rsid w:val="00F87F65"/>
    <w:rsid w:val="00F92F5E"/>
    <w:rsid w:val="00FB4329"/>
    <w:rsid w:val="00FB79E2"/>
    <w:rsid w:val="00FC7261"/>
    <w:rsid w:val="00FD7068"/>
    <w:rsid w:val="00FE0C79"/>
    <w:rsid w:val="00FE4E65"/>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FFEFA9"/>
  <w15:docId w15:val="{1D94F847-F6D5-4A03-B9FF-B623943D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94C"/>
    <w:pPr>
      <w:ind w:leftChars="400" w:left="840"/>
    </w:pPr>
  </w:style>
  <w:style w:type="paragraph" w:styleId="a4">
    <w:name w:val="Balloon Text"/>
    <w:basedOn w:val="a"/>
    <w:link w:val="a5"/>
    <w:uiPriority w:val="99"/>
    <w:semiHidden/>
    <w:unhideWhenUsed/>
    <w:rsid w:val="00F210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1005"/>
    <w:rPr>
      <w:rFonts w:asciiTheme="majorHAnsi" w:eastAsiaTheme="majorEastAsia" w:hAnsiTheme="majorHAnsi" w:cstheme="majorBidi"/>
      <w:sz w:val="18"/>
      <w:szCs w:val="18"/>
    </w:rPr>
  </w:style>
  <w:style w:type="paragraph" w:styleId="a6">
    <w:name w:val="header"/>
    <w:basedOn w:val="a"/>
    <w:link w:val="a7"/>
    <w:uiPriority w:val="99"/>
    <w:unhideWhenUsed/>
    <w:rsid w:val="00724E31"/>
    <w:pPr>
      <w:tabs>
        <w:tab w:val="center" w:pos="4252"/>
        <w:tab w:val="right" w:pos="8504"/>
      </w:tabs>
      <w:snapToGrid w:val="0"/>
    </w:pPr>
  </w:style>
  <w:style w:type="character" w:customStyle="1" w:styleId="a7">
    <w:name w:val="ヘッダー (文字)"/>
    <w:basedOn w:val="a0"/>
    <w:link w:val="a6"/>
    <w:uiPriority w:val="99"/>
    <w:rsid w:val="00724E31"/>
  </w:style>
  <w:style w:type="paragraph" w:styleId="a8">
    <w:name w:val="footer"/>
    <w:basedOn w:val="a"/>
    <w:link w:val="a9"/>
    <w:uiPriority w:val="99"/>
    <w:unhideWhenUsed/>
    <w:rsid w:val="00724E31"/>
    <w:pPr>
      <w:tabs>
        <w:tab w:val="center" w:pos="4252"/>
        <w:tab w:val="right" w:pos="8504"/>
      </w:tabs>
      <w:snapToGrid w:val="0"/>
    </w:pPr>
  </w:style>
  <w:style w:type="character" w:customStyle="1" w:styleId="a9">
    <w:name w:val="フッター (文字)"/>
    <w:basedOn w:val="a0"/>
    <w:link w:val="a8"/>
    <w:uiPriority w:val="99"/>
    <w:rsid w:val="00724E31"/>
  </w:style>
  <w:style w:type="paragraph" w:styleId="aa">
    <w:name w:val="Date"/>
    <w:basedOn w:val="a"/>
    <w:next w:val="a"/>
    <w:link w:val="ab"/>
    <w:uiPriority w:val="99"/>
    <w:semiHidden/>
    <w:unhideWhenUsed/>
    <w:rsid w:val="0078098F"/>
  </w:style>
  <w:style w:type="character" w:customStyle="1" w:styleId="ab">
    <w:name w:val="日付 (文字)"/>
    <w:basedOn w:val="a0"/>
    <w:link w:val="aa"/>
    <w:uiPriority w:val="99"/>
    <w:semiHidden/>
    <w:rsid w:val="0078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3C21-C59E-4AA4-8BEA-9DDE2A62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6</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つむら　ひろゆき</dc:creator>
  <cp:lastModifiedBy>P0025763</cp:lastModifiedBy>
  <cp:revision>30</cp:revision>
  <cp:lastPrinted>2022-07-07T04:49:00Z</cp:lastPrinted>
  <dcterms:created xsi:type="dcterms:W3CDTF">2018-10-02T08:31:00Z</dcterms:created>
  <dcterms:modified xsi:type="dcterms:W3CDTF">2022-11-03T23:40:00Z</dcterms:modified>
</cp:coreProperties>
</file>