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D5B" w:rsidRPr="00803D5B" w:rsidRDefault="00803D5B">
      <w:pPr>
        <w:rPr>
          <w:rFonts w:hint="eastAsia"/>
          <w:b/>
          <w:sz w:val="32"/>
          <w:szCs w:val="32"/>
        </w:rPr>
      </w:pPr>
      <w:bookmarkStart w:id="0" w:name="_GoBack"/>
      <w:bookmarkEnd w:id="0"/>
      <w:r w:rsidRPr="00803D5B">
        <w:rPr>
          <w:rFonts w:hint="eastAsia"/>
          <w:b/>
          <w:sz w:val="32"/>
          <w:szCs w:val="32"/>
        </w:rPr>
        <w:t xml:space="preserve">事業所名（　　</w:t>
      </w:r>
      <w:r>
        <w:rPr>
          <w:rFonts w:hint="eastAsia"/>
          <w:b/>
          <w:sz w:val="32"/>
          <w:szCs w:val="32"/>
        </w:rPr>
        <w:t xml:space="preserve">　　　　</w:t>
      </w:r>
      <w:r w:rsidRPr="00803D5B">
        <w:rPr>
          <w:rFonts w:hint="eastAsia"/>
          <w:b/>
          <w:sz w:val="32"/>
          <w:szCs w:val="32"/>
        </w:rPr>
        <w:t xml:space="preserve">　　　　　　　　　　　　　　　）</w:t>
      </w:r>
    </w:p>
    <w:p w:rsidR="00803D5B" w:rsidRPr="00803D5B" w:rsidRDefault="00803D5B" w:rsidP="00803D5B">
      <w:pPr>
        <w:jc w:val="center"/>
        <w:rPr>
          <w:rFonts w:hint="eastAsia"/>
          <w:b/>
          <w:sz w:val="32"/>
          <w:szCs w:val="32"/>
        </w:rPr>
      </w:pPr>
      <w:r w:rsidRPr="00803D5B">
        <w:rPr>
          <w:rFonts w:hint="eastAsia"/>
          <w:b/>
          <w:sz w:val="32"/>
          <w:szCs w:val="32"/>
        </w:rPr>
        <w:t>目的・運営方針</w:t>
      </w:r>
    </w:p>
    <w:p w:rsidR="00803D5B" w:rsidRDefault="00803D5B">
      <w:pPr>
        <w:rPr>
          <w:rFonts w:hint="eastAsia"/>
        </w:rPr>
      </w:pPr>
    </w:p>
    <w:p w:rsidR="00803D5B" w:rsidRPr="00E02293" w:rsidRDefault="00803D5B">
      <w:pPr>
        <w:rPr>
          <w:rFonts w:hint="eastAsia"/>
          <w:sz w:val="24"/>
        </w:rPr>
      </w:pPr>
      <w:r w:rsidRPr="00E02293">
        <w:rPr>
          <w:rFonts w:hint="eastAsia"/>
          <w:sz w:val="24"/>
        </w:rPr>
        <w:t>１　法人の事業内容、設立趣旨等</w:t>
      </w:r>
    </w:p>
    <w:p w:rsidR="00803D5B" w:rsidRDefault="008558D3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5372100" cy="800735"/>
                <wp:effectExtent l="13335" t="12065" r="15240" b="1587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80073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9967F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0;margin-top:8.95pt;width:423pt;height:63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" strokeweight="1.5pt">
                <v:textbox inset="5.85pt,.7pt,5.85pt,.7pt"/>
              </v:shape>
            </w:pict>
          </mc:Fallback>
        </mc:AlternateContent>
      </w: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803D5B" w:rsidRPr="00E02293" w:rsidRDefault="00A91DF2">
      <w:pPr>
        <w:rPr>
          <w:rFonts w:hint="eastAsia"/>
          <w:sz w:val="24"/>
        </w:rPr>
      </w:pPr>
      <w:r>
        <w:rPr>
          <w:rFonts w:hint="eastAsia"/>
          <w:sz w:val="24"/>
        </w:rPr>
        <w:t>２　地域密着型サービス事業を行うにあたっての</w:t>
      </w:r>
      <w:r w:rsidR="00803D5B" w:rsidRPr="00E02293">
        <w:rPr>
          <w:rFonts w:hint="eastAsia"/>
          <w:sz w:val="24"/>
        </w:rPr>
        <w:t>、</w:t>
      </w:r>
      <w:r>
        <w:rPr>
          <w:rFonts w:hint="eastAsia"/>
          <w:sz w:val="24"/>
        </w:rPr>
        <w:t>設置予定地の選定理由、</w:t>
      </w:r>
      <w:r w:rsidR="00803D5B" w:rsidRPr="00E02293">
        <w:rPr>
          <w:rFonts w:hint="eastAsia"/>
          <w:sz w:val="24"/>
        </w:rPr>
        <w:t>動機及び理念</w:t>
      </w:r>
    </w:p>
    <w:p w:rsidR="00803D5B" w:rsidRDefault="008558D3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372100" cy="800100"/>
                <wp:effectExtent l="13335" t="12700" r="15240" b="1587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8001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75A4F" id="AutoShape 5" o:spid="_x0000_s1026" type="#_x0000_t185" style="position:absolute;left:0;text-align:left;margin-left:0;margin-top:9pt;width:423pt;height: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an2iQIAACAFAAAOAAAAZHJzL2Uyb0RvYy54bWysVNFu2yAUfZ+0f0C8p7ZTx0m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" strokeweight="1.5pt">
                <v:textbox inset="5.85pt,.7pt,5.85pt,.7pt"/>
              </v:shape>
            </w:pict>
          </mc:Fallback>
        </mc:AlternateContent>
      </w: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803D5B" w:rsidRPr="00E02293" w:rsidRDefault="00803D5B">
      <w:pPr>
        <w:rPr>
          <w:rFonts w:hint="eastAsia"/>
          <w:sz w:val="24"/>
        </w:rPr>
      </w:pPr>
      <w:r w:rsidRPr="00E02293">
        <w:rPr>
          <w:rFonts w:hint="eastAsia"/>
          <w:sz w:val="24"/>
        </w:rPr>
        <w:t>３　安定的かつ継続的な運営を行う</w:t>
      </w:r>
      <w:r w:rsidR="00A91DF2">
        <w:rPr>
          <w:rFonts w:hint="eastAsia"/>
          <w:sz w:val="24"/>
        </w:rPr>
        <w:t>ための職員確保、離職防止等の取り組み等</w:t>
      </w:r>
    </w:p>
    <w:p w:rsidR="00803D5B" w:rsidRDefault="008558D3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914400"/>
                <wp:effectExtent l="13335" t="12700" r="15240" b="158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FC368" id="AutoShape 6" o:spid="_x0000_s1026" type="#_x0000_t185" style="position:absolute;left:0;text-align:left;margin-left:0;margin-top:0;width:423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" strokeweight="1.5pt">
                <v:textbox inset="5.85pt,.7pt,5.85pt,.7pt"/>
              </v:shape>
            </w:pict>
          </mc:Fallback>
        </mc:AlternateContent>
      </w: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803D5B" w:rsidRPr="00E02293" w:rsidRDefault="00803D5B">
      <w:pPr>
        <w:rPr>
          <w:rFonts w:hint="eastAsia"/>
          <w:sz w:val="24"/>
        </w:rPr>
      </w:pPr>
      <w:r w:rsidRPr="00E02293">
        <w:rPr>
          <w:rFonts w:hint="eastAsia"/>
          <w:sz w:val="24"/>
        </w:rPr>
        <w:t xml:space="preserve">４　</w:t>
      </w:r>
      <w:r w:rsidR="00A91DF2">
        <w:rPr>
          <w:rFonts w:hint="eastAsia"/>
          <w:sz w:val="24"/>
        </w:rPr>
        <w:t>設備、備品、提供するサービス内容等について</w:t>
      </w:r>
      <w:r w:rsidRPr="00E02293">
        <w:rPr>
          <w:rFonts w:hint="eastAsia"/>
          <w:sz w:val="24"/>
        </w:rPr>
        <w:t>の特徴（アピール点）</w:t>
      </w:r>
    </w:p>
    <w:p w:rsidR="00803D5B" w:rsidRDefault="008558D3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914400"/>
                <wp:effectExtent l="13335" t="12700" r="15240" b="1587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A64FF" id="AutoShape 7" o:spid="_x0000_s1026" type="#_x0000_t185" style="position:absolute;left:0;text-align:left;margin-left:0;margin-top:0;width:423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" strokeweight="1.5pt">
                <v:textbox inset="5.85pt,.7pt,5.85pt,.7pt"/>
              </v:shape>
            </w:pict>
          </mc:Fallback>
        </mc:AlternateContent>
      </w: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803D5B" w:rsidRPr="00E02293" w:rsidRDefault="00803D5B">
      <w:pPr>
        <w:rPr>
          <w:rFonts w:hint="eastAsia"/>
          <w:sz w:val="24"/>
        </w:rPr>
      </w:pPr>
      <w:r w:rsidRPr="00E02293">
        <w:rPr>
          <w:rFonts w:hint="eastAsia"/>
          <w:sz w:val="24"/>
        </w:rPr>
        <w:t>５　身体的拘束廃止</w:t>
      </w:r>
      <w:r w:rsidR="00A91DF2">
        <w:rPr>
          <w:rFonts w:hint="eastAsia"/>
          <w:sz w:val="24"/>
        </w:rPr>
        <w:t>、高齢者虐待防止への取組についての理念及び取組状況</w:t>
      </w:r>
    </w:p>
    <w:p w:rsidR="00803D5B" w:rsidRDefault="008558D3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914400"/>
                <wp:effectExtent l="13335" t="12700" r="15240" b="15875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35735" id="AutoShape 8" o:spid="_x0000_s1026" type="#_x0000_t185" style="position:absolute;left:0;text-align:left;margin-left:0;margin-top:0;width:423pt;height:1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" strokeweight="1.5pt">
                <v:textbox inset="5.85pt,.7pt,5.85pt,.7pt"/>
              </v:shape>
            </w:pict>
          </mc:Fallback>
        </mc:AlternateContent>
      </w: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A91DF2" w:rsidRPr="00A91DF2" w:rsidRDefault="00A91DF2">
      <w:pPr>
        <w:rPr>
          <w:rFonts w:hint="eastAsia"/>
          <w:sz w:val="24"/>
        </w:rPr>
      </w:pPr>
      <w:r>
        <w:rPr>
          <w:rFonts w:hint="eastAsia"/>
          <w:sz w:val="24"/>
        </w:rPr>
        <w:t>６</w:t>
      </w:r>
      <w:r w:rsidRPr="00E0229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想定される非常災害とその際の具体的な対応について</w:t>
      </w:r>
    </w:p>
    <w:p w:rsidR="00803D5B" w:rsidRDefault="008558D3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914400"/>
                <wp:effectExtent l="13335" t="12700" r="15240" b="158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2CCB4" id="AutoShape 9" o:spid="_x0000_s1026" type="#_x0000_t185" style="position:absolute;left:0;text-align:left;margin-left:0;margin-top:0;width:423pt;height:1in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" strokeweight="1.5pt">
                <v:textbox inset="5.85pt,.7pt,5.85pt,.7pt"/>
              </v:shape>
            </w:pict>
          </mc:Fallback>
        </mc:AlternateContent>
      </w: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803D5B" w:rsidRPr="00E02293" w:rsidRDefault="008558D3">
      <w:pPr>
        <w:rPr>
          <w:rFonts w:hint="eastAsia"/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372100" cy="1806575"/>
                <wp:effectExtent l="13335" t="12700" r="15240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1806575"/>
                        </a:xfrm>
                        <a:prstGeom prst="bracketPair">
                          <a:avLst>
                            <a:gd name="adj" fmla="val 6171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BF229" id="AutoShape 10" o:spid="_x0000_s1026" type="#_x0000_t185" style="position:absolute;left:0;text-align:left;margin-left:0;margin-top:18pt;width:423pt;height:142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" adj="1333" strokeweight="1.5pt">
                <v:textbox inset="5.85pt,.7pt,5.85pt,.7pt"/>
              </v:shape>
            </w:pict>
          </mc:Fallback>
        </mc:AlternateContent>
      </w:r>
      <w:r w:rsidR="00A91DF2">
        <w:rPr>
          <w:rFonts w:hint="eastAsia"/>
          <w:sz w:val="24"/>
        </w:rPr>
        <w:t>７</w:t>
      </w:r>
      <w:r w:rsidR="00803D5B" w:rsidRPr="00E02293">
        <w:rPr>
          <w:rFonts w:hint="eastAsia"/>
          <w:sz w:val="24"/>
        </w:rPr>
        <w:t xml:space="preserve">　その他（特にアピールしたいこと）</w:t>
      </w:r>
    </w:p>
    <w:sectPr w:rsidR="00803D5B" w:rsidRPr="00E022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5B"/>
    <w:rsid w:val="001074E9"/>
    <w:rsid w:val="00776757"/>
    <w:rsid w:val="007877D9"/>
    <w:rsid w:val="00803D5B"/>
    <w:rsid w:val="008558D3"/>
    <w:rsid w:val="0099029E"/>
    <w:rsid w:val="00A91DF2"/>
    <w:rsid w:val="00E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4C9F28-5433-4058-8B08-7E2B35DE8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岡山市役所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岡山市役所</dc:creator>
  <cp:keywords/>
  <cp:lastModifiedBy>P0177661</cp:lastModifiedBy>
  <cp:revision>2</cp:revision>
  <cp:lastPrinted>2016-05-26T02:26:00Z</cp:lastPrinted>
  <dcterms:created xsi:type="dcterms:W3CDTF">2024-12-05T00:35:00Z</dcterms:created>
  <dcterms:modified xsi:type="dcterms:W3CDTF">2024-12-05T00:35:00Z</dcterms:modified>
</cp:coreProperties>
</file>