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BA" w:rsidRDefault="006401BA" w:rsidP="006401BA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昇降機等　廃止・休止　届</w:t>
      </w:r>
    </w:p>
    <w:p w:rsidR="006401BA" w:rsidRDefault="006401BA" w:rsidP="006401BA">
      <w:pPr>
        <w:spacing w:line="400" w:lineRule="exact"/>
        <w:jc w:val="right"/>
        <w:rPr>
          <w:rFonts w:hint="eastAsia"/>
          <w:sz w:val="22"/>
        </w:rPr>
      </w:pPr>
      <w:r>
        <w:rPr>
          <w:rFonts w:hint="eastAsia"/>
          <w:sz w:val="28"/>
        </w:rPr>
        <w:t xml:space="preserve">　　　　　　　　　　　　　　　　　　　　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 xml:space="preserve">　　年　　月　　日</w:t>
      </w:r>
    </w:p>
    <w:p w:rsidR="006401BA" w:rsidRDefault="006401BA">
      <w:pPr>
        <w:rPr>
          <w:rFonts w:hint="eastAsia"/>
          <w:sz w:val="28"/>
          <w:u w:val="single"/>
        </w:rPr>
      </w:pPr>
      <w:r>
        <w:rPr>
          <w:rFonts w:hint="eastAsia"/>
          <w:sz w:val="24"/>
          <w:u w:val="single"/>
        </w:rPr>
        <w:t>特定行政庁　岡山市長　　　　様</w:t>
      </w:r>
    </w:p>
    <w:p w:rsidR="006401BA" w:rsidRDefault="006401BA">
      <w:pPr>
        <w:rPr>
          <w:rFonts w:hint="eastAsia"/>
          <w:sz w:val="24"/>
        </w:rPr>
      </w:pPr>
    </w:p>
    <w:p w:rsidR="006401BA" w:rsidRDefault="006401B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2"/>
        </w:rPr>
        <w:t>下記の昇降機等についてお届けいたします</w:t>
      </w:r>
      <w:r>
        <w:rPr>
          <w:rFonts w:hint="eastAsia"/>
          <w:sz w:val="24"/>
        </w:rPr>
        <w:t>。</w:t>
      </w:r>
    </w:p>
    <w:p w:rsidR="006401BA" w:rsidRDefault="006401BA">
      <w:pPr>
        <w:spacing w:line="300" w:lineRule="exac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 xml:space="preserve">（〒　　－　　　）　　　　　　　　　</w:t>
      </w:r>
    </w:p>
    <w:p w:rsidR="006401BA" w:rsidRDefault="006401BA">
      <w:pPr>
        <w:spacing w:line="360" w:lineRule="exact"/>
        <w:rPr>
          <w:rFonts w:hint="eastAsia"/>
          <w:lang w:eastAsia="zh-C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lang w:eastAsia="zh-CN"/>
        </w:rPr>
        <w:t xml:space="preserve">届出者　　　</w:t>
      </w:r>
      <w:r>
        <w:rPr>
          <w:rFonts w:hint="eastAsia"/>
          <w:sz w:val="22"/>
          <w:lang w:eastAsia="zh-CN"/>
        </w:rPr>
        <w:t>住　所</w:t>
      </w:r>
      <w:r>
        <w:rPr>
          <w:rFonts w:hint="eastAsia"/>
          <w:lang w:eastAsia="zh-CN"/>
        </w:rPr>
        <w:t xml:space="preserve">　　　　　　　　　　　　　　　　　　</w:t>
      </w:r>
    </w:p>
    <w:p w:rsidR="006401BA" w:rsidRDefault="006401BA">
      <w:pPr>
        <w:spacing w:line="500" w:lineRule="exact"/>
        <w:rPr>
          <w:rFonts w:hint="eastAsia"/>
          <w:u w:val="single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  <w:sz w:val="22"/>
          <w:lang w:eastAsia="zh-TW"/>
        </w:rPr>
        <w:t>氏　名</w:t>
      </w:r>
      <w:r>
        <w:rPr>
          <w:rFonts w:hint="eastAsia"/>
          <w:lang w:eastAsia="zh-TW"/>
        </w:rPr>
        <w:t xml:space="preserve">　　　　　　　　　　　　　　　　</w:t>
      </w:r>
    </w:p>
    <w:p w:rsidR="006401BA" w:rsidRDefault="006401BA">
      <w:pPr>
        <w:spacing w:line="360" w:lineRule="exact"/>
        <w:rPr>
          <w:rFonts w:hint="eastAsia"/>
          <w:sz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  <w:sz w:val="18"/>
          <w:lang w:eastAsia="zh-TW"/>
        </w:rPr>
        <w:t>電話番号（　　　－　　　－　　　　　　）</w:t>
      </w:r>
    </w:p>
    <w:p w:rsidR="006401BA" w:rsidRDefault="006401BA">
      <w:pPr>
        <w:spacing w:line="360" w:lineRule="exact"/>
        <w:rPr>
          <w:rFonts w:hint="eastAsia"/>
          <w:sz w:val="28"/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sz w:val="2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00"/>
        <w:gridCol w:w="6"/>
        <w:gridCol w:w="1884"/>
        <w:gridCol w:w="840"/>
        <w:gridCol w:w="1890"/>
        <w:gridCol w:w="2520"/>
      </w:tblGrid>
      <w:tr w:rsidR="006401BA">
        <w:trPr>
          <w:cantSplit/>
        </w:trPr>
        <w:tc>
          <w:tcPr>
            <w:tcW w:w="2619" w:type="dxa"/>
            <w:gridSpan w:val="2"/>
            <w:tcBorders>
              <w:bottom w:val="nil"/>
            </w:tcBorders>
          </w:tcPr>
          <w:p w:rsidR="006401BA" w:rsidRDefault="006401BA"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１．所有者の住所・氏名</w:t>
            </w:r>
          </w:p>
        </w:tc>
        <w:tc>
          <w:tcPr>
            <w:tcW w:w="7140" w:type="dxa"/>
            <w:gridSpan w:val="5"/>
            <w:tcBorders>
              <w:bottom w:val="nil"/>
            </w:tcBorders>
          </w:tcPr>
          <w:p w:rsidR="006401BA" w:rsidRDefault="006401BA">
            <w:pPr>
              <w:spacing w:line="500" w:lineRule="exact"/>
              <w:rPr>
                <w:rFonts w:hint="eastAsia"/>
              </w:rPr>
            </w:pPr>
          </w:p>
        </w:tc>
      </w:tr>
      <w:tr w:rsidR="006401BA">
        <w:trPr>
          <w:cantSplit/>
        </w:trPr>
        <w:tc>
          <w:tcPr>
            <w:tcW w:w="2619" w:type="dxa"/>
            <w:gridSpan w:val="2"/>
            <w:tcBorders>
              <w:bottom w:val="nil"/>
            </w:tcBorders>
          </w:tcPr>
          <w:p w:rsidR="006401BA" w:rsidRDefault="006401BA">
            <w:pPr>
              <w:spacing w:line="500" w:lineRule="exact"/>
              <w:rPr>
                <w:rFonts w:hint="eastAsia"/>
              </w:rPr>
            </w:pPr>
            <w:r>
              <w:rPr>
                <w:rFonts w:hint="eastAsia"/>
              </w:rPr>
              <w:t>２．管理者の住所・氏名</w:t>
            </w:r>
          </w:p>
        </w:tc>
        <w:tc>
          <w:tcPr>
            <w:tcW w:w="7140" w:type="dxa"/>
            <w:gridSpan w:val="5"/>
            <w:tcBorders>
              <w:bottom w:val="nil"/>
            </w:tcBorders>
          </w:tcPr>
          <w:p w:rsidR="006401BA" w:rsidRDefault="006401BA">
            <w:pPr>
              <w:spacing w:line="500" w:lineRule="exact"/>
              <w:rPr>
                <w:rFonts w:hint="eastAsia"/>
                <w:sz w:val="16"/>
              </w:rPr>
            </w:pPr>
          </w:p>
        </w:tc>
      </w:tr>
      <w:tr w:rsidR="006401BA">
        <w:trPr>
          <w:cantSplit/>
        </w:trPr>
        <w:tc>
          <w:tcPr>
            <w:tcW w:w="2619" w:type="dxa"/>
            <w:gridSpan w:val="2"/>
            <w:vMerge w:val="restart"/>
            <w:vAlign w:val="center"/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３．建物の概要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50" w:type="dxa"/>
            <w:gridSpan w:val="3"/>
            <w:tcBorders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  <w:tcBorders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建物名称</w:t>
            </w:r>
          </w:p>
        </w:tc>
        <w:tc>
          <w:tcPr>
            <w:tcW w:w="52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  <w:tcBorders>
              <w:top w:val="nil"/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建物用途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</w:tr>
      <w:tr w:rsidR="006401BA">
        <w:trPr>
          <w:cantSplit/>
        </w:trPr>
        <w:tc>
          <w:tcPr>
            <w:tcW w:w="45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４．確認済証交付者</w:t>
            </w:r>
          </w:p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確認年月日及び番号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  <w:p w:rsidR="006401BA" w:rsidRDefault="006401BA" w:rsidP="006401BA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年　　月　　日　　第　　　　　　号</w:t>
            </w:r>
          </w:p>
        </w:tc>
      </w:tr>
      <w:tr w:rsidR="006401BA">
        <w:trPr>
          <w:cantSplit/>
        </w:trPr>
        <w:tc>
          <w:tcPr>
            <w:tcW w:w="4509" w:type="dxa"/>
            <w:gridSpan w:val="4"/>
            <w:tcBorders>
              <w:top w:val="nil"/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５．検査済証交付者</w:t>
            </w:r>
          </w:p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検査済証交付年月日及び番号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  <w:p w:rsidR="006401BA" w:rsidRDefault="006401BA" w:rsidP="006401BA">
            <w:pPr>
              <w:spacing w:line="40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年　　月　　日　　第　　　　　　号</w:t>
            </w:r>
          </w:p>
        </w:tc>
      </w:tr>
      <w:tr w:rsidR="006401BA">
        <w:trPr>
          <w:cantSplit/>
        </w:trPr>
        <w:tc>
          <w:tcPr>
            <w:tcW w:w="450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６．前回検査年月日</w:t>
            </w:r>
          </w:p>
        </w:tc>
        <w:tc>
          <w:tcPr>
            <w:tcW w:w="525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6401BA" w:rsidRDefault="006401BA" w:rsidP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年　　月　　日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6401BA" w:rsidTr="006401BA">
        <w:trPr>
          <w:cantSplit/>
        </w:trPr>
        <w:tc>
          <w:tcPr>
            <w:tcW w:w="2619" w:type="dxa"/>
            <w:gridSpan w:val="2"/>
            <w:vMerge w:val="restart"/>
            <w:tcBorders>
              <w:top w:val="nil"/>
            </w:tcBorders>
            <w:vAlign w:val="center"/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７．昇降機等の概要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6401BA" w:rsidRDefault="006401BA" w:rsidP="006401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機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種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6401BA" w:rsidRDefault="006401BA" w:rsidP="006401BA">
            <w:pPr>
              <w:spacing w:line="36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エレベーター　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エスカレーター　　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遊戯施設</w:t>
            </w:r>
          </w:p>
          <w:p w:rsidR="006401BA" w:rsidRDefault="006401BA" w:rsidP="006401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小荷物専用昇降機　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  <w:tcBorders>
              <w:top w:val="nil"/>
            </w:tcBorders>
            <w:vAlign w:val="center"/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 w:rsidP="006401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用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途</w:t>
            </w:r>
          </w:p>
        </w:tc>
        <w:tc>
          <w:tcPr>
            <w:tcW w:w="5250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</w:tcPr>
          <w:p w:rsidR="006401BA" w:rsidRDefault="006401BA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 w:rsidP="006401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積載量・定員</w:t>
            </w:r>
          </w:p>
        </w:tc>
        <w:tc>
          <w:tcPr>
            <w:tcW w:w="5250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 w:rsidP="006401BA">
            <w:pPr>
              <w:spacing w:line="36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z w:val="18"/>
              </w:rPr>
              <w:t>kg</w:t>
            </w:r>
            <w:r>
              <w:rPr>
                <w:rFonts w:hint="eastAsia"/>
                <w:sz w:val="18"/>
              </w:rPr>
              <w:t>・　　　　人</w:t>
            </w: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  <w:tcBorders>
              <w:bottom w:val="nil"/>
            </w:tcBorders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 w:rsidP="006401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5250" w:type="dxa"/>
            <w:gridSpan w:val="3"/>
            <w:tcBorders>
              <w:top w:val="dotted" w:sz="2" w:space="0" w:color="auto"/>
              <w:bottom w:val="dotted" w:sz="2" w:space="0" w:color="auto"/>
            </w:tcBorders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min</w:t>
            </w:r>
          </w:p>
        </w:tc>
      </w:tr>
      <w:tr w:rsidR="006401BA">
        <w:trPr>
          <w:cantSplit/>
        </w:trPr>
        <w:tc>
          <w:tcPr>
            <w:tcW w:w="2619" w:type="dxa"/>
            <w:gridSpan w:val="2"/>
            <w:vMerge/>
            <w:tcBorders>
              <w:bottom w:val="nil"/>
            </w:tcBorders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</w:tcPr>
          <w:p w:rsidR="006401BA" w:rsidRDefault="006401BA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250" w:type="dxa"/>
            <w:gridSpan w:val="3"/>
            <w:tcBorders>
              <w:top w:val="nil"/>
              <w:bottom w:val="nil"/>
            </w:tcBorders>
          </w:tcPr>
          <w:p w:rsidR="006401BA" w:rsidRDefault="006401BA">
            <w:pPr>
              <w:spacing w:line="360" w:lineRule="exact"/>
              <w:rPr>
                <w:rFonts w:hint="eastAsia"/>
              </w:rPr>
            </w:pPr>
          </w:p>
        </w:tc>
      </w:tr>
      <w:tr w:rsidR="006401BA" w:rsidTr="006401BA">
        <w:trPr>
          <w:cantSplit/>
        </w:trPr>
        <w:tc>
          <w:tcPr>
            <w:tcW w:w="2625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８．廃止又は休止の理由</w:t>
            </w:r>
          </w:p>
        </w:tc>
        <w:tc>
          <w:tcPr>
            <w:tcW w:w="7134" w:type="dxa"/>
            <w:gridSpan w:val="4"/>
            <w:tcBorders>
              <w:top w:val="single" w:sz="2" w:space="0" w:color="auto"/>
              <w:bottom w:val="nil"/>
            </w:tcBorders>
          </w:tcPr>
          <w:p w:rsidR="006401BA" w:rsidRDefault="006401BA">
            <w:pPr>
              <w:spacing w:line="400" w:lineRule="exact"/>
            </w:pPr>
          </w:p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</w:tr>
      <w:tr w:rsidR="006401BA" w:rsidTr="006401BA">
        <w:trPr>
          <w:cantSplit/>
        </w:trPr>
        <w:tc>
          <w:tcPr>
            <w:tcW w:w="262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９．廃止年月日</w:t>
            </w:r>
          </w:p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又は休止期間</w:t>
            </w:r>
          </w:p>
        </w:tc>
        <w:tc>
          <w:tcPr>
            <w:tcW w:w="713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廃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：令和　　年　　月　　日</w:t>
            </w:r>
          </w:p>
          <w:p w:rsidR="006401BA" w:rsidRDefault="006401BA" w:rsidP="006401BA">
            <w:pPr>
              <w:spacing w:line="400" w:lineRule="exac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休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止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期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間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：令和　　年　　月　　日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～　令和　　年　　月　　日</w:t>
            </w:r>
          </w:p>
        </w:tc>
      </w:tr>
      <w:tr w:rsidR="006401BA" w:rsidRPr="00C9553A">
        <w:trPr>
          <w:cantSplit/>
          <w:trHeight w:val="763"/>
        </w:trPr>
        <w:tc>
          <w:tcPr>
            <w:tcW w:w="97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401BA" w:rsidRDefault="006401BA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</w:t>
            </w:r>
            <w:r>
              <w:rPr>
                <w:rFonts w:hint="eastAsia"/>
                <w:sz w:val="20"/>
              </w:rPr>
              <w:t>注）１．表題の届出書類に該当する文字を○で囲んでください。</w:t>
            </w:r>
          </w:p>
          <w:p w:rsidR="006401BA" w:rsidRDefault="006401BA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２．休止する場合には元電源を切る等、専門的立場で休止処置を行なってください。</w:t>
            </w:r>
          </w:p>
          <w:p w:rsidR="006401BA" w:rsidRPr="00F353D9" w:rsidRDefault="006401BA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　</w:t>
            </w:r>
            <w:r w:rsidRPr="00F353D9">
              <w:rPr>
                <w:rFonts w:hint="eastAsia"/>
                <w:sz w:val="20"/>
              </w:rPr>
              <w:t xml:space="preserve">　　　（「８．廃止又は休止の理由」欄に休止処置（例：元電源遮断）を明記してください。）</w:t>
            </w:r>
          </w:p>
          <w:p w:rsidR="006401BA" w:rsidRPr="00F353D9" w:rsidRDefault="006401BA">
            <w:pPr>
              <w:spacing w:line="240" w:lineRule="exact"/>
              <w:rPr>
                <w:rFonts w:hint="eastAsia"/>
                <w:sz w:val="20"/>
              </w:rPr>
            </w:pPr>
            <w:r w:rsidRPr="00F353D9">
              <w:rPr>
                <w:rFonts w:hint="eastAsia"/>
                <w:sz w:val="20"/>
              </w:rPr>
              <w:t xml:space="preserve">　　　３．使用再開は事前に定期検査を実施し、定期検査報告書に「再使用」を表記し提出してください。</w:t>
            </w:r>
          </w:p>
          <w:p w:rsidR="006401BA" w:rsidRPr="00C9553A" w:rsidRDefault="006401BA" w:rsidP="006401BA">
            <w:pPr>
              <w:spacing w:line="240" w:lineRule="exact"/>
              <w:rPr>
                <w:rFonts w:hint="eastAsia"/>
                <w:color w:val="FF0000"/>
              </w:rPr>
            </w:pPr>
            <w:r w:rsidRPr="00F353D9">
              <w:rPr>
                <w:rFonts w:hint="eastAsia"/>
                <w:sz w:val="20"/>
              </w:rPr>
              <w:t xml:space="preserve">　　　４．この届出は当該昇降機等の廃止又は休止が完了した後、遅滞なく提出してください。</w:t>
            </w:r>
          </w:p>
        </w:tc>
      </w:tr>
      <w:tr w:rsidR="006401BA">
        <w:trPr>
          <w:cantSplit/>
          <w:trHeight w:val="600"/>
        </w:trPr>
        <w:tc>
          <w:tcPr>
            <w:tcW w:w="5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1BA" w:rsidRDefault="006401BA" w:rsidP="006401B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483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1BA" w:rsidRDefault="006401BA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　理　番　号</w:t>
            </w:r>
          </w:p>
        </w:tc>
      </w:tr>
      <w:tr w:rsidR="006401BA">
        <w:trPr>
          <w:cantSplit/>
          <w:trHeight w:val="1024"/>
        </w:trPr>
        <w:tc>
          <w:tcPr>
            <w:tcW w:w="519" w:type="dxa"/>
            <w:vMerge/>
            <w:tcBorders>
              <w:top w:val="nil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830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top w:val="nil"/>
              <w:bottom w:val="single" w:sz="4" w:space="0" w:color="auto"/>
            </w:tcBorders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  <w:vAlign w:val="center"/>
          </w:tcPr>
          <w:p w:rsidR="006401BA" w:rsidRDefault="006401B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－　　－</w:t>
            </w:r>
          </w:p>
        </w:tc>
      </w:tr>
    </w:tbl>
    <w:p w:rsidR="006401BA" w:rsidRDefault="006401BA">
      <w:pPr>
        <w:spacing w:line="300" w:lineRule="exact"/>
        <w:jc w:val="left"/>
        <w:rPr>
          <w:rFonts w:hint="eastAsia"/>
        </w:rPr>
      </w:pPr>
      <w:r>
        <w:rPr>
          <w:rFonts w:hint="eastAsia"/>
          <w:sz w:val="20"/>
        </w:rPr>
        <w:t xml:space="preserve">　　　　　受付欄には記入しないでください。</w:t>
      </w:r>
    </w:p>
    <w:sectPr w:rsidR="006401BA" w:rsidSect="006401BA">
      <w:pgSz w:w="11906" w:h="16838" w:code="9"/>
      <w:pgMar w:top="1134" w:right="851" w:bottom="28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CF" w:rsidRDefault="00BE76CF" w:rsidP="00AC2CD4">
      <w:r>
        <w:separator/>
      </w:r>
    </w:p>
  </w:endnote>
  <w:endnote w:type="continuationSeparator" w:id="0">
    <w:p w:rsidR="00BE76CF" w:rsidRDefault="00BE76CF" w:rsidP="00A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CF" w:rsidRDefault="00BE76CF" w:rsidP="00AC2CD4">
      <w:r>
        <w:separator/>
      </w:r>
    </w:p>
  </w:footnote>
  <w:footnote w:type="continuationSeparator" w:id="0">
    <w:p w:rsidR="00BE76CF" w:rsidRDefault="00BE76CF" w:rsidP="00AC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BA"/>
    <w:rsid w:val="00175FAF"/>
    <w:rsid w:val="006401BA"/>
    <w:rsid w:val="00AC2CD4"/>
    <w:rsid w:val="00B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9A1648-A32C-4021-919B-436C588F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420" w:lineRule="exact"/>
      <w:jc w:val="left"/>
    </w:pPr>
  </w:style>
  <w:style w:type="paragraph" w:styleId="a4">
    <w:name w:val="header"/>
    <w:basedOn w:val="a"/>
    <w:rsid w:val="009E1F0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1F0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E31C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E31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はたの　けんた</dc:creator>
  <cp:keywords/>
  <cp:lastModifiedBy>はたの　けんた</cp:lastModifiedBy>
  <cp:revision>2</cp:revision>
  <cp:lastPrinted>1601-01-01T00:00:00Z</cp:lastPrinted>
  <dcterms:created xsi:type="dcterms:W3CDTF">2021-03-27T11:24:00Z</dcterms:created>
  <dcterms:modified xsi:type="dcterms:W3CDTF">2021-03-27T11:24:00Z</dcterms:modified>
</cp:coreProperties>
</file>