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977" w:rsidRPr="00B33838" w:rsidRDefault="00B32685" w:rsidP="00206977">
      <w:pPr>
        <w:jc w:val="right"/>
      </w:pPr>
      <w:r>
        <w:rPr>
          <w:rFonts w:hint="eastAsia"/>
        </w:rPr>
        <w:t xml:space="preserve">記入日：　　　　</w:t>
      </w:r>
      <w:r w:rsidR="00206977" w:rsidRPr="00B33838">
        <w:rPr>
          <w:rFonts w:hint="eastAsia"/>
        </w:rPr>
        <w:t>年</w:t>
      </w:r>
      <w:r>
        <w:rPr>
          <w:rFonts w:hint="eastAsia"/>
        </w:rPr>
        <w:t xml:space="preserve">　　</w:t>
      </w:r>
      <w:r w:rsidR="00206977" w:rsidRPr="00B33838">
        <w:rPr>
          <w:rFonts w:hint="eastAsia"/>
        </w:rPr>
        <w:t>月</w:t>
      </w:r>
      <w:r>
        <w:rPr>
          <w:rFonts w:hint="eastAsia"/>
        </w:rPr>
        <w:t xml:space="preserve">　　</w:t>
      </w:r>
      <w:r w:rsidR="00206977" w:rsidRPr="00B33838">
        <w:rPr>
          <w:rFonts w:hint="eastAsia"/>
        </w:rPr>
        <w:t>日</w:t>
      </w:r>
    </w:p>
    <w:p w:rsidR="00531298" w:rsidRPr="00B33838" w:rsidRDefault="00206977" w:rsidP="00531298">
      <w:pPr>
        <w:rPr>
          <w:b/>
          <w:sz w:val="28"/>
        </w:rPr>
      </w:pPr>
      <w:r w:rsidRPr="00B33838">
        <w:rPr>
          <w:rFonts w:hint="eastAsia"/>
          <w:b/>
          <w:sz w:val="28"/>
        </w:rPr>
        <w:t>公園内の</w:t>
      </w:r>
      <w:r w:rsidR="00531298" w:rsidRPr="00B33838">
        <w:rPr>
          <w:rFonts w:hint="eastAsia"/>
          <w:b/>
          <w:sz w:val="28"/>
        </w:rPr>
        <w:t>イベント等実施における事前チェックシート</w:t>
      </w:r>
    </w:p>
    <w:p w:rsidR="00586080" w:rsidRPr="00B33838" w:rsidRDefault="00586080" w:rsidP="00531298">
      <w:pPr>
        <w:rPr>
          <w:b/>
          <w:sz w:val="22"/>
        </w:rPr>
      </w:pPr>
      <w:r w:rsidRPr="00B33838">
        <w:rPr>
          <w:rFonts w:hint="eastAsia"/>
          <w:b/>
          <w:sz w:val="22"/>
        </w:rPr>
        <w:t>（下石井公園・西川緑道公園（中流域）用）</w:t>
      </w:r>
    </w:p>
    <w:p w:rsidR="00586080" w:rsidRPr="00586080" w:rsidRDefault="00586080" w:rsidP="00531298">
      <w:pPr>
        <w:rPr>
          <w:b/>
          <w:sz w:val="22"/>
        </w:rPr>
      </w:pPr>
    </w:p>
    <w:p w:rsidR="00856A5D" w:rsidRPr="00206977" w:rsidRDefault="00856A5D" w:rsidP="00531298">
      <w:pPr>
        <w:rPr>
          <w:b/>
        </w:rPr>
      </w:pPr>
      <w:r>
        <w:rPr>
          <w:rFonts w:hint="eastAsia"/>
          <w:b/>
        </w:rPr>
        <w:t>１．基本情報</w:t>
      </w:r>
    </w:p>
    <w:tbl>
      <w:tblPr>
        <w:tblStyle w:val="a4"/>
        <w:tblW w:w="9067" w:type="dxa"/>
        <w:tblLook w:val="04A0" w:firstRow="1" w:lastRow="0" w:firstColumn="1" w:lastColumn="0" w:noHBand="0" w:noVBand="1"/>
      </w:tblPr>
      <w:tblGrid>
        <w:gridCol w:w="1555"/>
        <w:gridCol w:w="7512"/>
      </w:tblGrid>
      <w:tr w:rsidR="00531298" w:rsidRPr="0087763A" w:rsidTr="00DC6E84">
        <w:tc>
          <w:tcPr>
            <w:tcW w:w="1555" w:type="dxa"/>
            <w:vAlign w:val="center"/>
          </w:tcPr>
          <w:p w:rsidR="00531298" w:rsidRPr="0087763A" w:rsidRDefault="00531298" w:rsidP="00531298">
            <w:pPr>
              <w:rPr>
                <w:szCs w:val="21"/>
              </w:rPr>
            </w:pPr>
            <w:r w:rsidRPr="0087763A">
              <w:rPr>
                <w:rFonts w:hint="eastAsia"/>
                <w:szCs w:val="21"/>
              </w:rPr>
              <w:t>主催者</w:t>
            </w:r>
          </w:p>
        </w:tc>
        <w:tc>
          <w:tcPr>
            <w:tcW w:w="7512" w:type="dxa"/>
            <w:vAlign w:val="center"/>
          </w:tcPr>
          <w:p w:rsidR="00531298" w:rsidRPr="0087763A" w:rsidRDefault="00531298" w:rsidP="00531298">
            <w:pPr>
              <w:rPr>
                <w:szCs w:val="21"/>
                <w:u w:val="single"/>
              </w:rPr>
            </w:pPr>
            <w:r w:rsidRPr="0087763A">
              <w:rPr>
                <w:rFonts w:hint="eastAsia"/>
                <w:szCs w:val="21"/>
              </w:rPr>
              <w:t>【団体名】</w:t>
            </w:r>
            <w:r w:rsidR="001B1548" w:rsidRPr="0087763A">
              <w:rPr>
                <w:rFonts w:hint="eastAsia"/>
                <w:szCs w:val="21"/>
                <w:u w:val="single"/>
              </w:rPr>
              <w:t xml:space="preserve">　　　　　　　　　　　　　　　　　　　　　　　　　　</w:t>
            </w:r>
          </w:p>
          <w:p w:rsidR="00531298" w:rsidRPr="0087763A" w:rsidRDefault="00531298" w:rsidP="00531298">
            <w:pPr>
              <w:rPr>
                <w:szCs w:val="21"/>
              </w:rPr>
            </w:pPr>
            <w:r w:rsidRPr="0087763A">
              <w:rPr>
                <w:rFonts w:hint="eastAsia"/>
                <w:szCs w:val="21"/>
              </w:rPr>
              <w:t>【代表者】</w:t>
            </w:r>
            <w:r w:rsidR="001B1548" w:rsidRPr="0087763A">
              <w:rPr>
                <w:rFonts w:hint="eastAsia"/>
                <w:szCs w:val="21"/>
                <w:u w:val="single"/>
              </w:rPr>
              <w:t xml:space="preserve">　　　　　　　　　　　　　　　　　　　　　　　　　　</w:t>
            </w:r>
          </w:p>
          <w:p w:rsidR="00531298" w:rsidRPr="0087763A" w:rsidRDefault="00531298" w:rsidP="00531298">
            <w:pPr>
              <w:rPr>
                <w:szCs w:val="21"/>
              </w:rPr>
            </w:pPr>
            <w:r w:rsidRPr="0087763A">
              <w:rPr>
                <w:rFonts w:hint="eastAsia"/>
                <w:szCs w:val="21"/>
              </w:rPr>
              <w:t>【住所】</w:t>
            </w:r>
          </w:p>
          <w:p w:rsidR="00531298" w:rsidRPr="0087763A" w:rsidRDefault="00531298" w:rsidP="00531298">
            <w:pPr>
              <w:rPr>
                <w:szCs w:val="21"/>
              </w:rPr>
            </w:pPr>
            <w:r w:rsidRPr="0087763A">
              <w:rPr>
                <w:rFonts w:hint="eastAsia"/>
                <w:szCs w:val="21"/>
              </w:rPr>
              <w:t>【連絡先】　電話</w:t>
            </w:r>
            <w:r w:rsidRPr="0087763A">
              <w:rPr>
                <w:rFonts w:hint="eastAsia"/>
                <w:szCs w:val="21"/>
                <w:u w:val="single"/>
              </w:rPr>
              <w:t xml:space="preserve">　　　　　　　　　</w:t>
            </w:r>
            <w:r w:rsidR="0020630E" w:rsidRPr="0087763A">
              <w:rPr>
                <w:rFonts w:hint="eastAsia"/>
                <w:szCs w:val="21"/>
              </w:rPr>
              <w:t xml:space="preserve">　</w:t>
            </w:r>
            <w:r w:rsidRPr="0087763A">
              <w:rPr>
                <w:rFonts w:hint="eastAsia"/>
                <w:szCs w:val="21"/>
              </w:rPr>
              <w:t>email</w:t>
            </w:r>
            <w:r w:rsidR="001B1548" w:rsidRPr="0087763A">
              <w:rPr>
                <w:rFonts w:hint="eastAsia"/>
                <w:szCs w:val="21"/>
                <w:u w:val="single"/>
              </w:rPr>
              <w:t xml:space="preserve">　　　　　　　　　</w:t>
            </w:r>
          </w:p>
          <w:p w:rsidR="00531298" w:rsidRPr="0087763A" w:rsidRDefault="00531298" w:rsidP="00531298">
            <w:pPr>
              <w:rPr>
                <w:szCs w:val="21"/>
              </w:rPr>
            </w:pPr>
            <w:r w:rsidRPr="0087763A">
              <w:rPr>
                <w:rFonts w:hint="eastAsia"/>
                <w:szCs w:val="21"/>
              </w:rPr>
              <w:t>【当日の責任者】</w:t>
            </w:r>
            <w:r w:rsidR="001B1548" w:rsidRPr="0087763A">
              <w:rPr>
                <w:rFonts w:hint="eastAsia"/>
                <w:szCs w:val="21"/>
                <w:u w:val="single"/>
              </w:rPr>
              <w:t xml:space="preserve">　　　　　　　　　　　　</w:t>
            </w:r>
          </w:p>
          <w:p w:rsidR="00531298" w:rsidRPr="0087763A" w:rsidRDefault="00531298" w:rsidP="00531298">
            <w:pPr>
              <w:rPr>
                <w:szCs w:val="21"/>
              </w:rPr>
            </w:pPr>
            <w:r w:rsidRPr="0087763A">
              <w:rPr>
                <w:rFonts w:hint="eastAsia"/>
                <w:szCs w:val="21"/>
              </w:rPr>
              <w:t>【当日の緊急連絡先】</w:t>
            </w:r>
            <w:r w:rsidR="001B1548" w:rsidRPr="0087763A">
              <w:rPr>
                <w:rFonts w:hint="eastAsia"/>
                <w:szCs w:val="21"/>
                <w:u w:val="single"/>
              </w:rPr>
              <w:t xml:space="preserve">　　　　　　　　　　　　</w:t>
            </w:r>
          </w:p>
          <w:p w:rsidR="00531298" w:rsidRPr="0087763A" w:rsidRDefault="00531298" w:rsidP="00531298">
            <w:pPr>
              <w:ind w:firstLineChars="100" w:firstLine="206"/>
              <w:rPr>
                <w:b/>
                <w:szCs w:val="21"/>
              </w:rPr>
            </w:pPr>
            <w:r w:rsidRPr="0087763A">
              <w:rPr>
                <w:rFonts w:hint="eastAsia"/>
                <w:b/>
                <w:szCs w:val="21"/>
              </w:rPr>
              <w:t>※当日必ず連絡がつく番号を記入してください。</w:t>
            </w:r>
          </w:p>
        </w:tc>
      </w:tr>
      <w:tr w:rsidR="00362FD6" w:rsidRPr="0087763A" w:rsidTr="00DC6E84">
        <w:trPr>
          <w:trHeight w:val="494"/>
        </w:trPr>
        <w:tc>
          <w:tcPr>
            <w:tcW w:w="1555" w:type="dxa"/>
            <w:vAlign w:val="center"/>
          </w:tcPr>
          <w:p w:rsidR="00362FD6" w:rsidRPr="0087763A" w:rsidRDefault="00362FD6" w:rsidP="00531298">
            <w:pPr>
              <w:rPr>
                <w:szCs w:val="21"/>
              </w:rPr>
            </w:pPr>
            <w:r w:rsidRPr="0087763A">
              <w:rPr>
                <w:rFonts w:hint="eastAsia"/>
                <w:szCs w:val="21"/>
              </w:rPr>
              <w:t>使用施設</w:t>
            </w:r>
          </w:p>
        </w:tc>
        <w:tc>
          <w:tcPr>
            <w:tcW w:w="7512" w:type="dxa"/>
            <w:vAlign w:val="center"/>
          </w:tcPr>
          <w:p w:rsidR="00362FD6" w:rsidRPr="0087763A" w:rsidRDefault="00362FD6" w:rsidP="00531298">
            <w:pPr>
              <w:rPr>
                <w:szCs w:val="21"/>
              </w:rPr>
            </w:pPr>
            <w:r w:rsidRPr="0087763A">
              <w:rPr>
                <w:rFonts w:hint="eastAsia"/>
                <w:szCs w:val="21"/>
              </w:rPr>
              <w:t>【公園名】</w:t>
            </w:r>
            <w:r w:rsidR="001601AE" w:rsidRPr="0087763A">
              <w:rPr>
                <w:rFonts w:hint="eastAsia"/>
                <w:szCs w:val="21"/>
                <w:u w:val="single"/>
              </w:rPr>
              <w:t xml:space="preserve">　　　　　　　　　　　　</w:t>
            </w:r>
          </w:p>
        </w:tc>
      </w:tr>
      <w:tr w:rsidR="00531298" w:rsidRPr="0087763A" w:rsidTr="00DC6E84">
        <w:trPr>
          <w:trHeight w:val="1331"/>
        </w:trPr>
        <w:tc>
          <w:tcPr>
            <w:tcW w:w="1555" w:type="dxa"/>
            <w:vAlign w:val="center"/>
          </w:tcPr>
          <w:p w:rsidR="00531298" w:rsidRPr="0087763A" w:rsidRDefault="00531298" w:rsidP="00531298">
            <w:pPr>
              <w:rPr>
                <w:szCs w:val="21"/>
              </w:rPr>
            </w:pPr>
            <w:r w:rsidRPr="0087763A">
              <w:rPr>
                <w:rFonts w:hint="eastAsia"/>
                <w:szCs w:val="21"/>
              </w:rPr>
              <w:t>実施期間</w:t>
            </w:r>
          </w:p>
        </w:tc>
        <w:tc>
          <w:tcPr>
            <w:tcW w:w="7512" w:type="dxa"/>
            <w:vAlign w:val="center"/>
          </w:tcPr>
          <w:p w:rsidR="00531298" w:rsidRPr="0087763A" w:rsidRDefault="00531298" w:rsidP="00531298">
            <w:pPr>
              <w:rPr>
                <w:szCs w:val="21"/>
              </w:rPr>
            </w:pPr>
            <w:r w:rsidRPr="0087763A">
              <w:rPr>
                <w:rFonts w:hint="eastAsia"/>
                <w:szCs w:val="21"/>
              </w:rPr>
              <w:t xml:space="preserve">【準備】　　　年　月　日　時　分　～　</w:t>
            </w:r>
            <w:r w:rsidR="003A644B" w:rsidRPr="0087763A">
              <w:rPr>
                <w:rFonts w:hint="eastAsia"/>
                <w:szCs w:val="21"/>
              </w:rPr>
              <w:t xml:space="preserve">　</w:t>
            </w:r>
            <w:r w:rsidRPr="0087763A">
              <w:rPr>
                <w:rFonts w:hint="eastAsia"/>
                <w:szCs w:val="21"/>
              </w:rPr>
              <w:t xml:space="preserve">月　日　時　分　</w:t>
            </w:r>
          </w:p>
          <w:p w:rsidR="00531298" w:rsidRPr="0087763A" w:rsidRDefault="00531298" w:rsidP="00531298">
            <w:pPr>
              <w:rPr>
                <w:szCs w:val="21"/>
              </w:rPr>
            </w:pPr>
            <w:r w:rsidRPr="0087763A">
              <w:rPr>
                <w:rFonts w:hint="eastAsia"/>
                <w:szCs w:val="21"/>
              </w:rPr>
              <w:t xml:space="preserve">【実施日】　　年　月　日　時　分　～　</w:t>
            </w:r>
            <w:r w:rsidR="003A644B" w:rsidRPr="0087763A">
              <w:rPr>
                <w:rFonts w:hint="eastAsia"/>
                <w:szCs w:val="21"/>
              </w:rPr>
              <w:t xml:space="preserve">　</w:t>
            </w:r>
            <w:r w:rsidRPr="0087763A">
              <w:rPr>
                <w:rFonts w:hint="eastAsia"/>
                <w:szCs w:val="21"/>
              </w:rPr>
              <w:t xml:space="preserve">月　日　時　分　</w:t>
            </w:r>
          </w:p>
          <w:p w:rsidR="00531298" w:rsidRPr="0087763A" w:rsidRDefault="00531298" w:rsidP="00531298">
            <w:pPr>
              <w:rPr>
                <w:szCs w:val="21"/>
              </w:rPr>
            </w:pPr>
            <w:r w:rsidRPr="0087763A">
              <w:rPr>
                <w:rFonts w:hint="eastAsia"/>
                <w:szCs w:val="21"/>
              </w:rPr>
              <w:t xml:space="preserve">【片付け】　　年　月　日　時　分　～　</w:t>
            </w:r>
            <w:r w:rsidR="003A644B" w:rsidRPr="0087763A">
              <w:rPr>
                <w:rFonts w:hint="eastAsia"/>
                <w:szCs w:val="21"/>
              </w:rPr>
              <w:t xml:space="preserve">　</w:t>
            </w:r>
            <w:r w:rsidRPr="0087763A">
              <w:rPr>
                <w:rFonts w:hint="eastAsia"/>
                <w:szCs w:val="21"/>
              </w:rPr>
              <w:t xml:space="preserve">月　日　時　分　</w:t>
            </w:r>
          </w:p>
        </w:tc>
      </w:tr>
      <w:tr w:rsidR="00531298" w:rsidRPr="0087763A" w:rsidTr="00DC6E84">
        <w:tc>
          <w:tcPr>
            <w:tcW w:w="1555" w:type="dxa"/>
            <w:vAlign w:val="center"/>
          </w:tcPr>
          <w:p w:rsidR="00531298" w:rsidRPr="0087763A" w:rsidRDefault="00531298" w:rsidP="00531298">
            <w:pPr>
              <w:rPr>
                <w:szCs w:val="21"/>
              </w:rPr>
            </w:pPr>
            <w:r w:rsidRPr="0087763A">
              <w:rPr>
                <w:rFonts w:hint="eastAsia"/>
                <w:szCs w:val="21"/>
              </w:rPr>
              <w:t>イベント等の概要</w:t>
            </w:r>
          </w:p>
        </w:tc>
        <w:tc>
          <w:tcPr>
            <w:tcW w:w="7512" w:type="dxa"/>
            <w:vAlign w:val="center"/>
          </w:tcPr>
          <w:p w:rsidR="00531298" w:rsidRPr="0087763A" w:rsidRDefault="00E83107" w:rsidP="00531298">
            <w:pPr>
              <w:rPr>
                <w:szCs w:val="21"/>
              </w:rPr>
            </w:pPr>
            <w:r w:rsidRPr="0087763A">
              <w:rPr>
                <w:rFonts w:hint="eastAsia"/>
                <w:szCs w:val="21"/>
              </w:rPr>
              <w:t>【概要】</w:t>
            </w:r>
          </w:p>
          <w:p w:rsidR="00E83107" w:rsidRPr="0087763A" w:rsidRDefault="001601AE" w:rsidP="00531298">
            <w:pPr>
              <w:rPr>
                <w:szCs w:val="21"/>
              </w:rPr>
            </w:pPr>
            <w:r w:rsidRPr="0087763A">
              <w:rPr>
                <w:rFonts w:hint="eastAsia"/>
                <w:szCs w:val="21"/>
              </w:rPr>
              <w:t xml:space="preserve">　</w:t>
            </w:r>
            <w:r w:rsidRPr="0087763A">
              <w:rPr>
                <w:rFonts w:hint="eastAsia"/>
                <w:szCs w:val="21"/>
                <w:u w:val="single"/>
              </w:rPr>
              <w:t xml:space="preserve">　　　　　　　　　　　　　　　　　　　　　　　　　　</w:t>
            </w:r>
            <w:r w:rsidR="001050ED" w:rsidRPr="0087763A">
              <w:rPr>
                <w:rFonts w:hint="eastAsia"/>
                <w:szCs w:val="21"/>
                <w:u w:val="single"/>
              </w:rPr>
              <w:t xml:space="preserve">　</w:t>
            </w:r>
          </w:p>
          <w:p w:rsidR="003A644B" w:rsidRPr="0087763A" w:rsidRDefault="001601AE" w:rsidP="00531298">
            <w:pPr>
              <w:rPr>
                <w:szCs w:val="21"/>
              </w:rPr>
            </w:pPr>
            <w:r w:rsidRPr="0087763A">
              <w:rPr>
                <w:rFonts w:hint="eastAsia"/>
                <w:szCs w:val="21"/>
              </w:rPr>
              <w:t xml:space="preserve">　</w:t>
            </w:r>
            <w:r w:rsidRPr="0087763A">
              <w:rPr>
                <w:rFonts w:hint="eastAsia"/>
                <w:szCs w:val="21"/>
                <w:u w:val="single"/>
              </w:rPr>
              <w:t xml:space="preserve">　　　　　　　　　　　　　　　　　　　　　　　　　　</w:t>
            </w:r>
            <w:r w:rsidR="001050ED" w:rsidRPr="0087763A">
              <w:rPr>
                <w:rFonts w:hint="eastAsia"/>
                <w:szCs w:val="21"/>
                <w:u w:val="single"/>
              </w:rPr>
              <w:t xml:space="preserve">　</w:t>
            </w:r>
          </w:p>
          <w:p w:rsidR="001601AE" w:rsidRPr="0087763A" w:rsidRDefault="001601AE" w:rsidP="00531298">
            <w:pPr>
              <w:rPr>
                <w:szCs w:val="21"/>
              </w:rPr>
            </w:pPr>
            <w:r w:rsidRPr="0087763A">
              <w:rPr>
                <w:rFonts w:hint="eastAsia"/>
                <w:szCs w:val="21"/>
              </w:rPr>
              <w:t xml:space="preserve">　</w:t>
            </w:r>
            <w:r w:rsidRPr="0087763A">
              <w:rPr>
                <w:rFonts w:hint="eastAsia"/>
                <w:szCs w:val="21"/>
                <w:u w:val="single"/>
              </w:rPr>
              <w:t xml:space="preserve">　　　　　　　　　　　　　　　　　　　　　　　　　　</w:t>
            </w:r>
            <w:r w:rsidR="001050ED" w:rsidRPr="0087763A">
              <w:rPr>
                <w:rFonts w:hint="eastAsia"/>
                <w:szCs w:val="21"/>
                <w:u w:val="single"/>
              </w:rPr>
              <w:t xml:space="preserve">　</w:t>
            </w:r>
          </w:p>
          <w:p w:rsidR="00E83107" w:rsidRPr="0087763A" w:rsidRDefault="00362FD6" w:rsidP="00531298">
            <w:pPr>
              <w:rPr>
                <w:b/>
                <w:szCs w:val="21"/>
              </w:rPr>
            </w:pPr>
            <w:r w:rsidRPr="0087763A">
              <w:rPr>
                <w:rFonts w:hint="eastAsia"/>
                <w:b/>
                <w:szCs w:val="21"/>
              </w:rPr>
              <w:t>※企画書、写真、チラシ等企画内容が分かるものを添付してください。</w:t>
            </w:r>
          </w:p>
          <w:p w:rsidR="00D4250C" w:rsidRPr="0087763A" w:rsidRDefault="00362FD6" w:rsidP="00531298">
            <w:pPr>
              <w:rPr>
                <w:szCs w:val="21"/>
              </w:rPr>
            </w:pPr>
            <w:r w:rsidRPr="0087763A">
              <w:rPr>
                <w:rFonts w:hint="eastAsia"/>
                <w:szCs w:val="21"/>
              </w:rPr>
              <w:t>【来場予定者数</w:t>
            </w:r>
            <w:r w:rsidR="00586080" w:rsidRPr="00B33838">
              <w:rPr>
                <w:rFonts w:hint="eastAsia"/>
                <w:szCs w:val="21"/>
              </w:rPr>
              <w:t>/日</w:t>
            </w:r>
            <w:r w:rsidRPr="0087763A">
              <w:rPr>
                <w:rFonts w:hint="eastAsia"/>
                <w:szCs w:val="21"/>
              </w:rPr>
              <w:t>】</w:t>
            </w:r>
            <w:r w:rsidRPr="0087763A">
              <w:rPr>
                <w:rFonts w:hint="eastAsia"/>
                <w:szCs w:val="21"/>
                <w:u w:val="single"/>
              </w:rPr>
              <w:t xml:space="preserve">　　</w:t>
            </w:r>
            <w:r w:rsidR="001050ED" w:rsidRPr="0087763A">
              <w:rPr>
                <w:rFonts w:hint="eastAsia"/>
                <w:szCs w:val="21"/>
                <w:u w:val="single"/>
              </w:rPr>
              <w:t xml:space="preserve">　　　</w:t>
            </w:r>
            <w:r w:rsidRPr="0087763A">
              <w:rPr>
                <w:rFonts w:hint="eastAsia"/>
                <w:szCs w:val="21"/>
              </w:rPr>
              <w:t>人（スタッフ</w:t>
            </w:r>
            <w:r w:rsidR="00E63656" w:rsidRPr="0087763A">
              <w:rPr>
                <w:rFonts w:hint="eastAsia"/>
                <w:szCs w:val="21"/>
              </w:rPr>
              <w:t>を</w:t>
            </w:r>
            <w:r w:rsidRPr="0087763A">
              <w:rPr>
                <w:rFonts w:hint="eastAsia"/>
                <w:szCs w:val="21"/>
              </w:rPr>
              <w:t>除く）</w:t>
            </w:r>
          </w:p>
        </w:tc>
      </w:tr>
      <w:tr w:rsidR="00531298" w:rsidRPr="0087763A" w:rsidTr="001819DF">
        <w:trPr>
          <w:trHeight w:val="1219"/>
        </w:trPr>
        <w:tc>
          <w:tcPr>
            <w:tcW w:w="1555" w:type="dxa"/>
            <w:vAlign w:val="center"/>
          </w:tcPr>
          <w:p w:rsidR="00531298" w:rsidRPr="0087763A" w:rsidRDefault="00362FD6" w:rsidP="00531298">
            <w:pPr>
              <w:rPr>
                <w:szCs w:val="21"/>
              </w:rPr>
            </w:pPr>
            <w:r w:rsidRPr="0087763A">
              <w:rPr>
                <w:rFonts w:hint="eastAsia"/>
                <w:szCs w:val="21"/>
              </w:rPr>
              <w:t>行為の区分</w:t>
            </w:r>
          </w:p>
        </w:tc>
        <w:tc>
          <w:tcPr>
            <w:tcW w:w="7512" w:type="dxa"/>
            <w:vAlign w:val="center"/>
          </w:tcPr>
          <w:p w:rsidR="00586080" w:rsidRPr="00B33838" w:rsidRDefault="00586080" w:rsidP="00531298">
            <w:pPr>
              <w:rPr>
                <w:szCs w:val="21"/>
              </w:rPr>
            </w:pPr>
            <w:r w:rsidRPr="00B33838">
              <w:rPr>
                <w:rFonts w:hint="eastAsia"/>
                <w:szCs w:val="21"/>
              </w:rPr>
              <w:t xml:space="preserve">□物品販売、宣伝、興行等　　　　　　</w:t>
            </w:r>
          </w:p>
          <w:p w:rsidR="00586080" w:rsidRPr="00B33838" w:rsidRDefault="00586080" w:rsidP="00531298">
            <w:pPr>
              <w:rPr>
                <w:szCs w:val="21"/>
              </w:rPr>
            </w:pPr>
            <w:r w:rsidRPr="00B33838">
              <w:rPr>
                <w:rFonts w:hint="eastAsia"/>
                <w:szCs w:val="21"/>
              </w:rPr>
              <w:t xml:space="preserve">□競技会、集会、展示会、博覧会等　　</w:t>
            </w:r>
          </w:p>
          <w:p w:rsidR="00586080" w:rsidRPr="00B33838" w:rsidRDefault="00322D69" w:rsidP="00531298">
            <w:pPr>
              <w:rPr>
                <w:szCs w:val="21"/>
              </w:rPr>
            </w:pPr>
            <w:r w:rsidRPr="00B33838">
              <w:rPr>
                <w:rFonts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1712595</wp:posOffset>
                      </wp:positionH>
                      <wp:positionV relativeFrom="paragraph">
                        <wp:posOffset>149225</wp:posOffset>
                      </wp:positionV>
                      <wp:extent cx="2895600" cy="4343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2895600" cy="434340"/>
                              </a:xfrm>
                              <a:prstGeom prst="rect">
                                <a:avLst/>
                              </a:prstGeom>
                              <a:noFill/>
                              <a:ln w="6350">
                                <a:noFill/>
                              </a:ln>
                            </wps:spPr>
                            <wps:txbx>
                              <w:txbxContent>
                                <w:p w:rsidR="00322D69" w:rsidRPr="00B33838" w:rsidRDefault="00322D69" w:rsidP="00322D69">
                                  <w:pPr>
                                    <w:spacing w:line="240" w:lineRule="exact"/>
                                    <w:rPr>
                                      <w:b/>
                                      <w:sz w:val="20"/>
                                      <w:szCs w:val="21"/>
                                    </w:rPr>
                                  </w:pPr>
                                  <w:r w:rsidRPr="00B33838">
                                    <w:rPr>
                                      <w:rFonts w:hint="eastAsia"/>
                                      <w:b/>
                                      <w:sz w:val="20"/>
                                      <w:szCs w:val="21"/>
                                    </w:rPr>
                                    <w:t>※</w:t>
                                  </w:r>
                                  <w:r w:rsidR="00586080" w:rsidRPr="00B33838">
                                    <w:rPr>
                                      <w:rFonts w:hint="eastAsia"/>
                                      <w:b/>
                                      <w:sz w:val="20"/>
                                      <w:szCs w:val="21"/>
                                    </w:rPr>
                                    <w:t>2.～9.</w:t>
                                  </w:r>
                                  <w:r w:rsidRPr="00B33838">
                                    <w:rPr>
                                      <w:rFonts w:hint="eastAsia"/>
                                      <w:b/>
                                      <w:sz w:val="20"/>
                                      <w:szCs w:val="21"/>
                                    </w:rPr>
                                    <w:t>は</w:t>
                                  </w:r>
                                  <w:r w:rsidR="00586080" w:rsidRPr="00B33838">
                                    <w:rPr>
                                      <w:rFonts w:hint="eastAsia"/>
                                      <w:b/>
                                      <w:sz w:val="20"/>
                                      <w:szCs w:val="21"/>
                                    </w:rPr>
                                    <w:t>記入不要</w:t>
                                  </w:r>
                                  <w:r w:rsidRPr="00B33838">
                                    <w:rPr>
                                      <w:rFonts w:hint="eastAsia"/>
                                      <w:b/>
                                      <w:sz w:val="20"/>
                                      <w:szCs w:val="21"/>
                                    </w:rPr>
                                    <w:t>です。</w:t>
                                  </w:r>
                                </w:p>
                                <w:p w:rsidR="00586080" w:rsidRPr="00B33838" w:rsidRDefault="00322D69" w:rsidP="00322D69">
                                  <w:pPr>
                                    <w:spacing w:line="240" w:lineRule="exact"/>
                                    <w:ind w:firstLineChars="100" w:firstLine="196"/>
                                    <w:rPr>
                                      <w:b/>
                                      <w:sz w:val="20"/>
                                      <w:szCs w:val="21"/>
                                    </w:rPr>
                                  </w:pPr>
                                  <w:r w:rsidRPr="00B33838">
                                    <w:rPr>
                                      <w:rFonts w:hint="eastAsia"/>
                                      <w:b/>
                                      <w:sz w:val="20"/>
                                      <w:szCs w:val="21"/>
                                    </w:rPr>
                                    <w:t>10.誓約書は記入を要します。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4.85pt;margin-top:11.75pt;width:228pt;height:3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8LuTAIAAGIEAAAOAAAAZHJzL2Uyb0RvYy54bWysVN1q2zAUvh/sHYTuFydp07WhTslaMgal&#10;LaSj14osNwZbR5OU2N1lA2UPsVcYu97z+EX2SU7S0u1qjIBypPP/fef49KypSrZW1hWkUz7o9TlT&#10;WlJW6PuUf76dvTvmzHmhM1GSVil/UI6fTd6+Oa3NWA1pSWWmLEMQ7ca1SfnSezNOEieXqhKuR0Zp&#10;KHOylfC42vsks6JG9KpMhv3+UVKTzYwlqZzD60Wn5JMYP8+V9Nd57pRnZcpRm4+njecinMnkVIzv&#10;rTDLQm7LEP9QRSUKjaT7UBfCC7ayxR+hqkJacpT7nqQqoTwvpIo9oJtB/1U386UwKvYCcJzZw+T+&#10;X1h5tb6xrMhSPuRMiwoUtZun9vFH+/ir3Xxj7eZ7u9m0jz9xZ8MAV23cGF5zAz/ffKAGtO/eHR4D&#10;Ck1uq/CP/hj0AP5hD7ZqPJN4HB6fjI76UEnoDg/wi2wkz97GOv9RUcWCkHILMiPGYn3pPCqB6c4k&#10;JNM0K8oyElpqVqf86GDUjw57DTxKDcfQQ1drkHyzaLaNLSh7QF+WukFxRs4KJL8Uzt8Ii8lAvZh2&#10;f40jLwlJaCtxtiT79W/vwR6EQctZjUlLufuyElZxVn7SoPJkcIjWmY+Xw9H7IS72pWbxUqNX1Tlh&#10;mAfYKyOjGOx9uRNzS9UdlmIaskIltETulPudeO67+cdSSTWdRiMMoxH+Us+NDKEDnAHa2+ZOWLPF&#10;34O5K9rNpBi/oqGz7YiYrjzlReQoANyhusUdgxyp2y5d2JSX92j1/GmY/AYAAP//AwBQSwMEFAAG&#10;AAgAAAAhACRC6WDhAAAACQEAAA8AAABkcnMvZG93bnJldi54bWxMj01Pg0AQhu8m/ofNmHizSzG0&#10;BVmahqQxMXpo7cXbwG6ByM4iu23RX+94qrf5ePLOM/l6sr04m9F3jhTMZxEIQ7XTHTUKDu/bhxUI&#10;H5A09o6Mgm/jYV3c3uSYaXehnTnvQyM4hHyGCtoQhkxKX7fGop+5wRDvjm60GLgdG6lHvHC47WUc&#10;RQtpsSO+0OJgytbUn/uTVfBSbt9wV8V29dOXz6/HzfB1+EiUur+bNk8ggpnCFYY/fVaHgp0qdyLt&#10;Ra8gXqRLRrl4TEAwsIwTHlQK0nkKssjl/w+KXwAAAP//AwBQSwECLQAUAAYACAAAACEAtoM4kv4A&#10;AADhAQAAEwAAAAAAAAAAAAAAAAAAAAAAW0NvbnRlbnRfVHlwZXNdLnhtbFBLAQItABQABgAIAAAA&#10;IQA4/SH/1gAAAJQBAAALAAAAAAAAAAAAAAAAAC8BAABfcmVscy8ucmVsc1BLAQItABQABgAIAAAA&#10;IQB338LuTAIAAGIEAAAOAAAAAAAAAAAAAAAAAC4CAABkcnMvZTJvRG9jLnhtbFBLAQItABQABgAI&#10;AAAAIQAkQulg4QAAAAkBAAAPAAAAAAAAAAAAAAAAAKYEAABkcnMvZG93bnJldi54bWxQSwUGAAAA&#10;AAQABADzAAAAtAUAAAAA&#10;" filled="f" stroked="f" strokeweight=".5pt">
                      <v:textbox>
                        <w:txbxContent>
                          <w:p w:rsidR="00322D69" w:rsidRPr="00B33838" w:rsidRDefault="00322D69" w:rsidP="00322D69">
                            <w:pPr>
                              <w:spacing w:line="240" w:lineRule="exact"/>
                              <w:rPr>
                                <w:b/>
                                <w:sz w:val="20"/>
                                <w:szCs w:val="21"/>
                              </w:rPr>
                            </w:pPr>
                            <w:r w:rsidRPr="00B33838">
                              <w:rPr>
                                <w:rFonts w:hint="eastAsia"/>
                                <w:b/>
                                <w:sz w:val="20"/>
                                <w:szCs w:val="21"/>
                              </w:rPr>
                              <w:t>※</w:t>
                            </w:r>
                            <w:r w:rsidR="00586080" w:rsidRPr="00B33838">
                              <w:rPr>
                                <w:rFonts w:hint="eastAsia"/>
                                <w:b/>
                                <w:sz w:val="20"/>
                                <w:szCs w:val="21"/>
                              </w:rPr>
                              <w:t>2.～9.</w:t>
                            </w:r>
                            <w:r w:rsidRPr="00B33838">
                              <w:rPr>
                                <w:rFonts w:hint="eastAsia"/>
                                <w:b/>
                                <w:sz w:val="20"/>
                                <w:szCs w:val="21"/>
                              </w:rPr>
                              <w:t>は</w:t>
                            </w:r>
                            <w:r w:rsidR="00586080" w:rsidRPr="00B33838">
                              <w:rPr>
                                <w:rFonts w:hint="eastAsia"/>
                                <w:b/>
                                <w:sz w:val="20"/>
                                <w:szCs w:val="21"/>
                              </w:rPr>
                              <w:t>記入不要</w:t>
                            </w:r>
                            <w:r w:rsidRPr="00B33838">
                              <w:rPr>
                                <w:rFonts w:hint="eastAsia"/>
                                <w:b/>
                                <w:sz w:val="20"/>
                                <w:szCs w:val="21"/>
                              </w:rPr>
                              <w:t>です。</w:t>
                            </w:r>
                          </w:p>
                          <w:p w:rsidR="00586080" w:rsidRPr="00B33838" w:rsidRDefault="00322D69" w:rsidP="00322D69">
                            <w:pPr>
                              <w:spacing w:line="240" w:lineRule="exact"/>
                              <w:ind w:firstLineChars="100" w:firstLine="196"/>
                              <w:rPr>
                                <w:b/>
                                <w:sz w:val="20"/>
                                <w:szCs w:val="21"/>
                              </w:rPr>
                            </w:pPr>
                            <w:r w:rsidRPr="00B33838">
                              <w:rPr>
                                <w:rFonts w:hint="eastAsia"/>
                                <w:b/>
                                <w:sz w:val="20"/>
                                <w:szCs w:val="21"/>
                              </w:rPr>
                              <w:t>10.誓約書は記入を要します。</w:t>
                            </w:r>
                          </w:p>
                        </w:txbxContent>
                      </v:textbox>
                    </v:shape>
                  </w:pict>
                </mc:Fallback>
              </mc:AlternateContent>
            </w:r>
            <w:r w:rsidRPr="00B33838">
              <w:rPr>
                <w:rFonts w:hint="eastAsia"/>
                <w:noProof/>
                <w:color w:val="FF0000"/>
                <w:szCs w:val="21"/>
              </w:rPr>
              <mc:AlternateContent>
                <mc:Choice Requires="wps">
                  <w:drawing>
                    <wp:anchor distT="0" distB="0" distL="114300" distR="114300" simplePos="0" relativeHeight="251659264" behindDoc="0" locked="0" layoutInCell="1" allowOverlap="1">
                      <wp:simplePos x="0" y="0"/>
                      <wp:positionH relativeFrom="column">
                        <wp:posOffset>1598295</wp:posOffset>
                      </wp:positionH>
                      <wp:positionV relativeFrom="paragraph">
                        <wp:posOffset>51435</wp:posOffset>
                      </wp:positionV>
                      <wp:extent cx="146050" cy="607060"/>
                      <wp:effectExtent l="0" t="0" r="63500" b="21590"/>
                      <wp:wrapNone/>
                      <wp:docPr id="1" name="右中かっこ 1"/>
                      <wp:cNvGraphicFramePr/>
                      <a:graphic xmlns:a="http://schemas.openxmlformats.org/drawingml/2006/main">
                        <a:graphicData uri="http://schemas.microsoft.com/office/word/2010/wordprocessingShape">
                          <wps:wsp>
                            <wps:cNvSpPr/>
                            <wps:spPr>
                              <a:xfrm>
                                <a:off x="0" y="0"/>
                                <a:ext cx="146050" cy="607060"/>
                              </a:xfrm>
                              <a:prstGeom prst="rightBrace">
                                <a:avLst>
                                  <a:gd name="adj1" fmla="val 24391"/>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C1B32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25.85pt;margin-top:4.05pt;width:11.5pt;height:4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24lrgIAALIFAAAOAAAAZHJzL2Uyb0RvYy54bWysVM1uEzEQviPxDpbvdDchTWnUTRVSFSFV&#10;bUWLena8dtbIf9hONuGWMwcOPAJnTlx4n8J7MPbuJgEqIRA5ODM7/9/8nJyulERL5rwwusC9gxwj&#10;pqkphZ4X+PXt+ZNnGPlAdEmk0azAa+bx6fjxo5PajljfVEaWzCFwov2otgWuQrCjLPO0Yor4A2OZ&#10;BiE3TpEArJtnpSM1eFcy6+f5MKuNK60zlHkPX88aIR4n/5wzGq449ywgWWDILaTXpXcW32x8QkZz&#10;R2wlaJsG+YcsFBEagm5dnZFA0MKJ31wpQZ3xhocDalRmOBeUpRqgml7+SzU3FbEs1QLgeLuFyf8/&#10;t/Ryee2QKKF3GGmioEXfP3z59vXz/eb9/ebT/eYj6kWQautHoHtjr13LeSBjxSvuVPyHWtAqAbve&#10;AstWAVH42BsM80OAn4JomB/lwwR8tjO2zocXzCgUiQI7Ma/Cc0dorJ6MyPLCh4Ru2eZIyjeQL1cS&#10;mrUkEvUHT49TntCBPZ3+vs5hDr9YC8RtPQLVRY7upY6vN1KU50LKxMRBZFPpEIQpcFilKGC3pwVc&#10;tMwiRg0qiQpryRqvrxgHiCMOqZw03DufhFKmQ+dXatCOZhwy2BrmfzZs9aMpS4P/N8ZbixTZ6LA1&#10;VkIb91D0HRS80e8QaOqOEMxMuYbpcqZZO2/puYD+XhAfromD1sFIwO0IV/BwaeoCm5bCqDLu3UPf&#10;oz6MP0gxqmFvC+zfLohjGMmXGhbjuDcYxEVPzODwqA+M25fM9iV6oaYG+grDBNklMuoH2ZHcGXUH&#10;J2YSo4KIaAqxC0yD65hpaO4JHCnKJpOkBsttSbjQN5Z2XY+Ddru6I862Qx5gOy5Nt+PtTDbjudON&#10;/dBmsgiGixCFO1xbBg4DUD9dnn0+ae1O7fgHAAAA//8DAFBLAwQUAAYACAAAACEAzq5imuAAAAAJ&#10;AQAADwAAAGRycy9kb3ducmV2LnhtbEyPy07DMBBF90j8gzVIbBB1Yh6JQpyKIgEbpIq2ols3HpJA&#10;PI5itw18PcMKllf36M6Zcj65XhxwDJ0nDeksAYFUe9tRo2GzfrzMQYRoyJreE2r4wgDz6vSkNIX1&#10;R3rFwyo2gkcoFEZDG+NQSBnqFp0JMz8gcffuR2cix7GRdjRHHne9VElyK53piC+0ZsCHFuvP1d5p&#10;eFt+oPpeLrbTxZN6dttFPih60fr8bLq/AxFxin8w/OqzOlTstPN7skH0GtRNmjGqIU9BcK+ya847&#10;BpOrDGRVyv8fVD8AAAD//wMAUEsBAi0AFAAGAAgAAAAhALaDOJL+AAAA4QEAABMAAAAAAAAAAAAA&#10;AAAAAAAAAFtDb250ZW50X1R5cGVzXS54bWxQSwECLQAUAAYACAAAACEAOP0h/9YAAACUAQAACwAA&#10;AAAAAAAAAAAAAAAvAQAAX3JlbHMvLnJlbHNQSwECLQAUAAYACAAAACEAw9tuJa4CAACyBQAADgAA&#10;AAAAAAAAAAAAAAAuAgAAZHJzL2Uyb0RvYy54bWxQSwECLQAUAAYACAAAACEAzq5imuAAAAAJAQAA&#10;DwAAAAAAAAAAAAAAAAAIBQAAZHJzL2Rvd25yZXYueG1sUEsFBgAAAAAEAAQA8wAAABUGAAAAAA==&#10;" adj="1268" strokecolor="black [3213]" strokeweight=".5pt">
                      <v:stroke joinstyle="miter"/>
                    </v:shape>
                  </w:pict>
                </mc:Fallback>
              </mc:AlternateContent>
            </w:r>
            <w:r w:rsidR="00586080" w:rsidRPr="00B33838">
              <w:rPr>
                <w:rFonts w:hint="eastAsia"/>
                <w:szCs w:val="21"/>
              </w:rPr>
              <w:t>□業として映画等を撮影</w:t>
            </w:r>
          </w:p>
          <w:p w:rsidR="00362FD6" w:rsidRPr="00B33838" w:rsidRDefault="00362FD6" w:rsidP="00531298">
            <w:pPr>
              <w:rPr>
                <w:szCs w:val="21"/>
              </w:rPr>
            </w:pPr>
            <w:r w:rsidRPr="00B33838">
              <w:rPr>
                <w:rFonts w:hint="eastAsia"/>
                <w:szCs w:val="21"/>
              </w:rPr>
              <w:t>□業として写真を撮影</w:t>
            </w:r>
          </w:p>
          <w:p w:rsidR="00843BEF" w:rsidRPr="00A15FDB" w:rsidRDefault="00586080" w:rsidP="00531298">
            <w:pPr>
              <w:rPr>
                <w:color w:val="FF0000"/>
                <w:szCs w:val="21"/>
              </w:rPr>
            </w:pPr>
            <w:r w:rsidRPr="00B33838">
              <w:rPr>
                <w:rFonts w:hint="eastAsia"/>
                <w:szCs w:val="21"/>
              </w:rPr>
              <w:t>□募金等</w:t>
            </w:r>
          </w:p>
        </w:tc>
      </w:tr>
      <w:tr w:rsidR="00531298" w:rsidRPr="0087763A" w:rsidTr="001819DF">
        <w:trPr>
          <w:trHeight w:val="1546"/>
        </w:trPr>
        <w:tc>
          <w:tcPr>
            <w:tcW w:w="1555" w:type="dxa"/>
            <w:vAlign w:val="center"/>
          </w:tcPr>
          <w:p w:rsidR="00531298" w:rsidRPr="0087763A" w:rsidRDefault="00041258" w:rsidP="00531298">
            <w:pPr>
              <w:rPr>
                <w:szCs w:val="21"/>
              </w:rPr>
            </w:pPr>
            <w:r w:rsidRPr="0087763A">
              <w:rPr>
                <w:rFonts w:hint="eastAsia"/>
                <w:szCs w:val="21"/>
              </w:rPr>
              <w:t>使用範囲</w:t>
            </w:r>
          </w:p>
        </w:tc>
        <w:tc>
          <w:tcPr>
            <w:tcW w:w="7512" w:type="dxa"/>
            <w:vAlign w:val="center"/>
          </w:tcPr>
          <w:p w:rsidR="00531298" w:rsidRPr="0087763A" w:rsidRDefault="00041258" w:rsidP="00531298">
            <w:pPr>
              <w:rPr>
                <w:szCs w:val="21"/>
              </w:rPr>
            </w:pPr>
            <w:r w:rsidRPr="0087763A">
              <w:rPr>
                <w:rFonts w:hint="eastAsia"/>
                <w:szCs w:val="21"/>
              </w:rPr>
              <w:t>【別紙会場図のとおり】</w:t>
            </w:r>
          </w:p>
          <w:p w:rsidR="00041258" w:rsidRPr="0087763A" w:rsidRDefault="00041258" w:rsidP="00531298">
            <w:pPr>
              <w:rPr>
                <w:b/>
                <w:szCs w:val="21"/>
              </w:rPr>
            </w:pPr>
            <w:r w:rsidRPr="0087763A">
              <w:rPr>
                <w:rFonts w:hint="eastAsia"/>
                <w:b/>
                <w:szCs w:val="21"/>
              </w:rPr>
              <w:t>※使用する範囲を明示した会場図を添付してください。</w:t>
            </w:r>
          </w:p>
          <w:p w:rsidR="00FA1BE6" w:rsidRPr="00FA1BE6" w:rsidRDefault="00041258" w:rsidP="00337E15">
            <w:pPr>
              <w:ind w:leftChars="83" w:left="174" w:firstLineChars="16" w:firstLine="33"/>
              <w:rPr>
                <w:b/>
                <w:szCs w:val="21"/>
              </w:rPr>
            </w:pPr>
            <w:r w:rsidRPr="0087763A">
              <w:rPr>
                <w:rFonts w:hint="eastAsia"/>
                <w:b/>
                <w:szCs w:val="21"/>
              </w:rPr>
              <w:t>会場図には、設備等の配置、車両等搬入出動線、警備員の配置箇所等を出来るだけ詳細に記入してください。</w:t>
            </w:r>
          </w:p>
        </w:tc>
      </w:tr>
      <w:tr w:rsidR="00531298" w:rsidRPr="0087763A" w:rsidTr="00DC6E84">
        <w:trPr>
          <w:trHeight w:val="1212"/>
        </w:trPr>
        <w:tc>
          <w:tcPr>
            <w:tcW w:w="1555" w:type="dxa"/>
            <w:vAlign w:val="center"/>
          </w:tcPr>
          <w:p w:rsidR="00531298" w:rsidRPr="0087763A" w:rsidRDefault="009E640A" w:rsidP="00531298">
            <w:pPr>
              <w:rPr>
                <w:szCs w:val="21"/>
              </w:rPr>
            </w:pPr>
            <w:r w:rsidRPr="0087763A">
              <w:rPr>
                <w:rFonts w:hint="eastAsia"/>
                <w:szCs w:val="21"/>
              </w:rPr>
              <w:t>仮設物の設置</w:t>
            </w:r>
          </w:p>
        </w:tc>
        <w:tc>
          <w:tcPr>
            <w:tcW w:w="7512" w:type="dxa"/>
            <w:vAlign w:val="center"/>
          </w:tcPr>
          <w:p w:rsidR="00531298" w:rsidRPr="0087763A" w:rsidRDefault="009E640A" w:rsidP="00531298">
            <w:pPr>
              <w:rPr>
                <w:szCs w:val="21"/>
              </w:rPr>
            </w:pPr>
            <w:r w:rsidRPr="0087763A">
              <w:rPr>
                <w:rFonts w:hint="eastAsia"/>
                <w:szCs w:val="21"/>
              </w:rPr>
              <w:t>ステージ設置　　　□有　　□無</w:t>
            </w:r>
          </w:p>
          <w:p w:rsidR="009E640A" w:rsidRPr="0087763A" w:rsidRDefault="009E640A" w:rsidP="00531298">
            <w:pPr>
              <w:rPr>
                <w:szCs w:val="21"/>
              </w:rPr>
            </w:pPr>
            <w:r w:rsidRPr="0087763A">
              <w:rPr>
                <w:rFonts w:hint="eastAsia"/>
                <w:szCs w:val="21"/>
              </w:rPr>
              <w:t>テント設置　　　　□有　　□無</w:t>
            </w:r>
          </w:p>
          <w:p w:rsidR="009E640A" w:rsidRPr="0087763A" w:rsidRDefault="009E640A" w:rsidP="00531298">
            <w:pPr>
              <w:rPr>
                <w:szCs w:val="21"/>
              </w:rPr>
            </w:pPr>
            <w:r w:rsidRPr="0087763A">
              <w:rPr>
                <w:rFonts w:hint="eastAsia"/>
                <w:szCs w:val="21"/>
              </w:rPr>
              <w:t>その他（　　　　）□有　　□無</w:t>
            </w:r>
          </w:p>
        </w:tc>
      </w:tr>
    </w:tbl>
    <w:p w:rsidR="00A15FDB" w:rsidRDefault="00A15FDB" w:rsidP="00CB6598">
      <w:pPr>
        <w:rPr>
          <w:szCs w:val="21"/>
        </w:rPr>
      </w:pPr>
    </w:p>
    <w:p w:rsidR="00CB6598" w:rsidRPr="0087763A" w:rsidRDefault="00A15FDB" w:rsidP="00CB6598">
      <w:pPr>
        <w:rPr>
          <w:szCs w:val="21"/>
        </w:rPr>
      </w:pPr>
      <w:r>
        <w:rPr>
          <w:szCs w:val="21"/>
        </w:rPr>
        <w:br w:type="page"/>
      </w:r>
    </w:p>
    <w:p w:rsidR="00CB6598" w:rsidRPr="000B21EB" w:rsidRDefault="00856A5D" w:rsidP="00CB6598">
      <w:pPr>
        <w:rPr>
          <w:b/>
          <w:szCs w:val="21"/>
        </w:rPr>
      </w:pPr>
      <w:r w:rsidRPr="000B21EB">
        <w:rPr>
          <w:rFonts w:hint="eastAsia"/>
          <w:b/>
          <w:szCs w:val="21"/>
        </w:rPr>
        <w:lastRenderedPageBreak/>
        <w:t>２．</w:t>
      </w:r>
      <w:r w:rsidR="00CB6598" w:rsidRPr="000B21EB">
        <w:rPr>
          <w:rFonts w:hint="eastAsia"/>
          <w:b/>
          <w:szCs w:val="21"/>
        </w:rPr>
        <w:t>物品販売の有無</w:t>
      </w:r>
    </w:p>
    <w:tbl>
      <w:tblPr>
        <w:tblStyle w:val="a4"/>
        <w:tblW w:w="0" w:type="auto"/>
        <w:tblLook w:val="04A0" w:firstRow="1" w:lastRow="0" w:firstColumn="1" w:lastColumn="0" w:noHBand="0" w:noVBand="1"/>
      </w:tblPr>
      <w:tblGrid>
        <w:gridCol w:w="9060"/>
      </w:tblGrid>
      <w:tr w:rsidR="00CB6598" w:rsidRPr="0087763A" w:rsidTr="009A7CAE">
        <w:tc>
          <w:tcPr>
            <w:tcW w:w="9060" w:type="dxa"/>
          </w:tcPr>
          <w:p w:rsidR="00CB6598" w:rsidRPr="0087763A" w:rsidRDefault="00CB6598" w:rsidP="009A7CAE">
            <w:pPr>
              <w:rPr>
                <w:szCs w:val="21"/>
              </w:rPr>
            </w:pPr>
            <w:r w:rsidRPr="0087763A">
              <w:rPr>
                <w:rFonts w:hint="eastAsia"/>
                <w:szCs w:val="21"/>
              </w:rPr>
              <w:t>物品販売の有無（□有　　□無）</w:t>
            </w:r>
          </w:p>
          <w:p w:rsidR="00CB6598" w:rsidRPr="0087763A" w:rsidRDefault="00CB6598" w:rsidP="009A7CAE">
            <w:pPr>
              <w:rPr>
                <w:szCs w:val="21"/>
              </w:rPr>
            </w:pPr>
            <w:r w:rsidRPr="0087763A">
              <w:rPr>
                <w:rFonts w:hint="eastAsia"/>
                <w:szCs w:val="21"/>
              </w:rPr>
              <w:t xml:space="preserve">　</w:t>
            </w:r>
            <w:r w:rsidR="00830961">
              <w:rPr>
                <w:rFonts w:hint="eastAsia"/>
                <w:szCs w:val="21"/>
              </w:rPr>
              <w:t xml:space="preserve">　</w:t>
            </w:r>
            <w:r w:rsidR="00E07127" w:rsidRPr="0087763A">
              <w:rPr>
                <w:rFonts w:hint="eastAsia"/>
                <w:szCs w:val="21"/>
              </w:rPr>
              <w:t>「有」の場合</w:t>
            </w:r>
          </w:p>
          <w:p w:rsidR="00A21AE3" w:rsidRDefault="00A21AE3" w:rsidP="00CB6598">
            <w:pPr>
              <w:rPr>
                <w:szCs w:val="21"/>
              </w:rPr>
            </w:pPr>
            <w:r w:rsidRPr="0087763A">
              <w:rPr>
                <w:rFonts w:hint="eastAsia"/>
                <w:szCs w:val="21"/>
              </w:rPr>
              <w:t xml:space="preserve">　【</w:t>
            </w:r>
            <w:r w:rsidR="00830961">
              <w:rPr>
                <w:rFonts w:hint="eastAsia"/>
                <w:szCs w:val="21"/>
              </w:rPr>
              <w:t>以下のすべての事項を満た</w:t>
            </w:r>
            <w:r w:rsidR="005A2529">
              <w:rPr>
                <w:rFonts w:hint="eastAsia"/>
                <w:szCs w:val="21"/>
              </w:rPr>
              <w:t>すこと</w:t>
            </w:r>
            <w:r w:rsidRPr="0087763A">
              <w:rPr>
                <w:rFonts w:hint="eastAsia"/>
                <w:szCs w:val="21"/>
              </w:rPr>
              <w:t>】</w:t>
            </w:r>
          </w:p>
          <w:p w:rsidR="007D540D" w:rsidRDefault="007D540D" w:rsidP="007D540D">
            <w:pPr>
              <w:ind w:firstLineChars="200" w:firstLine="420"/>
              <w:rPr>
                <w:szCs w:val="21"/>
              </w:rPr>
            </w:pPr>
            <w:r>
              <w:rPr>
                <w:rFonts w:hint="eastAsia"/>
                <w:szCs w:val="21"/>
              </w:rPr>
              <w:t>※</w:t>
            </w:r>
            <w:r>
              <w:rPr>
                <w:rFonts w:hint="eastAsia"/>
                <w:b/>
                <w:szCs w:val="21"/>
              </w:rPr>
              <w:t>イベントの</w:t>
            </w:r>
            <w:r w:rsidRPr="0087763A">
              <w:rPr>
                <w:rFonts w:hint="eastAsia"/>
                <w:b/>
                <w:szCs w:val="21"/>
              </w:rPr>
              <w:t>企画内容</w:t>
            </w:r>
            <w:r>
              <w:rPr>
                <w:rFonts w:hint="eastAsia"/>
                <w:b/>
                <w:szCs w:val="21"/>
              </w:rPr>
              <w:t>や店舗の出店予定数</w:t>
            </w:r>
            <w:r w:rsidRPr="0087763A">
              <w:rPr>
                <w:rFonts w:hint="eastAsia"/>
                <w:b/>
                <w:szCs w:val="21"/>
              </w:rPr>
              <w:t>が分かるものを添付してください</w:t>
            </w:r>
            <w:r>
              <w:rPr>
                <w:rFonts w:hint="eastAsia"/>
                <w:b/>
                <w:szCs w:val="21"/>
              </w:rPr>
              <w:t>。</w:t>
            </w:r>
          </w:p>
          <w:p w:rsidR="007B1507" w:rsidRDefault="00830961" w:rsidP="00830961">
            <w:pPr>
              <w:ind w:leftChars="151" w:left="600" w:hangingChars="135" w:hanging="283"/>
              <w:rPr>
                <w:szCs w:val="21"/>
              </w:rPr>
            </w:pPr>
            <w:r>
              <w:rPr>
                <w:rFonts w:hint="eastAsia"/>
                <w:szCs w:val="21"/>
              </w:rPr>
              <w:t xml:space="preserve">□　</w:t>
            </w:r>
            <w:r w:rsidR="007B1507" w:rsidRPr="007B1507">
              <w:rPr>
                <w:rFonts w:hint="eastAsia"/>
                <w:szCs w:val="21"/>
              </w:rPr>
              <w:t>地域の賑わいの創出や公園利用者の利便性の向上に寄与する</w:t>
            </w:r>
            <w:r w:rsidR="00E2662F" w:rsidRPr="007B1507">
              <w:rPr>
                <w:rFonts w:hint="eastAsia"/>
                <w:szCs w:val="21"/>
              </w:rPr>
              <w:t>等</w:t>
            </w:r>
            <w:r w:rsidR="00E2662F">
              <w:rPr>
                <w:rFonts w:hint="eastAsia"/>
                <w:szCs w:val="21"/>
              </w:rPr>
              <w:t>の</w:t>
            </w:r>
            <w:r>
              <w:rPr>
                <w:rFonts w:hint="eastAsia"/>
                <w:szCs w:val="21"/>
              </w:rPr>
              <w:t>イベント</w:t>
            </w:r>
            <w:r w:rsidR="00E2662F" w:rsidRPr="0087763A">
              <w:rPr>
                <w:rFonts w:hint="eastAsia"/>
                <w:szCs w:val="21"/>
              </w:rPr>
              <w:t>（例えば、音楽イベント、マルシェ等）実施に付随した出店であること</w:t>
            </w:r>
            <w:r w:rsidR="00E2662F">
              <w:rPr>
                <w:rFonts w:hint="eastAsia"/>
                <w:szCs w:val="21"/>
              </w:rPr>
              <w:t>。</w:t>
            </w:r>
          </w:p>
          <w:p w:rsidR="00830961" w:rsidRDefault="00830961" w:rsidP="00830961">
            <w:pPr>
              <w:ind w:leftChars="151" w:left="600" w:hangingChars="135" w:hanging="283"/>
              <w:rPr>
                <w:szCs w:val="21"/>
              </w:rPr>
            </w:pPr>
            <w:r>
              <w:rPr>
                <w:rFonts w:hint="eastAsia"/>
                <w:szCs w:val="21"/>
              </w:rPr>
              <w:t xml:space="preserve">□　</w:t>
            </w:r>
            <w:r w:rsidRPr="007B1507">
              <w:rPr>
                <w:szCs w:val="21"/>
              </w:rPr>
              <w:t>団体等の宣伝</w:t>
            </w:r>
            <w:r>
              <w:rPr>
                <w:rFonts w:hint="eastAsia"/>
                <w:szCs w:val="21"/>
              </w:rPr>
              <w:t>又は</w:t>
            </w:r>
            <w:r w:rsidRPr="007B1507">
              <w:rPr>
                <w:szCs w:val="21"/>
              </w:rPr>
              <w:t>会員の勧誘を主たる目的とする</w:t>
            </w:r>
            <w:r>
              <w:rPr>
                <w:rFonts w:hint="eastAsia"/>
                <w:szCs w:val="21"/>
              </w:rPr>
              <w:t>ものでないこと。</w:t>
            </w:r>
          </w:p>
          <w:p w:rsidR="007B1507" w:rsidRPr="007B1507" w:rsidRDefault="00830961" w:rsidP="00830961">
            <w:pPr>
              <w:ind w:leftChars="151" w:left="600" w:hangingChars="135" w:hanging="283"/>
              <w:rPr>
                <w:szCs w:val="21"/>
              </w:rPr>
            </w:pPr>
            <w:r>
              <w:rPr>
                <w:rFonts w:hint="eastAsia"/>
                <w:szCs w:val="21"/>
              </w:rPr>
              <w:t xml:space="preserve">□　</w:t>
            </w:r>
            <w:r w:rsidR="007B1507" w:rsidRPr="007B1507">
              <w:rPr>
                <w:rFonts w:hint="eastAsia"/>
                <w:szCs w:val="21"/>
              </w:rPr>
              <w:t>特定の会員等を対象とせず、広く市民に公開され一般市民に参加の機会が与えられているもので</w:t>
            </w:r>
            <w:r w:rsidR="007B1507">
              <w:rPr>
                <w:rFonts w:hint="eastAsia"/>
                <w:szCs w:val="21"/>
              </w:rPr>
              <w:t>、</w:t>
            </w:r>
            <w:r w:rsidR="007B1507" w:rsidRPr="007B1507">
              <w:rPr>
                <w:rFonts w:hint="eastAsia"/>
                <w:szCs w:val="21"/>
              </w:rPr>
              <w:t>かつ参加予定者数が</w:t>
            </w:r>
            <w:r w:rsidR="00C24F8A">
              <w:rPr>
                <w:rFonts w:hint="eastAsia"/>
                <w:szCs w:val="21"/>
              </w:rPr>
              <w:t>ある</w:t>
            </w:r>
            <w:r w:rsidR="007B1507" w:rsidRPr="00C24F8A">
              <w:rPr>
                <w:rFonts w:hint="eastAsia"/>
                <w:szCs w:val="21"/>
              </w:rPr>
              <w:t>程度</w:t>
            </w:r>
            <w:r w:rsidR="007B1507" w:rsidRPr="007B1507">
              <w:rPr>
                <w:rFonts w:hint="eastAsia"/>
                <w:szCs w:val="21"/>
              </w:rPr>
              <w:t>見込まれる</w:t>
            </w:r>
            <w:r w:rsidR="007B1507">
              <w:rPr>
                <w:rFonts w:hint="eastAsia"/>
                <w:szCs w:val="21"/>
              </w:rPr>
              <w:t>こと</w:t>
            </w:r>
            <w:r w:rsidR="007B1507" w:rsidRPr="007B1507">
              <w:rPr>
                <w:rFonts w:hint="eastAsia"/>
                <w:szCs w:val="21"/>
              </w:rPr>
              <w:t>。</w:t>
            </w:r>
          </w:p>
          <w:p w:rsidR="00322D69" w:rsidRPr="00B33838" w:rsidRDefault="00322D69" w:rsidP="00322D69">
            <w:pPr>
              <w:ind w:leftChars="151" w:left="600" w:hangingChars="135" w:hanging="283"/>
              <w:rPr>
                <w:szCs w:val="21"/>
              </w:rPr>
            </w:pPr>
            <w:r w:rsidRPr="00B33838">
              <w:rPr>
                <w:rFonts w:hint="eastAsia"/>
                <w:szCs w:val="21"/>
              </w:rPr>
              <w:t>□　物品販売を行う場所の準備前、販売中、片付け後の状況を記録し、公園管理者が提出を求めた際には速やかに応じること。</w:t>
            </w:r>
          </w:p>
          <w:p w:rsidR="00830961" w:rsidRPr="00322D69" w:rsidRDefault="00830961" w:rsidP="00830961">
            <w:pPr>
              <w:ind w:leftChars="151" w:left="600" w:hangingChars="135" w:hanging="283"/>
              <w:rPr>
                <w:szCs w:val="21"/>
              </w:rPr>
            </w:pPr>
          </w:p>
          <w:p w:rsidR="007B1507" w:rsidRPr="00F777F7" w:rsidRDefault="00830961" w:rsidP="005A2529">
            <w:pPr>
              <w:ind w:leftChars="234" w:left="742" w:hangingChars="122" w:hanging="251"/>
              <w:rPr>
                <w:b/>
                <w:szCs w:val="21"/>
              </w:rPr>
            </w:pPr>
            <w:r>
              <w:rPr>
                <w:rFonts w:hint="eastAsia"/>
                <w:b/>
                <w:szCs w:val="21"/>
              </w:rPr>
              <w:t>※</w:t>
            </w:r>
            <w:r w:rsidRPr="007D0DB9">
              <w:rPr>
                <w:rFonts w:hint="eastAsia"/>
                <w:b/>
                <w:szCs w:val="21"/>
              </w:rPr>
              <w:t>公園は公共空間として、その本来の利用目的は、市民の休息、鑑賞、遊戯、運動、レクリエーションの用に供し、住民の健康の増進及び教養の向上を図ることです。よって、単純に営利だけを目的とするような営業行為（例えば、露店・キッチンカーの単独出店等）は、</w:t>
            </w:r>
            <w:r w:rsidR="005C1E62">
              <w:rPr>
                <w:rFonts w:hint="eastAsia"/>
                <w:b/>
                <w:szCs w:val="21"/>
              </w:rPr>
              <w:t>公園内では</w:t>
            </w:r>
            <w:r w:rsidRPr="007D0DB9">
              <w:rPr>
                <w:rFonts w:hint="eastAsia"/>
                <w:b/>
                <w:szCs w:val="21"/>
              </w:rPr>
              <w:t>認めていません。</w:t>
            </w:r>
          </w:p>
        </w:tc>
      </w:tr>
    </w:tbl>
    <w:p w:rsidR="00347E52" w:rsidRPr="0087763A" w:rsidRDefault="00347E52" w:rsidP="00531298">
      <w:pPr>
        <w:rPr>
          <w:szCs w:val="21"/>
        </w:rPr>
      </w:pPr>
    </w:p>
    <w:p w:rsidR="00701B2A" w:rsidRPr="000B21EB" w:rsidRDefault="000B21EB" w:rsidP="00531298">
      <w:pPr>
        <w:rPr>
          <w:b/>
          <w:szCs w:val="21"/>
        </w:rPr>
      </w:pPr>
      <w:r w:rsidRPr="000B21EB">
        <w:rPr>
          <w:rFonts w:hint="eastAsia"/>
          <w:b/>
          <w:szCs w:val="21"/>
        </w:rPr>
        <w:t>３．</w:t>
      </w:r>
      <w:r w:rsidR="00A15FDB">
        <w:rPr>
          <w:rFonts w:hint="eastAsia"/>
          <w:b/>
          <w:szCs w:val="21"/>
        </w:rPr>
        <w:t>下石井公園・その他</w:t>
      </w:r>
      <w:r w:rsidR="003B3CC6" w:rsidRPr="000B21EB">
        <w:rPr>
          <w:rFonts w:hint="eastAsia"/>
          <w:b/>
          <w:szCs w:val="21"/>
        </w:rPr>
        <w:t>周辺</w:t>
      </w:r>
      <w:r w:rsidR="00AB47DE" w:rsidRPr="00715901">
        <w:rPr>
          <w:rFonts w:hint="eastAsia"/>
          <w:b/>
          <w:szCs w:val="21"/>
        </w:rPr>
        <w:t>地域・</w:t>
      </w:r>
      <w:r w:rsidR="003B3CC6" w:rsidRPr="000B21EB">
        <w:rPr>
          <w:rFonts w:hint="eastAsia"/>
          <w:b/>
          <w:szCs w:val="21"/>
        </w:rPr>
        <w:t>施設への周知</w:t>
      </w:r>
    </w:p>
    <w:tbl>
      <w:tblPr>
        <w:tblStyle w:val="a4"/>
        <w:tblW w:w="0" w:type="auto"/>
        <w:tblLook w:val="04A0" w:firstRow="1" w:lastRow="0" w:firstColumn="1" w:lastColumn="0" w:noHBand="0" w:noVBand="1"/>
      </w:tblPr>
      <w:tblGrid>
        <w:gridCol w:w="9060"/>
      </w:tblGrid>
      <w:tr w:rsidR="003B3CC6" w:rsidRPr="00B33838" w:rsidTr="003B3CC6">
        <w:tc>
          <w:tcPr>
            <w:tcW w:w="9060" w:type="dxa"/>
          </w:tcPr>
          <w:p w:rsidR="00C81EA1" w:rsidRDefault="00A15FDB" w:rsidP="00C81EA1">
            <w:pPr>
              <w:rPr>
                <w:kern w:val="0"/>
              </w:rPr>
            </w:pPr>
            <w:r w:rsidRPr="00B33838">
              <w:rPr>
                <w:rFonts w:hint="eastAsia"/>
                <w:kern w:val="0"/>
              </w:rPr>
              <w:t>下石井公園</w:t>
            </w:r>
            <w:r w:rsidR="00CF0B70" w:rsidRPr="00B33838">
              <w:rPr>
                <w:rFonts w:hint="eastAsia"/>
                <w:kern w:val="0"/>
              </w:rPr>
              <w:t>周辺地域・施設への周知</w:t>
            </w:r>
          </w:p>
          <w:p w:rsidR="00B33838" w:rsidRPr="0009348B" w:rsidRDefault="00B33838" w:rsidP="00B33838">
            <w:pPr>
              <w:ind w:leftChars="100" w:left="210" w:firstLineChars="100" w:firstLine="210"/>
              <w:rPr>
                <w:kern w:val="0"/>
              </w:rPr>
            </w:pPr>
            <w:r w:rsidRPr="0009348B">
              <w:rPr>
                <w:rFonts w:hint="eastAsia"/>
                <w:kern w:val="0"/>
              </w:rPr>
              <w:t>次の施設には、イベント実施内容が分かるチラシ等を渡して情報共有するとともに、イベント当日の責任者の連絡先を伝えておくこと。</w:t>
            </w:r>
          </w:p>
          <w:p w:rsidR="00A15FDB" w:rsidRPr="0009348B" w:rsidRDefault="00A15FDB" w:rsidP="00A15FDB">
            <w:pPr>
              <w:ind w:leftChars="100" w:left="210"/>
              <w:rPr>
                <w:szCs w:val="21"/>
              </w:rPr>
            </w:pPr>
            <w:r w:rsidRPr="0009348B">
              <w:rPr>
                <w:rFonts w:hint="eastAsia"/>
                <w:szCs w:val="21"/>
              </w:rPr>
              <w:t>①西川アイプラザへの周知（□済　　□これから連絡）</w:t>
            </w:r>
          </w:p>
          <w:p w:rsidR="00A15FDB" w:rsidRPr="0009348B" w:rsidRDefault="00A15FDB" w:rsidP="00A15FDB">
            <w:pPr>
              <w:ind w:leftChars="100" w:left="210"/>
              <w:rPr>
                <w:szCs w:val="21"/>
              </w:rPr>
            </w:pPr>
            <w:r w:rsidRPr="0009348B">
              <w:rPr>
                <w:rFonts w:hint="eastAsia"/>
                <w:szCs w:val="21"/>
              </w:rPr>
              <w:t>②きらぼしアートセンターへの周知（□済　　□これから連絡）</w:t>
            </w:r>
          </w:p>
          <w:p w:rsidR="00A15FDB" w:rsidRPr="0009348B" w:rsidRDefault="00A15FDB" w:rsidP="00A15FDB">
            <w:pPr>
              <w:ind w:leftChars="100" w:left="210"/>
              <w:rPr>
                <w:szCs w:val="21"/>
              </w:rPr>
            </w:pPr>
            <w:r w:rsidRPr="0009348B">
              <w:rPr>
                <w:rFonts w:hint="eastAsia"/>
                <w:szCs w:val="21"/>
              </w:rPr>
              <w:t>③共生保育園への周知（□済　　□これから連絡）</w:t>
            </w:r>
          </w:p>
          <w:p w:rsidR="00C81EA1" w:rsidRPr="0009348B" w:rsidRDefault="00A15FDB" w:rsidP="00B33838">
            <w:pPr>
              <w:ind w:leftChars="100" w:left="210"/>
              <w:rPr>
                <w:sz w:val="16"/>
                <w:szCs w:val="21"/>
              </w:rPr>
            </w:pPr>
            <w:r w:rsidRPr="0009348B">
              <w:rPr>
                <w:rFonts w:hint="eastAsia"/>
                <w:szCs w:val="21"/>
              </w:rPr>
              <w:t>④</w:t>
            </w:r>
            <w:r w:rsidRPr="0009348B">
              <w:rPr>
                <w:rFonts w:hint="eastAsia"/>
                <w:kern w:val="0"/>
              </w:rPr>
              <w:t>アイパークス岡山</w:t>
            </w:r>
            <w:r w:rsidR="00B33838" w:rsidRPr="0009348B">
              <w:rPr>
                <w:rFonts w:hint="eastAsia"/>
                <w:kern w:val="0"/>
              </w:rPr>
              <w:t>※</w:t>
            </w:r>
            <w:r w:rsidRPr="0009348B">
              <w:rPr>
                <w:rFonts w:hint="eastAsia"/>
                <w:szCs w:val="21"/>
              </w:rPr>
              <w:t>への周知（□済　　□これから連絡）</w:t>
            </w:r>
            <w:r w:rsidRPr="0009348B">
              <w:rPr>
                <w:rFonts w:hint="eastAsia"/>
                <w:b/>
                <w:sz w:val="16"/>
                <w:szCs w:val="21"/>
              </w:rPr>
              <w:t>※</w:t>
            </w:r>
            <w:r w:rsidRPr="0009348B">
              <w:rPr>
                <w:rFonts w:hint="eastAsia"/>
                <w:kern w:val="0"/>
                <w:sz w:val="16"/>
              </w:rPr>
              <w:t>音楽</w:t>
            </w:r>
            <w:r w:rsidR="00B33838" w:rsidRPr="0009348B">
              <w:rPr>
                <w:rFonts w:hint="eastAsia"/>
                <w:kern w:val="0"/>
                <w:sz w:val="16"/>
              </w:rPr>
              <w:t>イベント等の音出し</w:t>
            </w:r>
            <w:r w:rsidRPr="0009348B">
              <w:rPr>
                <w:rFonts w:hint="eastAsia"/>
                <w:kern w:val="0"/>
                <w:sz w:val="16"/>
              </w:rPr>
              <w:t>を伴う場合のみ</w:t>
            </w:r>
          </w:p>
          <w:p w:rsidR="00A3725A" w:rsidRPr="0009348B" w:rsidRDefault="00A3725A" w:rsidP="00A15FDB">
            <w:pPr>
              <w:ind w:leftChars="100" w:left="210"/>
              <w:rPr>
                <w:b/>
                <w:szCs w:val="21"/>
              </w:rPr>
            </w:pPr>
            <w:bookmarkStart w:id="0" w:name="_GoBack"/>
            <w:bookmarkEnd w:id="0"/>
          </w:p>
          <w:p w:rsidR="00A15FDB" w:rsidRPr="00B33838" w:rsidRDefault="00A15FDB" w:rsidP="00C81EA1">
            <w:pPr>
              <w:rPr>
                <w:szCs w:val="21"/>
              </w:rPr>
            </w:pPr>
            <w:r w:rsidRPr="00B33838">
              <w:rPr>
                <w:rFonts w:hint="eastAsia"/>
                <w:szCs w:val="21"/>
              </w:rPr>
              <w:t>その他周辺地域・施設への周知（□有　　□無）</w:t>
            </w:r>
          </w:p>
          <w:p w:rsidR="00A15FDB" w:rsidRPr="00B33838" w:rsidRDefault="00A15FDB" w:rsidP="00BC0801">
            <w:pPr>
              <w:ind w:leftChars="92" w:left="193" w:firstLineChars="100" w:firstLine="210"/>
              <w:rPr>
                <w:szCs w:val="21"/>
              </w:rPr>
            </w:pPr>
            <w:r w:rsidRPr="00B33838">
              <w:rPr>
                <w:rFonts w:hint="eastAsia"/>
                <w:szCs w:val="21"/>
              </w:rPr>
              <w:t>「有」の場合</w:t>
            </w:r>
          </w:p>
          <w:p w:rsidR="00A15FDB" w:rsidRPr="00B33838" w:rsidRDefault="00A15FDB" w:rsidP="00BC0801">
            <w:pPr>
              <w:ind w:leftChars="92" w:left="193"/>
              <w:rPr>
                <w:szCs w:val="21"/>
              </w:rPr>
            </w:pPr>
            <w:r w:rsidRPr="00B33838">
              <w:rPr>
                <w:rFonts w:hint="eastAsia"/>
                <w:szCs w:val="21"/>
              </w:rPr>
              <w:t xml:space="preserve">【周知地域・施設】　</w:t>
            </w:r>
            <w:r w:rsidRPr="00B33838">
              <w:rPr>
                <w:rFonts w:hint="eastAsia"/>
                <w:szCs w:val="21"/>
                <w:u w:val="single"/>
              </w:rPr>
              <w:t xml:space="preserve">　　　　　　　　　　　　　　　　　　　</w:t>
            </w:r>
          </w:p>
          <w:p w:rsidR="00CB7931" w:rsidRPr="00B33838" w:rsidRDefault="00A15FDB" w:rsidP="00BC0801">
            <w:pPr>
              <w:ind w:leftChars="92" w:left="193"/>
              <w:rPr>
                <w:szCs w:val="21"/>
              </w:rPr>
            </w:pPr>
            <w:r w:rsidRPr="00B33838">
              <w:rPr>
                <w:rFonts w:hint="eastAsia"/>
                <w:szCs w:val="21"/>
              </w:rPr>
              <w:t>【周知方法】　□チラシ　　□ポスター　　□近隣住戸への案内文書　　□その他</w:t>
            </w:r>
          </w:p>
        </w:tc>
      </w:tr>
    </w:tbl>
    <w:p w:rsidR="003B3CC6" w:rsidRPr="00B33838" w:rsidRDefault="003B3CC6" w:rsidP="00531298">
      <w:pPr>
        <w:rPr>
          <w:szCs w:val="21"/>
        </w:rPr>
      </w:pPr>
    </w:p>
    <w:p w:rsidR="00EF6F8E" w:rsidRPr="000B21EB" w:rsidRDefault="000B21EB" w:rsidP="00531298">
      <w:pPr>
        <w:rPr>
          <w:b/>
          <w:szCs w:val="21"/>
        </w:rPr>
      </w:pPr>
      <w:r w:rsidRPr="000B21EB">
        <w:rPr>
          <w:rFonts w:hint="eastAsia"/>
          <w:b/>
          <w:szCs w:val="21"/>
        </w:rPr>
        <w:t>４．</w:t>
      </w:r>
      <w:r w:rsidR="00EF6F8E" w:rsidRPr="000B21EB">
        <w:rPr>
          <w:rFonts w:hint="eastAsia"/>
          <w:b/>
          <w:szCs w:val="21"/>
        </w:rPr>
        <w:t>周辺交通への影響</w:t>
      </w:r>
      <w:r w:rsidR="00041C43" w:rsidRPr="000B21EB">
        <w:rPr>
          <w:rFonts w:hint="eastAsia"/>
          <w:b/>
          <w:szCs w:val="21"/>
        </w:rPr>
        <w:t>（行為に起因した交通渋滞等の懸念がある場合）</w:t>
      </w:r>
    </w:p>
    <w:tbl>
      <w:tblPr>
        <w:tblStyle w:val="a4"/>
        <w:tblW w:w="0" w:type="auto"/>
        <w:tblLook w:val="04A0" w:firstRow="1" w:lastRow="0" w:firstColumn="1" w:lastColumn="0" w:noHBand="0" w:noVBand="1"/>
      </w:tblPr>
      <w:tblGrid>
        <w:gridCol w:w="9060"/>
      </w:tblGrid>
      <w:tr w:rsidR="00EF6F8E" w:rsidRPr="0087763A" w:rsidTr="004C4B3F">
        <w:tc>
          <w:tcPr>
            <w:tcW w:w="9060" w:type="dxa"/>
          </w:tcPr>
          <w:p w:rsidR="00EF6F8E" w:rsidRPr="0087763A" w:rsidRDefault="00EF6F8E" w:rsidP="004C4B3F">
            <w:pPr>
              <w:rPr>
                <w:szCs w:val="21"/>
              </w:rPr>
            </w:pPr>
            <w:r w:rsidRPr="0087763A">
              <w:rPr>
                <w:rFonts w:hint="eastAsia"/>
                <w:szCs w:val="21"/>
              </w:rPr>
              <w:t xml:space="preserve">　□有</w:t>
            </w:r>
          </w:p>
          <w:p w:rsidR="00EF6F8E" w:rsidRPr="0087763A" w:rsidRDefault="00EF6F8E" w:rsidP="004C4B3F">
            <w:pPr>
              <w:rPr>
                <w:szCs w:val="21"/>
                <w:u w:val="single"/>
              </w:rPr>
            </w:pPr>
            <w:r w:rsidRPr="0087763A">
              <w:rPr>
                <w:rFonts w:hint="eastAsia"/>
                <w:szCs w:val="21"/>
              </w:rPr>
              <w:t xml:space="preserve">　　【影響の概要】</w:t>
            </w:r>
            <w:r w:rsidRPr="0087763A">
              <w:rPr>
                <w:rFonts w:hint="eastAsia"/>
                <w:szCs w:val="21"/>
                <w:u w:val="single"/>
              </w:rPr>
              <w:t xml:space="preserve">　　　　　　　　　　　　　　　　　　　　　　　　　　　　</w:t>
            </w:r>
          </w:p>
          <w:p w:rsidR="00EF6F8E" w:rsidRPr="0087763A" w:rsidRDefault="00EF6F8E" w:rsidP="005E4E94">
            <w:pPr>
              <w:ind w:leftChars="893" w:left="1875"/>
              <w:rPr>
                <w:szCs w:val="21"/>
              </w:rPr>
            </w:pPr>
            <w:r w:rsidRPr="0087763A">
              <w:rPr>
                <w:rFonts w:hint="eastAsia"/>
                <w:szCs w:val="21"/>
                <w:u w:val="single"/>
              </w:rPr>
              <w:t xml:space="preserve">　　　　　　　　　　　　　　　　　　　　　　　　　　　　</w:t>
            </w:r>
          </w:p>
          <w:p w:rsidR="00EF6F8E" w:rsidRPr="0087763A" w:rsidRDefault="00EF6F8E" w:rsidP="004C4B3F">
            <w:pPr>
              <w:rPr>
                <w:szCs w:val="21"/>
              </w:rPr>
            </w:pPr>
            <w:r w:rsidRPr="0087763A">
              <w:rPr>
                <w:rFonts w:hint="eastAsia"/>
                <w:szCs w:val="21"/>
              </w:rPr>
              <w:t xml:space="preserve">　　【警察への相談】　□済　　□これから相談</w:t>
            </w:r>
          </w:p>
          <w:p w:rsidR="00EF6F8E" w:rsidRPr="0087763A" w:rsidRDefault="00EF6F8E" w:rsidP="004C4B3F">
            <w:pPr>
              <w:rPr>
                <w:szCs w:val="21"/>
              </w:rPr>
            </w:pPr>
            <w:r w:rsidRPr="0087763A">
              <w:rPr>
                <w:rFonts w:hint="eastAsia"/>
                <w:szCs w:val="21"/>
              </w:rPr>
              <w:t xml:space="preserve">　□無</w:t>
            </w:r>
          </w:p>
        </w:tc>
      </w:tr>
    </w:tbl>
    <w:p w:rsidR="00B937B0" w:rsidRPr="0087763A" w:rsidRDefault="00482D0F" w:rsidP="00EF6F8E">
      <w:pPr>
        <w:rPr>
          <w:szCs w:val="21"/>
        </w:rPr>
      </w:pPr>
      <w:r>
        <w:rPr>
          <w:szCs w:val="21"/>
        </w:rPr>
        <w:br w:type="page"/>
      </w:r>
    </w:p>
    <w:p w:rsidR="000A492F" w:rsidRPr="000B21EB" w:rsidRDefault="000B21EB" w:rsidP="000A492F">
      <w:pPr>
        <w:rPr>
          <w:b/>
          <w:szCs w:val="21"/>
        </w:rPr>
      </w:pPr>
      <w:r w:rsidRPr="000B21EB">
        <w:rPr>
          <w:rFonts w:hint="eastAsia"/>
          <w:b/>
          <w:szCs w:val="21"/>
        </w:rPr>
        <w:lastRenderedPageBreak/>
        <w:t>５．</w:t>
      </w:r>
      <w:r w:rsidR="000A492F" w:rsidRPr="000B21EB">
        <w:rPr>
          <w:rFonts w:hint="eastAsia"/>
          <w:b/>
          <w:szCs w:val="21"/>
        </w:rPr>
        <w:t>食品及び酒類の取り扱い</w:t>
      </w:r>
    </w:p>
    <w:tbl>
      <w:tblPr>
        <w:tblStyle w:val="a4"/>
        <w:tblW w:w="0" w:type="auto"/>
        <w:tblLook w:val="04A0" w:firstRow="1" w:lastRow="0" w:firstColumn="1" w:lastColumn="0" w:noHBand="0" w:noVBand="1"/>
      </w:tblPr>
      <w:tblGrid>
        <w:gridCol w:w="9060"/>
      </w:tblGrid>
      <w:tr w:rsidR="000A492F" w:rsidRPr="0087763A" w:rsidTr="004C4B3F">
        <w:tc>
          <w:tcPr>
            <w:tcW w:w="9060" w:type="dxa"/>
          </w:tcPr>
          <w:p w:rsidR="00AB7C60" w:rsidRPr="0087763A" w:rsidRDefault="00AB7C60" w:rsidP="004C4B3F">
            <w:pPr>
              <w:rPr>
                <w:szCs w:val="21"/>
              </w:rPr>
            </w:pPr>
            <w:r w:rsidRPr="0087763A">
              <w:rPr>
                <w:rFonts w:hint="eastAsia"/>
                <w:szCs w:val="21"/>
              </w:rPr>
              <w:t>①食品</w:t>
            </w:r>
            <w:r w:rsidR="00041C43" w:rsidRPr="0087763A">
              <w:rPr>
                <w:rFonts w:hint="eastAsia"/>
                <w:szCs w:val="21"/>
              </w:rPr>
              <w:t>の取り扱い</w:t>
            </w:r>
          </w:p>
          <w:p w:rsidR="000A492F" w:rsidRPr="0087763A" w:rsidRDefault="000A492F" w:rsidP="00041C43">
            <w:pPr>
              <w:ind w:firstLineChars="200" w:firstLine="420"/>
              <w:rPr>
                <w:szCs w:val="21"/>
              </w:rPr>
            </w:pPr>
            <w:r w:rsidRPr="0087763A">
              <w:rPr>
                <w:rFonts w:hint="eastAsia"/>
                <w:szCs w:val="21"/>
              </w:rPr>
              <w:t>□有</w:t>
            </w:r>
          </w:p>
          <w:p w:rsidR="000A492F" w:rsidRPr="0087763A" w:rsidRDefault="000A492F" w:rsidP="004C4B3F">
            <w:pPr>
              <w:rPr>
                <w:szCs w:val="21"/>
              </w:rPr>
            </w:pPr>
            <w:r w:rsidRPr="0087763A">
              <w:rPr>
                <w:rFonts w:hint="eastAsia"/>
                <w:szCs w:val="21"/>
              </w:rPr>
              <w:t xml:space="preserve">　　</w:t>
            </w:r>
            <w:r w:rsidR="00041C43" w:rsidRPr="0087763A">
              <w:rPr>
                <w:rFonts w:hint="eastAsia"/>
                <w:szCs w:val="21"/>
              </w:rPr>
              <w:t xml:space="preserve">　</w:t>
            </w:r>
            <w:r w:rsidRPr="0087763A">
              <w:rPr>
                <w:rFonts w:hint="eastAsia"/>
                <w:szCs w:val="21"/>
              </w:rPr>
              <w:t>【</w:t>
            </w:r>
            <w:r w:rsidR="00041C43" w:rsidRPr="0087763A">
              <w:rPr>
                <w:rFonts w:hint="eastAsia"/>
                <w:szCs w:val="21"/>
              </w:rPr>
              <w:t>保健所</w:t>
            </w:r>
            <w:r w:rsidRPr="0087763A">
              <w:rPr>
                <w:rFonts w:hint="eastAsia"/>
                <w:szCs w:val="21"/>
              </w:rPr>
              <w:t>への</w:t>
            </w:r>
            <w:r w:rsidR="00041C43" w:rsidRPr="0087763A">
              <w:rPr>
                <w:rFonts w:hint="eastAsia"/>
                <w:szCs w:val="21"/>
              </w:rPr>
              <w:t>届出</w:t>
            </w:r>
            <w:r w:rsidRPr="0087763A">
              <w:rPr>
                <w:rFonts w:hint="eastAsia"/>
                <w:szCs w:val="21"/>
              </w:rPr>
              <w:t>】　□</w:t>
            </w:r>
            <w:r w:rsidR="00041C43" w:rsidRPr="0087763A">
              <w:rPr>
                <w:rFonts w:hint="eastAsia"/>
                <w:szCs w:val="21"/>
              </w:rPr>
              <w:t>必要</w:t>
            </w:r>
            <w:r w:rsidRPr="0087763A">
              <w:rPr>
                <w:rFonts w:hint="eastAsia"/>
                <w:szCs w:val="21"/>
              </w:rPr>
              <w:t xml:space="preserve">　　□</w:t>
            </w:r>
            <w:r w:rsidR="00041C43" w:rsidRPr="0087763A">
              <w:rPr>
                <w:rFonts w:hint="eastAsia"/>
                <w:szCs w:val="21"/>
              </w:rPr>
              <w:t>不要</w:t>
            </w:r>
          </w:p>
          <w:p w:rsidR="000A492F" w:rsidRPr="0087763A" w:rsidRDefault="000A492F" w:rsidP="004C4B3F">
            <w:pPr>
              <w:rPr>
                <w:szCs w:val="21"/>
              </w:rPr>
            </w:pPr>
            <w:r w:rsidRPr="0087763A">
              <w:rPr>
                <w:rFonts w:hint="eastAsia"/>
                <w:szCs w:val="21"/>
              </w:rPr>
              <w:t xml:space="preserve">　</w:t>
            </w:r>
            <w:r w:rsidR="00041C43" w:rsidRPr="0087763A">
              <w:rPr>
                <w:rFonts w:hint="eastAsia"/>
                <w:szCs w:val="21"/>
              </w:rPr>
              <w:t xml:space="preserve">　</w:t>
            </w:r>
            <w:r w:rsidRPr="0087763A">
              <w:rPr>
                <w:rFonts w:hint="eastAsia"/>
                <w:szCs w:val="21"/>
              </w:rPr>
              <w:t>□無</w:t>
            </w:r>
          </w:p>
          <w:p w:rsidR="00041C43" w:rsidRPr="0087763A" w:rsidRDefault="00041C43" w:rsidP="004C4B3F">
            <w:pPr>
              <w:rPr>
                <w:szCs w:val="21"/>
              </w:rPr>
            </w:pPr>
            <w:r w:rsidRPr="0087763A">
              <w:rPr>
                <w:rFonts w:hint="eastAsia"/>
                <w:szCs w:val="21"/>
              </w:rPr>
              <w:t>②酒類の取り扱い</w:t>
            </w:r>
          </w:p>
          <w:p w:rsidR="00041C43" w:rsidRPr="0087763A" w:rsidRDefault="00041C43" w:rsidP="00041C43">
            <w:pPr>
              <w:ind w:firstLineChars="200" w:firstLine="420"/>
              <w:rPr>
                <w:szCs w:val="21"/>
              </w:rPr>
            </w:pPr>
            <w:r w:rsidRPr="0087763A">
              <w:rPr>
                <w:rFonts w:hint="eastAsia"/>
                <w:szCs w:val="21"/>
              </w:rPr>
              <w:t>□有</w:t>
            </w:r>
          </w:p>
          <w:p w:rsidR="00041C43" w:rsidRPr="0087763A" w:rsidRDefault="00041C43" w:rsidP="00041C43">
            <w:pPr>
              <w:rPr>
                <w:szCs w:val="21"/>
              </w:rPr>
            </w:pPr>
            <w:r w:rsidRPr="0087763A">
              <w:rPr>
                <w:rFonts w:hint="eastAsia"/>
                <w:szCs w:val="21"/>
              </w:rPr>
              <w:t xml:space="preserve">　　　【税務署への届出】　□必要　　□不要</w:t>
            </w:r>
          </w:p>
          <w:p w:rsidR="00F50EAA" w:rsidRPr="0087763A" w:rsidRDefault="00041C43" w:rsidP="004C4B3F">
            <w:pPr>
              <w:rPr>
                <w:szCs w:val="21"/>
              </w:rPr>
            </w:pPr>
            <w:r w:rsidRPr="0087763A">
              <w:rPr>
                <w:rFonts w:hint="eastAsia"/>
                <w:szCs w:val="21"/>
              </w:rPr>
              <w:t xml:space="preserve">　　□無</w:t>
            </w:r>
          </w:p>
        </w:tc>
      </w:tr>
    </w:tbl>
    <w:p w:rsidR="000A492F" w:rsidRPr="0087763A" w:rsidRDefault="000A492F" w:rsidP="000A492F">
      <w:pPr>
        <w:rPr>
          <w:szCs w:val="21"/>
        </w:rPr>
      </w:pPr>
    </w:p>
    <w:p w:rsidR="00A26816" w:rsidRPr="000B21EB" w:rsidRDefault="000B21EB" w:rsidP="00A26816">
      <w:pPr>
        <w:rPr>
          <w:b/>
          <w:szCs w:val="21"/>
        </w:rPr>
      </w:pPr>
      <w:r w:rsidRPr="000B21EB">
        <w:rPr>
          <w:rFonts w:hint="eastAsia"/>
          <w:b/>
          <w:szCs w:val="21"/>
        </w:rPr>
        <w:t>６．</w:t>
      </w:r>
      <w:r w:rsidR="00A26816" w:rsidRPr="000B21EB">
        <w:rPr>
          <w:rFonts w:hint="eastAsia"/>
          <w:b/>
          <w:szCs w:val="21"/>
        </w:rPr>
        <w:t>火気の使用</w:t>
      </w:r>
    </w:p>
    <w:tbl>
      <w:tblPr>
        <w:tblStyle w:val="a4"/>
        <w:tblW w:w="0" w:type="auto"/>
        <w:tblLook w:val="04A0" w:firstRow="1" w:lastRow="0" w:firstColumn="1" w:lastColumn="0" w:noHBand="0" w:noVBand="1"/>
      </w:tblPr>
      <w:tblGrid>
        <w:gridCol w:w="9060"/>
      </w:tblGrid>
      <w:tr w:rsidR="00A26816" w:rsidRPr="0087763A" w:rsidTr="009A7CAE">
        <w:tc>
          <w:tcPr>
            <w:tcW w:w="9060" w:type="dxa"/>
          </w:tcPr>
          <w:p w:rsidR="00A26816" w:rsidRPr="0087763A" w:rsidRDefault="00A26816" w:rsidP="009A7CAE">
            <w:pPr>
              <w:rPr>
                <w:szCs w:val="21"/>
              </w:rPr>
            </w:pPr>
            <w:r w:rsidRPr="0087763A">
              <w:rPr>
                <w:rFonts w:hint="eastAsia"/>
                <w:szCs w:val="21"/>
              </w:rPr>
              <w:t xml:space="preserve">　□有</w:t>
            </w:r>
          </w:p>
          <w:p w:rsidR="00A26816" w:rsidRDefault="00A26816" w:rsidP="009A7CAE">
            <w:pPr>
              <w:rPr>
                <w:szCs w:val="21"/>
                <w:u w:val="single"/>
              </w:rPr>
            </w:pPr>
            <w:r w:rsidRPr="0087763A">
              <w:rPr>
                <w:rFonts w:hint="eastAsia"/>
                <w:szCs w:val="21"/>
              </w:rPr>
              <w:t xml:space="preserve">　　　【火気の内容】　</w:t>
            </w:r>
            <w:r w:rsidRPr="0087763A">
              <w:rPr>
                <w:rFonts w:hint="eastAsia"/>
                <w:szCs w:val="21"/>
                <w:u w:val="single"/>
              </w:rPr>
              <w:t xml:space="preserve">　　　　　　　　　　　　　　　　　　　</w:t>
            </w:r>
          </w:p>
          <w:p w:rsidR="00F4712C" w:rsidRPr="00F4712C" w:rsidRDefault="00F4712C" w:rsidP="009A7CAE">
            <w:pPr>
              <w:rPr>
                <w:b/>
                <w:szCs w:val="21"/>
              </w:rPr>
            </w:pPr>
            <w:r>
              <w:rPr>
                <w:rFonts w:hint="eastAsia"/>
                <w:szCs w:val="21"/>
              </w:rPr>
              <w:t xml:space="preserve">　　　　</w:t>
            </w:r>
            <w:r w:rsidRPr="00F4712C">
              <w:rPr>
                <w:rFonts w:hint="eastAsia"/>
                <w:b/>
                <w:szCs w:val="21"/>
              </w:rPr>
              <w:t>※原則、火気の使用は禁止です。調理行為等の</w:t>
            </w:r>
            <w:r w:rsidR="00E10645">
              <w:rPr>
                <w:rFonts w:hint="eastAsia"/>
                <w:b/>
                <w:szCs w:val="21"/>
              </w:rPr>
              <w:t>使用</w:t>
            </w:r>
            <w:r w:rsidRPr="00F4712C">
              <w:rPr>
                <w:rFonts w:hint="eastAsia"/>
                <w:b/>
                <w:szCs w:val="21"/>
              </w:rPr>
              <w:t>に限られています。</w:t>
            </w:r>
          </w:p>
          <w:p w:rsidR="00A26816" w:rsidRPr="0087763A" w:rsidRDefault="00A26816" w:rsidP="00A26816">
            <w:pPr>
              <w:rPr>
                <w:szCs w:val="21"/>
              </w:rPr>
            </w:pPr>
            <w:r w:rsidRPr="0087763A">
              <w:rPr>
                <w:rFonts w:hint="eastAsia"/>
                <w:szCs w:val="21"/>
              </w:rPr>
              <w:t xml:space="preserve">　　　【消防署への届出】　□必要（□済　　□これから届出）　　□不要</w:t>
            </w:r>
          </w:p>
          <w:p w:rsidR="00850992" w:rsidRPr="00850992" w:rsidRDefault="00A26816" w:rsidP="00E219B6">
            <w:pPr>
              <w:rPr>
                <w:szCs w:val="21"/>
              </w:rPr>
            </w:pPr>
            <w:r w:rsidRPr="0087763A">
              <w:rPr>
                <w:rFonts w:hint="eastAsia"/>
                <w:szCs w:val="21"/>
              </w:rPr>
              <w:t xml:space="preserve">　□無</w:t>
            </w:r>
          </w:p>
        </w:tc>
      </w:tr>
    </w:tbl>
    <w:p w:rsidR="00A26816" w:rsidRPr="0087763A" w:rsidRDefault="00A26816" w:rsidP="00A26816">
      <w:pPr>
        <w:rPr>
          <w:szCs w:val="21"/>
        </w:rPr>
      </w:pPr>
    </w:p>
    <w:p w:rsidR="00A26816" w:rsidRPr="00F4712C" w:rsidRDefault="000B21EB" w:rsidP="00A26816">
      <w:pPr>
        <w:rPr>
          <w:b/>
          <w:szCs w:val="21"/>
        </w:rPr>
      </w:pPr>
      <w:r w:rsidRPr="00F4712C">
        <w:rPr>
          <w:rFonts w:hint="eastAsia"/>
          <w:b/>
          <w:szCs w:val="21"/>
        </w:rPr>
        <w:t>７．</w:t>
      </w:r>
      <w:r w:rsidR="00A26816" w:rsidRPr="00F4712C">
        <w:rPr>
          <w:rFonts w:hint="eastAsia"/>
          <w:b/>
          <w:szCs w:val="21"/>
        </w:rPr>
        <w:t>騒音への対応</w:t>
      </w:r>
    </w:p>
    <w:tbl>
      <w:tblPr>
        <w:tblStyle w:val="a4"/>
        <w:tblW w:w="0" w:type="auto"/>
        <w:tblLook w:val="04A0" w:firstRow="1" w:lastRow="0" w:firstColumn="1" w:lastColumn="0" w:noHBand="0" w:noVBand="1"/>
      </w:tblPr>
      <w:tblGrid>
        <w:gridCol w:w="9060"/>
      </w:tblGrid>
      <w:tr w:rsidR="00A26816" w:rsidRPr="0087763A" w:rsidTr="009A7CAE">
        <w:tc>
          <w:tcPr>
            <w:tcW w:w="9060" w:type="dxa"/>
          </w:tcPr>
          <w:p w:rsidR="00A26816" w:rsidRPr="0087763A" w:rsidRDefault="00A26816" w:rsidP="00395D47">
            <w:pPr>
              <w:rPr>
                <w:szCs w:val="21"/>
              </w:rPr>
            </w:pPr>
            <w:r w:rsidRPr="0087763A">
              <w:rPr>
                <w:rFonts w:hint="eastAsia"/>
                <w:szCs w:val="21"/>
              </w:rPr>
              <w:t>音響機材等の使用（□有　　□無）</w:t>
            </w:r>
          </w:p>
          <w:p w:rsidR="00807143" w:rsidRPr="00807143" w:rsidRDefault="00A26816" w:rsidP="00807143">
            <w:pPr>
              <w:ind w:left="360"/>
              <w:rPr>
                <w:szCs w:val="21"/>
              </w:rPr>
            </w:pPr>
            <w:r w:rsidRPr="0087763A">
              <w:rPr>
                <w:rFonts w:hint="eastAsia"/>
                <w:szCs w:val="21"/>
              </w:rPr>
              <w:t>「有」の場合</w:t>
            </w:r>
          </w:p>
          <w:p w:rsidR="0026746E" w:rsidRPr="00B33838" w:rsidRDefault="0026746E" w:rsidP="0026746E">
            <w:pPr>
              <w:ind w:leftChars="246" w:left="517"/>
            </w:pPr>
            <w:r w:rsidRPr="00B33838">
              <w:rPr>
                <w:rFonts w:hint="eastAsia"/>
                <w:szCs w:val="21"/>
              </w:rPr>
              <w:t xml:space="preserve">□　</w:t>
            </w:r>
            <w:r w:rsidRPr="00B33838">
              <w:rPr>
                <w:rFonts w:hint="eastAsia"/>
              </w:rPr>
              <w:t>音楽イベント等の音出しは、</w:t>
            </w:r>
            <w:r w:rsidRPr="00B33838">
              <w:t>周辺住民、周辺事業者への音量等</w:t>
            </w:r>
            <w:r w:rsidRPr="00B33838">
              <w:rPr>
                <w:rFonts w:hint="eastAsia"/>
              </w:rPr>
              <w:t>の</w:t>
            </w:r>
            <w:r w:rsidRPr="00B33838">
              <w:t>配慮</w:t>
            </w:r>
            <w:r w:rsidRPr="00B33838">
              <w:rPr>
                <w:rFonts w:hint="eastAsia"/>
              </w:rPr>
              <w:t>をすること。</w:t>
            </w:r>
          </w:p>
          <w:p w:rsidR="0026746E" w:rsidRPr="00B33838" w:rsidRDefault="0026746E" w:rsidP="0026746E">
            <w:pPr>
              <w:ind w:leftChars="246" w:left="517"/>
              <w:rPr>
                <w:b/>
                <w:szCs w:val="21"/>
              </w:rPr>
            </w:pPr>
            <w:r w:rsidRPr="00B33838">
              <w:rPr>
                <w:rFonts w:hint="eastAsia"/>
                <w:szCs w:val="21"/>
              </w:rPr>
              <w:t xml:space="preserve">□　</w:t>
            </w:r>
            <w:r w:rsidRPr="00B33838">
              <w:rPr>
                <w:rFonts w:hint="eastAsia"/>
              </w:rPr>
              <w:t>音楽イベント等の</w:t>
            </w:r>
            <w:r w:rsidRPr="00B33838">
              <w:rPr>
                <w:rFonts w:hint="eastAsia"/>
                <w:szCs w:val="21"/>
              </w:rPr>
              <w:t>音出し</w:t>
            </w:r>
            <w:r w:rsidRPr="00B33838">
              <w:rPr>
                <w:rFonts w:hint="eastAsia"/>
              </w:rPr>
              <w:t>時間</w:t>
            </w:r>
            <w:r w:rsidRPr="00B33838">
              <w:t>は</w:t>
            </w:r>
            <w:r w:rsidRPr="00B33838">
              <w:rPr>
                <w:rFonts w:hint="eastAsia"/>
              </w:rPr>
              <w:t>、</w:t>
            </w:r>
            <w:r w:rsidRPr="00B33838">
              <w:t>10:00～20:00</w:t>
            </w:r>
            <w:r w:rsidRPr="00B33838">
              <w:rPr>
                <w:rFonts w:hint="eastAsia"/>
              </w:rPr>
              <w:t>とすること。</w:t>
            </w:r>
          </w:p>
          <w:p w:rsidR="00A26816" w:rsidRPr="0087763A" w:rsidRDefault="00A26816" w:rsidP="00F10935">
            <w:pPr>
              <w:ind w:leftChars="218" w:left="458"/>
              <w:rPr>
                <w:szCs w:val="21"/>
              </w:rPr>
            </w:pPr>
            <w:r w:rsidRPr="0087763A">
              <w:rPr>
                <w:rFonts w:hint="eastAsia"/>
                <w:szCs w:val="21"/>
              </w:rPr>
              <w:t xml:space="preserve">【使用機材等の内容】　</w:t>
            </w:r>
            <w:r w:rsidRPr="0087763A">
              <w:rPr>
                <w:rFonts w:hint="eastAsia"/>
                <w:szCs w:val="21"/>
                <w:u w:val="single"/>
              </w:rPr>
              <w:t xml:space="preserve">　　　　　　　　　　　　　　　　　　　</w:t>
            </w:r>
          </w:p>
          <w:p w:rsidR="005E4E94" w:rsidRDefault="00A26816" w:rsidP="00484BCA">
            <w:pPr>
              <w:ind w:leftChars="353" w:left="741"/>
              <w:rPr>
                <w:b/>
                <w:szCs w:val="21"/>
              </w:rPr>
            </w:pPr>
            <w:r w:rsidRPr="0087763A">
              <w:rPr>
                <w:rFonts w:hint="eastAsia"/>
                <w:b/>
                <w:szCs w:val="21"/>
              </w:rPr>
              <w:t>※設置個所</w:t>
            </w:r>
            <w:r w:rsidR="00395D47" w:rsidRPr="0087763A">
              <w:rPr>
                <w:rFonts w:hint="eastAsia"/>
                <w:b/>
                <w:szCs w:val="21"/>
              </w:rPr>
              <w:t>等を会場図に</w:t>
            </w:r>
            <w:r w:rsidR="00B7487A" w:rsidRPr="0087763A">
              <w:rPr>
                <w:rFonts w:hint="eastAsia"/>
                <w:b/>
                <w:szCs w:val="21"/>
              </w:rPr>
              <w:t>記入</w:t>
            </w:r>
            <w:r w:rsidR="00395D47" w:rsidRPr="0087763A">
              <w:rPr>
                <w:rFonts w:hint="eastAsia"/>
                <w:b/>
                <w:szCs w:val="21"/>
              </w:rPr>
              <w:t>してください。</w:t>
            </w:r>
          </w:p>
          <w:p w:rsidR="00C31583" w:rsidRPr="00715901" w:rsidRDefault="00C31583" w:rsidP="00C31583">
            <w:pPr>
              <w:ind w:leftChars="218" w:left="458"/>
              <w:rPr>
                <w:szCs w:val="21"/>
              </w:rPr>
            </w:pPr>
            <w:r w:rsidRPr="00715901">
              <w:rPr>
                <w:rFonts w:hint="eastAsia"/>
                <w:szCs w:val="21"/>
              </w:rPr>
              <w:t>【騒音への対応策】</w:t>
            </w:r>
          </w:p>
          <w:p w:rsidR="00C31583" w:rsidRPr="00715901" w:rsidRDefault="00C31583" w:rsidP="00F56924">
            <w:pPr>
              <w:ind w:leftChars="353" w:left="741"/>
              <w:rPr>
                <w:szCs w:val="21"/>
                <w:u w:val="single"/>
              </w:rPr>
            </w:pPr>
            <w:r w:rsidRPr="00715901">
              <w:rPr>
                <w:rFonts w:hint="eastAsia"/>
                <w:szCs w:val="21"/>
                <w:u w:val="single"/>
              </w:rPr>
              <w:t xml:space="preserve">　　　　　　　　　　　　　　　　　　　　　　　　　</w:t>
            </w:r>
            <w:r w:rsidR="00F56924" w:rsidRPr="00715901">
              <w:rPr>
                <w:rFonts w:hint="eastAsia"/>
                <w:szCs w:val="21"/>
                <w:u w:val="single"/>
              </w:rPr>
              <w:t xml:space="preserve">　　　　</w:t>
            </w:r>
          </w:p>
          <w:p w:rsidR="00C31583" w:rsidRPr="00715901" w:rsidRDefault="00C31583" w:rsidP="00F56924">
            <w:pPr>
              <w:ind w:leftChars="353" w:left="741"/>
              <w:rPr>
                <w:szCs w:val="21"/>
              </w:rPr>
            </w:pPr>
            <w:r w:rsidRPr="00715901">
              <w:rPr>
                <w:rFonts w:hint="eastAsia"/>
                <w:szCs w:val="21"/>
                <w:u w:val="single"/>
              </w:rPr>
              <w:t xml:space="preserve">　　　　　　　　　　　　　　　　　　　　　　　　　</w:t>
            </w:r>
            <w:r w:rsidR="00F56924" w:rsidRPr="00715901">
              <w:rPr>
                <w:rFonts w:hint="eastAsia"/>
                <w:szCs w:val="21"/>
                <w:u w:val="single"/>
              </w:rPr>
              <w:t xml:space="preserve">　　　　</w:t>
            </w:r>
          </w:p>
          <w:p w:rsidR="00C31583" w:rsidRPr="00C31583" w:rsidRDefault="00C31583" w:rsidP="00484BCA">
            <w:pPr>
              <w:ind w:leftChars="353" w:left="741"/>
              <w:rPr>
                <w:b/>
                <w:szCs w:val="21"/>
              </w:rPr>
            </w:pPr>
            <w:r w:rsidRPr="00715901">
              <w:rPr>
                <w:rFonts w:hint="eastAsia"/>
                <w:b/>
                <w:szCs w:val="21"/>
              </w:rPr>
              <w:t>※音量抑制等の対応策を記入してください。</w:t>
            </w:r>
          </w:p>
        </w:tc>
      </w:tr>
    </w:tbl>
    <w:p w:rsidR="00A26816" w:rsidRPr="0087763A" w:rsidRDefault="00A26816" w:rsidP="00A26816">
      <w:pPr>
        <w:rPr>
          <w:szCs w:val="21"/>
        </w:rPr>
      </w:pPr>
    </w:p>
    <w:p w:rsidR="007751D6" w:rsidRPr="00F4712C" w:rsidRDefault="00F4712C" w:rsidP="007751D6">
      <w:pPr>
        <w:rPr>
          <w:b/>
          <w:szCs w:val="21"/>
        </w:rPr>
      </w:pPr>
      <w:r w:rsidRPr="00F4712C">
        <w:rPr>
          <w:rFonts w:hint="eastAsia"/>
          <w:b/>
          <w:szCs w:val="21"/>
        </w:rPr>
        <w:t>８．</w:t>
      </w:r>
      <w:r w:rsidR="007751D6" w:rsidRPr="00F4712C">
        <w:rPr>
          <w:rFonts w:hint="eastAsia"/>
          <w:b/>
          <w:szCs w:val="21"/>
        </w:rPr>
        <w:t>会場清掃とごみ処理</w:t>
      </w:r>
    </w:p>
    <w:tbl>
      <w:tblPr>
        <w:tblStyle w:val="a4"/>
        <w:tblW w:w="9067" w:type="dxa"/>
        <w:tblLook w:val="04A0" w:firstRow="1" w:lastRow="0" w:firstColumn="1" w:lastColumn="0" w:noHBand="0" w:noVBand="1"/>
      </w:tblPr>
      <w:tblGrid>
        <w:gridCol w:w="9067"/>
      </w:tblGrid>
      <w:tr w:rsidR="006F044E" w:rsidRPr="0087763A" w:rsidTr="006F044E">
        <w:tc>
          <w:tcPr>
            <w:tcW w:w="9067" w:type="dxa"/>
          </w:tcPr>
          <w:p w:rsidR="006F044E" w:rsidRPr="0087763A" w:rsidRDefault="006F044E" w:rsidP="007751D6">
            <w:pPr>
              <w:rPr>
                <w:szCs w:val="21"/>
              </w:rPr>
            </w:pPr>
            <w:r w:rsidRPr="0087763A">
              <w:rPr>
                <w:rFonts w:hint="eastAsia"/>
                <w:szCs w:val="21"/>
              </w:rPr>
              <w:t>①</w:t>
            </w:r>
            <w:r>
              <w:rPr>
                <w:rFonts w:hint="eastAsia"/>
                <w:szCs w:val="21"/>
              </w:rPr>
              <w:t>会場</w:t>
            </w:r>
            <w:r w:rsidRPr="0087763A">
              <w:rPr>
                <w:rFonts w:hint="eastAsia"/>
                <w:szCs w:val="21"/>
              </w:rPr>
              <w:t>清掃</w:t>
            </w:r>
            <w:r>
              <w:rPr>
                <w:rFonts w:hint="eastAsia"/>
                <w:szCs w:val="21"/>
              </w:rPr>
              <w:t>の</w:t>
            </w:r>
            <w:r w:rsidRPr="0087763A">
              <w:rPr>
                <w:rFonts w:hint="eastAsia"/>
                <w:szCs w:val="21"/>
              </w:rPr>
              <w:t>実施</w:t>
            </w:r>
            <w:r>
              <w:rPr>
                <w:rFonts w:hint="eastAsia"/>
                <w:szCs w:val="21"/>
              </w:rPr>
              <w:t xml:space="preserve">　　</w:t>
            </w:r>
            <w:r w:rsidRPr="0087763A">
              <w:rPr>
                <w:rFonts w:hint="eastAsia"/>
                <w:szCs w:val="21"/>
              </w:rPr>
              <w:t xml:space="preserve">　　年　月　日　時　分　～　　月　日　時　分</w:t>
            </w:r>
          </w:p>
          <w:p w:rsidR="006F044E" w:rsidRPr="0087763A" w:rsidRDefault="006F044E" w:rsidP="007751D6">
            <w:pPr>
              <w:rPr>
                <w:szCs w:val="21"/>
              </w:rPr>
            </w:pPr>
          </w:p>
          <w:p w:rsidR="006F044E" w:rsidRDefault="006F044E" w:rsidP="007751D6">
            <w:pPr>
              <w:rPr>
                <w:b/>
                <w:szCs w:val="21"/>
              </w:rPr>
            </w:pPr>
            <w:r w:rsidRPr="0087763A">
              <w:rPr>
                <w:rFonts w:hint="eastAsia"/>
                <w:szCs w:val="21"/>
              </w:rPr>
              <w:t>②ごみ箱の設置（□有　　□無）</w:t>
            </w:r>
            <w:r w:rsidRPr="0087763A">
              <w:rPr>
                <w:rFonts w:hint="eastAsia"/>
                <w:b/>
                <w:szCs w:val="21"/>
              </w:rPr>
              <w:t>※設置個所等を会場図に記入してください。</w:t>
            </w:r>
          </w:p>
          <w:p w:rsidR="006F044E" w:rsidRPr="0087763A" w:rsidRDefault="006F044E" w:rsidP="00E86A71">
            <w:pPr>
              <w:ind w:leftChars="151" w:left="317"/>
              <w:rPr>
                <w:szCs w:val="21"/>
              </w:rPr>
            </w:pPr>
            <w:r w:rsidRPr="0087763A">
              <w:rPr>
                <w:rFonts w:hint="eastAsia"/>
                <w:szCs w:val="21"/>
              </w:rPr>
              <w:t>「有」の場合</w:t>
            </w:r>
          </w:p>
          <w:p w:rsidR="006F044E" w:rsidRPr="00E86A71" w:rsidRDefault="006F044E" w:rsidP="00E86A71">
            <w:pPr>
              <w:pStyle w:val="a3"/>
              <w:numPr>
                <w:ilvl w:val="0"/>
                <w:numId w:val="2"/>
              </w:numPr>
              <w:ind w:leftChars="0" w:left="743"/>
              <w:rPr>
                <w:szCs w:val="21"/>
              </w:rPr>
            </w:pPr>
            <w:r w:rsidRPr="00E86A71">
              <w:rPr>
                <w:rFonts w:hint="eastAsia"/>
                <w:szCs w:val="21"/>
              </w:rPr>
              <w:t>イベントで出たごみや排水は、原則、当日内に持ち帰ること。</w:t>
            </w:r>
            <w:r w:rsidR="00823B5A">
              <w:rPr>
                <w:rFonts w:hint="eastAsia"/>
                <w:szCs w:val="21"/>
              </w:rPr>
              <w:t>公園内の</w:t>
            </w:r>
            <w:r w:rsidR="007353AE" w:rsidRPr="001124D1">
              <w:rPr>
                <w:rFonts w:hint="eastAsia"/>
                <w:szCs w:val="21"/>
              </w:rPr>
              <w:t>排水溝へ</w:t>
            </w:r>
            <w:r w:rsidR="00823B5A">
              <w:rPr>
                <w:rFonts w:hint="eastAsia"/>
                <w:szCs w:val="21"/>
              </w:rPr>
              <w:t>排水しないこと。</w:t>
            </w:r>
            <w:r w:rsidR="001124D1" w:rsidRPr="00B33838">
              <w:rPr>
                <w:rFonts w:hint="eastAsia"/>
                <w:szCs w:val="21"/>
              </w:rPr>
              <w:t>2日以上連続してイベントを実施し、</w:t>
            </w:r>
            <w:r w:rsidRPr="00B33838">
              <w:rPr>
                <w:rFonts w:hint="eastAsia"/>
                <w:szCs w:val="21"/>
              </w:rPr>
              <w:t>翌日</w:t>
            </w:r>
            <w:r w:rsidRPr="00E86A71">
              <w:rPr>
                <w:rFonts w:hint="eastAsia"/>
                <w:szCs w:val="21"/>
              </w:rPr>
              <w:t>以降に回収する場合は、一般の人が容易に立ち入りできない場所で、かつ</w:t>
            </w:r>
            <w:r w:rsidR="00823B5A">
              <w:rPr>
                <w:rFonts w:hint="eastAsia"/>
                <w:szCs w:val="21"/>
              </w:rPr>
              <w:t>臭気</w:t>
            </w:r>
            <w:r w:rsidRPr="00E86A71">
              <w:rPr>
                <w:rFonts w:hint="eastAsia"/>
                <w:szCs w:val="21"/>
              </w:rPr>
              <w:t>が出ないよう密閉できる容器において保管すること。</w:t>
            </w:r>
          </w:p>
        </w:tc>
      </w:tr>
    </w:tbl>
    <w:p w:rsidR="000561B0" w:rsidRDefault="00482D0F" w:rsidP="007751D6">
      <w:r>
        <w:br w:type="page"/>
      </w:r>
    </w:p>
    <w:p w:rsidR="000561B0" w:rsidRPr="00B33838" w:rsidRDefault="000561B0" w:rsidP="000561B0">
      <w:pPr>
        <w:rPr>
          <w:b/>
          <w:szCs w:val="21"/>
        </w:rPr>
      </w:pPr>
      <w:r>
        <w:rPr>
          <w:rFonts w:hint="eastAsia"/>
          <w:b/>
          <w:szCs w:val="21"/>
        </w:rPr>
        <w:lastRenderedPageBreak/>
        <w:t>９</w:t>
      </w:r>
      <w:r w:rsidRPr="00F4712C">
        <w:rPr>
          <w:rFonts w:hint="eastAsia"/>
          <w:b/>
          <w:szCs w:val="21"/>
        </w:rPr>
        <w:t>．</w:t>
      </w:r>
      <w:r>
        <w:rPr>
          <w:rFonts w:hint="eastAsia"/>
          <w:b/>
          <w:szCs w:val="21"/>
        </w:rPr>
        <w:t>下石井公園の</w:t>
      </w:r>
      <w:r w:rsidR="00586080" w:rsidRPr="00B33838">
        <w:rPr>
          <w:rFonts w:hint="eastAsia"/>
          <w:b/>
          <w:szCs w:val="21"/>
        </w:rPr>
        <w:t>芝生広場の利用</w:t>
      </w:r>
    </w:p>
    <w:tbl>
      <w:tblPr>
        <w:tblStyle w:val="a4"/>
        <w:tblW w:w="9067" w:type="dxa"/>
        <w:tblLook w:val="04A0" w:firstRow="1" w:lastRow="0" w:firstColumn="1" w:lastColumn="0" w:noHBand="0" w:noVBand="1"/>
      </w:tblPr>
      <w:tblGrid>
        <w:gridCol w:w="9067"/>
      </w:tblGrid>
      <w:tr w:rsidR="000561B0" w:rsidRPr="0087763A" w:rsidTr="006D7138">
        <w:tc>
          <w:tcPr>
            <w:tcW w:w="9067" w:type="dxa"/>
          </w:tcPr>
          <w:p w:rsidR="000561B0" w:rsidRDefault="000561B0" w:rsidP="006D7138">
            <w:pPr>
              <w:rPr>
                <w:szCs w:val="21"/>
              </w:rPr>
            </w:pPr>
            <w:r w:rsidRPr="0087763A">
              <w:rPr>
                <w:rFonts w:hint="eastAsia"/>
                <w:szCs w:val="21"/>
              </w:rPr>
              <w:t>①</w:t>
            </w:r>
            <w:r>
              <w:rPr>
                <w:rFonts w:hint="eastAsia"/>
                <w:szCs w:val="21"/>
              </w:rPr>
              <w:t>公園内への車両進入の有無</w:t>
            </w:r>
            <w:r w:rsidRPr="0087763A">
              <w:rPr>
                <w:rFonts w:hint="eastAsia"/>
                <w:szCs w:val="21"/>
              </w:rPr>
              <w:t>（□有　　□無）</w:t>
            </w:r>
          </w:p>
          <w:p w:rsidR="000561B0" w:rsidRPr="001124D1" w:rsidRDefault="000561B0" w:rsidP="006D7138">
            <w:pPr>
              <w:rPr>
                <w:b/>
              </w:rPr>
            </w:pPr>
            <w:r>
              <w:rPr>
                <w:rFonts w:hint="eastAsia"/>
                <w:szCs w:val="21"/>
              </w:rPr>
              <w:t xml:space="preserve">　</w:t>
            </w:r>
            <w:r w:rsidRPr="001124D1">
              <w:rPr>
                <w:rFonts w:hint="eastAsia"/>
                <w:b/>
                <w:szCs w:val="21"/>
              </w:rPr>
              <w:t>※原則、車両の進入禁止</w:t>
            </w:r>
            <w:r w:rsidR="000C36C3" w:rsidRPr="001124D1">
              <w:rPr>
                <w:rFonts w:hint="eastAsia"/>
                <w:b/>
                <w:szCs w:val="21"/>
              </w:rPr>
              <w:t>です</w:t>
            </w:r>
            <w:r w:rsidRPr="001124D1">
              <w:rPr>
                <w:rFonts w:hint="eastAsia"/>
                <w:b/>
                <w:szCs w:val="21"/>
              </w:rPr>
              <w:t>。</w:t>
            </w:r>
            <w:r w:rsidRPr="001124D1">
              <w:rPr>
                <w:rFonts w:hint="eastAsia"/>
                <w:b/>
              </w:rPr>
              <w:t>イベント等に必要な資材の搬出入の際に限り可能と</w:t>
            </w:r>
            <w:r w:rsidR="00606BEE" w:rsidRPr="001124D1">
              <w:rPr>
                <w:rFonts w:hint="eastAsia"/>
                <w:b/>
              </w:rPr>
              <w:t>します</w:t>
            </w:r>
            <w:r w:rsidRPr="001124D1">
              <w:rPr>
                <w:rFonts w:hint="eastAsia"/>
                <w:b/>
              </w:rPr>
              <w:t>。</w:t>
            </w:r>
          </w:p>
          <w:p w:rsidR="000561B0" w:rsidRPr="00736FF4" w:rsidRDefault="000561B0" w:rsidP="006D7138">
            <w:pPr>
              <w:rPr>
                <w:szCs w:val="21"/>
              </w:rPr>
            </w:pPr>
            <w:r w:rsidRPr="0087763A">
              <w:rPr>
                <w:rFonts w:hint="eastAsia"/>
                <w:szCs w:val="21"/>
              </w:rPr>
              <w:t xml:space="preserve">　</w:t>
            </w:r>
            <w:r w:rsidRPr="00736FF4">
              <w:rPr>
                <w:rFonts w:hint="eastAsia"/>
                <w:szCs w:val="21"/>
              </w:rPr>
              <w:t>「有」の場合　進入エリア（□園路　　□芝生広場）</w:t>
            </w:r>
          </w:p>
          <w:p w:rsidR="000561B0" w:rsidRDefault="000561B0" w:rsidP="006D7138">
            <w:pPr>
              <w:ind w:firstLineChars="100" w:firstLine="210"/>
              <w:rPr>
                <w:szCs w:val="21"/>
              </w:rPr>
            </w:pPr>
            <w:r w:rsidRPr="0087763A">
              <w:rPr>
                <w:rFonts w:hint="eastAsia"/>
                <w:szCs w:val="21"/>
              </w:rPr>
              <w:t>【</w:t>
            </w:r>
            <w:r>
              <w:rPr>
                <w:rFonts w:hint="eastAsia"/>
                <w:szCs w:val="21"/>
              </w:rPr>
              <w:t>以下のすべての事項を満たすこと</w:t>
            </w:r>
            <w:r w:rsidRPr="0087763A">
              <w:rPr>
                <w:rFonts w:hint="eastAsia"/>
                <w:szCs w:val="21"/>
              </w:rPr>
              <w:t>】</w:t>
            </w:r>
          </w:p>
          <w:p w:rsidR="000561B0" w:rsidRDefault="000561B0" w:rsidP="006D7138">
            <w:pPr>
              <w:ind w:leftChars="151" w:left="600" w:hangingChars="135" w:hanging="283"/>
              <w:rPr>
                <w:szCs w:val="21"/>
              </w:rPr>
            </w:pPr>
            <w:r>
              <w:rPr>
                <w:rFonts w:hint="eastAsia"/>
                <w:szCs w:val="21"/>
              </w:rPr>
              <w:t xml:space="preserve">□　</w:t>
            </w:r>
            <w:r>
              <w:rPr>
                <w:rFonts w:hint="eastAsia"/>
              </w:rPr>
              <w:t>誘導員を配置し、公園内は徐行すること</w:t>
            </w:r>
            <w:r>
              <w:rPr>
                <w:rFonts w:hint="eastAsia"/>
                <w:szCs w:val="21"/>
              </w:rPr>
              <w:t>。</w:t>
            </w:r>
          </w:p>
          <w:p w:rsidR="000561B0" w:rsidRDefault="000561B0" w:rsidP="006D7138">
            <w:pPr>
              <w:ind w:leftChars="151" w:left="600" w:hangingChars="135" w:hanging="283"/>
              <w:rPr>
                <w:szCs w:val="21"/>
              </w:rPr>
            </w:pPr>
            <w:r>
              <w:rPr>
                <w:rFonts w:hint="eastAsia"/>
                <w:szCs w:val="21"/>
              </w:rPr>
              <w:t xml:space="preserve">□　</w:t>
            </w:r>
            <w:r>
              <w:rPr>
                <w:rFonts w:hint="eastAsia"/>
              </w:rPr>
              <w:t>資材の搬出入が完了したら速やかに撤退し、公園内に長時間車両を駐車しないこと</w:t>
            </w:r>
            <w:r>
              <w:rPr>
                <w:rFonts w:hint="eastAsia"/>
                <w:szCs w:val="21"/>
              </w:rPr>
              <w:t>。</w:t>
            </w:r>
          </w:p>
          <w:p w:rsidR="000561B0" w:rsidRDefault="000561B0" w:rsidP="006D7138">
            <w:pPr>
              <w:ind w:leftChars="151" w:left="600" w:hangingChars="135" w:hanging="283"/>
              <w:rPr>
                <w:szCs w:val="21"/>
              </w:rPr>
            </w:pPr>
            <w:r>
              <w:rPr>
                <w:rFonts w:hint="eastAsia"/>
                <w:szCs w:val="21"/>
              </w:rPr>
              <w:t>□　「</w:t>
            </w:r>
            <w:r>
              <w:rPr>
                <w:rFonts w:hint="eastAsia"/>
              </w:rPr>
              <w:t>芝生広場」に進入する場合、芝生広場を通行しないと設営ができないやむを得ない場合に限り、樹脂パネル等で養生した上、４ｔ車以下の車両の通行を可能とする</w:t>
            </w:r>
            <w:r w:rsidRPr="007B1507">
              <w:rPr>
                <w:rFonts w:hint="eastAsia"/>
                <w:szCs w:val="21"/>
              </w:rPr>
              <w:t>。</w:t>
            </w:r>
          </w:p>
          <w:p w:rsidR="001124D1" w:rsidRPr="00B33838" w:rsidRDefault="001124D1" w:rsidP="001124D1">
            <w:pPr>
              <w:ind w:leftChars="351" w:left="1020" w:hangingChars="135" w:hanging="283"/>
              <w:rPr>
                <w:szCs w:val="21"/>
              </w:rPr>
            </w:pPr>
            <w:r w:rsidRPr="00B33838">
              <w:rPr>
                <w:rFonts w:hint="eastAsia"/>
                <w:szCs w:val="21"/>
              </w:rPr>
              <w:t>なお、使用した樹脂パネル等は搬出入時以外、撤去すること。</w:t>
            </w:r>
          </w:p>
          <w:p w:rsidR="000561B0" w:rsidRPr="001124D1" w:rsidRDefault="000561B0" w:rsidP="006D7138">
            <w:pPr>
              <w:rPr>
                <w:szCs w:val="21"/>
              </w:rPr>
            </w:pPr>
          </w:p>
          <w:p w:rsidR="00D44440" w:rsidRPr="001124D1" w:rsidRDefault="000561B0" w:rsidP="00D44440">
            <w:pPr>
              <w:rPr>
                <w:szCs w:val="21"/>
              </w:rPr>
            </w:pPr>
            <w:r w:rsidRPr="001124D1">
              <w:rPr>
                <w:rFonts w:hint="eastAsia"/>
                <w:szCs w:val="21"/>
              </w:rPr>
              <w:t>②</w:t>
            </w:r>
            <w:r w:rsidR="00D44440" w:rsidRPr="001124D1">
              <w:rPr>
                <w:rFonts w:hint="eastAsia"/>
                <w:szCs w:val="21"/>
              </w:rPr>
              <w:t>芝生広場内にテント等を設置する場合</w:t>
            </w:r>
          </w:p>
          <w:p w:rsidR="00D44440" w:rsidRPr="001124D1" w:rsidRDefault="00D44440" w:rsidP="00D44440">
            <w:pPr>
              <w:ind w:leftChars="100" w:left="210" w:firstLineChars="50" w:firstLine="105"/>
            </w:pPr>
            <w:r w:rsidRPr="001124D1">
              <w:rPr>
                <w:rFonts w:hint="eastAsia"/>
                <w:szCs w:val="21"/>
              </w:rPr>
              <w:t>□　ペグもしくは、土のう袋をテントにつるすなど</w:t>
            </w:r>
            <w:r w:rsidRPr="001124D1">
              <w:rPr>
                <w:rFonts w:hint="eastAsia"/>
              </w:rPr>
              <w:t>芝生面に接しない方法で固定すること。</w:t>
            </w:r>
          </w:p>
          <w:p w:rsidR="000561B0" w:rsidRPr="001124D1" w:rsidRDefault="00D44440" w:rsidP="00D44440">
            <w:pPr>
              <w:ind w:leftChars="146" w:left="590" w:hangingChars="135" w:hanging="283"/>
            </w:pPr>
            <w:r w:rsidRPr="001124D1">
              <w:rPr>
                <w:rFonts w:hint="eastAsia"/>
                <w:szCs w:val="21"/>
              </w:rPr>
              <w:t xml:space="preserve">□　</w:t>
            </w:r>
            <w:r w:rsidRPr="001124D1">
              <w:rPr>
                <w:rFonts w:hint="eastAsia"/>
              </w:rPr>
              <w:t>地中にスプリンクラーや水道管が埋設してあるため、3</w:t>
            </w:r>
            <w:r w:rsidRPr="001124D1">
              <w:t>0</w:t>
            </w:r>
            <w:r w:rsidRPr="001124D1">
              <w:rPr>
                <w:rFonts w:hint="eastAsia"/>
              </w:rPr>
              <w:t>c</w:t>
            </w:r>
            <w:r w:rsidRPr="001124D1">
              <w:t>m</w:t>
            </w:r>
            <w:r w:rsidRPr="001124D1">
              <w:rPr>
                <w:rFonts w:hint="eastAsia"/>
              </w:rPr>
              <w:t>以上のペグの使用や打ち込み場所には十分注意すること。</w:t>
            </w:r>
          </w:p>
          <w:p w:rsidR="000561B0" w:rsidRPr="001124D1" w:rsidRDefault="000561B0" w:rsidP="006D7138">
            <w:pPr>
              <w:ind w:leftChars="146" w:left="307"/>
            </w:pPr>
          </w:p>
          <w:p w:rsidR="00D44440" w:rsidRPr="001124D1" w:rsidRDefault="000561B0" w:rsidP="00D44440">
            <w:r w:rsidRPr="001124D1">
              <w:rPr>
                <w:rFonts w:hint="eastAsia"/>
                <w:szCs w:val="21"/>
              </w:rPr>
              <w:t>③</w:t>
            </w:r>
            <w:r w:rsidR="00D44440" w:rsidRPr="001124D1">
              <w:rPr>
                <w:rFonts w:hint="eastAsia"/>
                <w:szCs w:val="21"/>
              </w:rPr>
              <w:t>調理行為を伴うテント等の設置有無（□有　　□無）</w:t>
            </w:r>
          </w:p>
          <w:p w:rsidR="00D44440" w:rsidRPr="001124D1" w:rsidRDefault="00D44440" w:rsidP="00D44440">
            <w:pPr>
              <w:ind w:firstLineChars="100" w:firstLine="210"/>
              <w:rPr>
                <w:szCs w:val="21"/>
              </w:rPr>
            </w:pPr>
            <w:r w:rsidRPr="001124D1">
              <w:rPr>
                <w:rFonts w:hint="eastAsia"/>
                <w:szCs w:val="21"/>
              </w:rPr>
              <w:t>「有」の場合</w:t>
            </w:r>
          </w:p>
          <w:p w:rsidR="00D44440" w:rsidRPr="001124D1" w:rsidRDefault="00D44440" w:rsidP="00D44440">
            <w:pPr>
              <w:ind w:firstLineChars="100" w:firstLine="210"/>
              <w:rPr>
                <w:szCs w:val="21"/>
              </w:rPr>
            </w:pPr>
            <w:r w:rsidRPr="001124D1">
              <w:rPr>
                <w:rFonts w:hint="eastAsia"/>
                <w:szCs w:val="21"/>
              </w:rPr>
              <w:t>【以下のすべての事項を満たすこと】</w:t>
            </w:r>
          </w:p>
          <w:p w:rsidR="00D44440" w:rsidRPr="001124D1" w:rsidRDefault="00D44440" w:rsidP="00D44440">
            <w:pPr>
              <w:ind w:leftChars="146" w:left="590" w:hangingChars="135" w:hanging="283"/>
            </w:pPr>
            <w:r w:rsidRPr="001124D1">
              <w:rPr>
                <w:rFonts w:hint="eastAsia"/>
                <w:szCs w:val="21"/>
              </w:rPr>
              <w:t xml:space="preserve">□　</w:t>
            </w:r>
            <w:r w:rsidRPr="001124D1">
              <w:rPr>
                <w:rFonts w:hint="eastAsia"/>
              </w:rPr>
              <w:t>芝生広場内での調理行為は禁止。調理行為を行う場合は、インターロッキングブロック上にテントを設置し、透水性舗装の園路部分は避けること。</w:t>
            </w:r>
          </w:p>
          <w:p w:rsidR="00D44440" w:rsidRPr="001124D1" w:rsidRDefault="00D44440" w:rsidP="00D44440">
            <w:pPr>
              <w:ind w:leftChars="146" w:left="307"/>
            </w:pPr>
            <w:r w:rsidRPr="001124D1">
              <w:rPr>
                <w:rFonts w:hint="eastAsia"/>
                <w:szCs w:val="21"/>
              </w:rPr>
              <w:t xml:space="preserve">□　</w:t>
            </w:r>
            <w:r w:rsidRPr="001124D1">
              <w:rPr>
                <w:rFonts w:hint="eastAsia"/>
              </w:rPr>
              <w:t>油や水が浸透しないシート材等を床面に敷くこと。</w:t>
            </w:r>
          </w:p>
          <w:p w:rsidR="000561B0" w:rsidRPr="001124D1" w:rsidRDefault="000561B0" w:rsidP="00D44440">
            <w:pPr>
              <w:rPr>
                <w:szCs w:val="21"/>
              </w:rPr>
            </w:pPr>
          </w:p>
          <w:p w:rsidR="000561B0" w:rsidRPr="001124D1" w:rsidRDefault="000561B0" w:rsidP="006D7138">
            <w:r w:rsidRPr="001124D1">
              <w:rPr>
                <w:rFonts w:hint="eastAsia"/>
              </w:rPr>
              <w:t>④</w:t>
            </w:r>
            <w:r w:rsidRPr="001124D1">
              <w:rPr>
                <w:rFonts w:hint="eastAsia"/>
                <w:szCs w:val="21"/>
              </w:rPr>
              <w:t>2日間以上利用する場合の</w:t>
            </w:r>
            <w:r w:rsidRPr="001124D1">
              <w:rPr>
                <w:rFonts w:hint="eastAsia"/>
              </w:rPr>
              <w:t>夜間のスプリンクラー作動可否</w:t>
            </w:r>
            <w:r w:rsidRPr="001124D1">
              <w:rPr>
                <w:rFonts w:hint="eastAsia"/>
                <w:szCs w:val="21"/>
              </w:rPr>
              <w:t>（□可　　□否）</w:t>
            </w:r>
          </w:p>
          <w:p w:rsidR="000561B0" w:rsidRPr="001124D1" w:rsidRDefault="000561B0" w:rsidP="006D7138">
            <w:pPr>
              <w:ind w:firstLineChars="100" w:firstLine="210"/>
              <w:rPr>
                <w:szCs w:val="21"/>
              </w:rPr>
            </w:pPr>
            <w:r w:rsidRPr="001124D1">
              <w:rPr>
                <w:rFonts w:hint="eastAsia"/>
                <w:szCs w:val="21"/>
              </w:rPr>
              <w:t>「否」の場合</w:t>
            </w:r>
          </w:p>
          <w:p w:rsidR="000561B0" w:rsidRPr="001124D1" w:rsidRDefault="000561B0" w:rsidP="006D7138">
            <w:pPr>
              <w:ind w:firstLineChars="100" w:firstLine="210"/>
              <w:rPr>
                <w:szCs w:val="21"/>
              </w:rPr>
            </w:pPr>
            <w:r w:rsidRPr="001124D1">
              <w:rPr>
                <w:rFonts w:hint="eastAsia"/>
                <w:szCs w:val="21"/>
              </w:rPr>
              <w:t>【以下のすべての事項を満たすこと】</w:t>
            </w:r>
          </w:p>
          <w:p w:rsidR="000561B0" w:rsidRPr="001124D1" w:rsidRDefault="000561B0" w:rsidP="006D7138">
            <w:pPr>
              <w:ind w:firstLineChars="150" w:firstLine="315"/>
            </w:pPr>
            <w:r w:rsidRPr="001124D1">
              <w:rPr>
                <w:rFonts w:hint="eastAsia"/>
                <w:szCs w:val="21"/>
              </w:rPr>
              <w:t xml:space="preserve">□　</w:t>
            </w:r>
            <w:r w:rsidRPr="001124D1">
              <w:rPr>
                <w:rFonts w:hint="eastAsia"/>
              </w:rPr>
              <w:t>必ず管理者と事前に協議すること。</w:t>
            </w:r>
          </w:p>
          <w:p w:rsidR="000561B0" w:rsidRPr="001124D1" w:rsidRDefault="000561B0" w:rsidP="006D7138">
            <w:pPr>
              <w:ind w:firstLineChars="135" w:firstLine="283"/>
            </w:pPr>
            <w:r w:rsidRPr="001124D1">
              <w:rPr>
                <w:rFonts w:hint="eastAsia"/>
                <w:szCs w:val="21"/>
              </w:rPr>
              <w:t xml:space="preserve">□　</w:t>
            </w:r>
            <w:r w:rsidRPr="001124D1">
              <w:rPr>
                <w:rFonts w:hint="eastAsia"/>
              </w:rPr>
              <w:t>別途、手撒きで水やりをすること。</w:t>
            </w:r>
          </w:p>
          <w:p w:rsidR="000561B0" w:rsidRPr="001124D1" w:rsidRDefault="000561B0" w:rsidP="006D7138">
            <w:pPr>
              <w:rPr>
                <w:szCs w:val="21"/>
              </w:rPr>
            </w:pPr>
          </w:p>
          <w:p w:rsidR="000561B0" w:rsidRPr="001124D1" w:rsidRDefault="000561B0" w:rsidP="006D7138">
            <w:pPr>
              <w:rPr>
                <w:szCs w:val="21"/>
              </w:rPr>
            </w:pPr>
            <w:r w:rsidRPr="001124D1">
              <w:rPr>
                <w:rFonts w:hint="eastAsia"/>
                <w:szCs w:val="21"/>
              </w:rPr>
              <w:t>⑤</w:t>
            </w:r>
            <w:r w:rsidR="00D44440" w:rsidRPr="001124D1">
              <w:rPr>
                <w:rFonts w:hint="eastAsia"/>
                <w:szCs w:val="21"/>
              </w:rPr>
              <w:t>その他</w:t>
            </w:r>
          </w:p>
          <w:p w:rsidR="00D44440" w:rsidRPr="001124D1" w:rsidRDefault="00D44440" w:rsidP="00D44440">
            <w:pPr>
              <w:ind w:leftChars="100" w:left="493" w:hangingChars="135" w:hanging="283"/>
            </w:pPr>
            <w:r w:rsidRPr="001124D1">
              <w:rPr>
                <w:rFonts w:hint="eastAsia"/>
                <w:szCs w:val="21"/>
              </w:rPr>
              <w:t xml:space="preserve">□　</w:t>
            </w:r>
            <w:r w:rsidRPr="001124D1">
              <w:rPr>
                <w:rFonts w:hint="eastAsia"/>
              </w:rPr>
              <w:t>重量物（ステージやテントのウエイト等）は芝生広場に設置せずに、園路部分を使用すること。</w:t>
            </w:r>
          </w:p>
          <w:p w:rsidR="000561B0" w:rsidRPr="001124D1" w:rsidRDefault="000561B0" w:rsidP="00D44440">
            <w:pPr>
              <w:ind w:leftChars="100" w:left="493" w:hangingChars="135" w:hanging="283"/>
              <w:rPr>
                <w:szCs w:val="21"/>
              </w:rPr>
            </w:pPr>
            <w:r w:rsidRPr="001124D1">
              <w:rPr>
                <w:rFonts w:hint="eastAsia"/>
                <w:szCs w:val="21"/>
              </w:rPr>
              <w:t xml:space="preserve">□　</w:t>
            </w:r>
            <w:r w:rsidR="00D44440" w:rsidRPr="001124D1">
              <w:rPr>
                <w:rFonts w:hint="eastAsia"/>
                <w:szCs w:val="21"/>
              </w:rPr>
              <w:t>2日間以上利用する場合、</w:t>
            </w:r>
            <w:r w:rsidRPr="001124D1">
              <w:rPr>
                <w:rFonts w:hint="eastAsia"/>
                <w:szCs w:val="21"/>
              </w:rPr>
              <w:t>芝が蒸れるような荷物や敷物等を置きっぱなしにせずに、夜間等の利用していない時間帯は毎日片づけること。</w:t>
            </w:r>
          </w:p>
          <w:p w:rsidR="000561B0" w:rsidRPr="00C411B2" w:rsidRDefault="000561B0" w:rsidP="001C56D2">
            <w:pPr>
              <w:ind w:leftChars="100" w:left="493" w:hangingChars="135" w:hanging="283"/>
            </w:pPr>
            <w:r w:rsidRPr="001124D1">
              <w:rPr>
                <w:rFonts w:hint="eastAsia"/>
                <w:szCs w:val="21"/>
              </w:rPr>
              <w:t xml:space="preserve">□　</w:t>
            </w:r>
            <w:r w:rsidR="00D44440" w:rsidRPr="001124D1">
              <w:rPr>
                <w:rFonts w:hint="eastAsia"/>
                <w:szCs w:val="21"/>
              </w:rPr>
              <w:t>5日間以上利用する場合、</w:t>
            </w:r>
            <w:r w:rsidRPr="001124D1">
              <w:rPr>
                <w:rFonts w:hint="eastAsia"/>
              </w:rPr>
              <w:t>長時間設置が想定されるテント等は芝生広場に設置せずに、園路部分を使用すること。</w:t>
            </w:r>
          </w:p>
        </w:tc>
      </w:tr>
    </w:tbl>
    <w:p w:rsidR="00482D0F" w:rsidRDefault="00482D0F">
      <w:pPr>
        <w:widowControl/>
        <w:jc w:val="left"/>
      </w:pPr>
      <w:r>
        <w:br w:type="page"/>
      </w:r>
    </w:p>
    <w:p w:rsidR="00D70213" w:rsidRDefault="000561B0">
      <w:pPr>
        <w:widowControl/>
        <w:jc w:val="left"/>
        <w:rPr>
          <w:b/>
        </w:rPr>
      </w:pPr>
      <w:r>
        <w:rPr>
          <w:rFonts w:hint="eastAsia"/>
          <w:b/>
        </w:rPr>
        <w:lastRenderedPageBreak/>
        <w:t>１０</w:t>
      </w:r>
      <w:r w:rsidR="00F4712C" w:rsidRPr="00F4712C">
        <w:rPr>
          <w:rFonts w:hint="eastAsia"/>
          <w:b/>
        </w:rPr>
        <w:t>．</w:t>
      </w:r>
      <w:r w:rsidR="00F4712C">
        <w:rPr>
          <w:rFonts w:hint="eastAsia"/>
          <w:b/>
        </w:rPr>
        <w:t>誓約</w:t>
      </w:r>
      <w:r w:rsidR="00D70213" w:rsidRPr="00F4712C">
        <w:rPr>
          <w:rFonts w:hint="eastAsia"/>
          <w:b/>
        </w:rPr>
        <w:t>書</w:t>
      </w:r>
    </w:p>
    <w:p w:rsidR="00F4712C" w:rsidRPr="00F4712C" w:rsidRDefault="00F4712C" w:rsidP="00F4712C">
      <w:pPr>
        <w:widowControl/>
        <w:ind w:firstLineChars="100" w:firstLine="210"/>
        <w:jc w:val="left"/>
      </w:pPr>
      <w:r w:rsidRPr="00F4712C">
        <w:rPr>
          <w:rFonts w:hint="eastAsia"/>
        </w:rPr>
        <w:t>私は、（</w:t>
      </w:r>
      <w:r w:rsidRPr="00F4712C">
        <w:rPr>
          <w:rFonts w:hint="eastAsia"/>
          <w:u w:val="single"/>
        </w:rPr>
        <w:t xml:space="preserve">施設名称）　　　　　　　　　</w:t>
      </w:r>
      <w:r w:rsidRPr="00B33838">
        <w:rPr>
          <w:rFonts w:hint="eastAsia"/>
          <w:u w:val="single"/>
        </w:rPr>
        <w:t xml:space="preserve">　</w:t>
      </w:r>
      <w:r w:rsidR="00C84905" w:rsidRPr="00B33838">
        <w:rPr>
          <w:rFonts w:hint="eastAsia"/>
          <w:u w:val="single"/>
        </w:rPr>
        <w:t>公園</w:t>
      </w:r>
      <w:r w:rsidRPr="00F4712C">
        <w:rPr>
          <w:rFonts w:hint="eastAsia"/>
        </w:rPr>
        <w:t>の利用にあたり、各種法令に定めるもののほか、以下の事項を遵守することを誓約します。</w:t>
      </w:r>
    </w:p>
    <w:p w:rsidR="00F4712C" w:rsidRPr="00F4712C" w:rsidRDefault="00F4712C">
      <w:pPr>
        <w:widowControl/>
        <w:jc w:val="left"/>
        <w:rPr>
          <w:b/>
        </w:rPr>
      </w:pPr>
    </w:p>
    <w:p w:rsidR="00D70213" w:rsidRDefault="00D701FB" w:rsidP="00D70213">
      <w:pPr>
        <w:pStyle w:val="a3"/>
        <w:numPr>
          <w:ilvl w:val="0"/>
          <w:numId w:val="2"/>
        </w:numPr>
        <w:ind w:leftChars="0"/>
      </w:pPr>
      <w:r>
        <w:rPr>
          <w:rFonts w:hint="eastAsia"/>
        </w:rPr>
        <w:t>協議</w:t>
      </w:r>
      <w:r w:rsidR="00D70213" w:rsidRPr="00361194">
        <w:rPr>
          <w:rFonts w:hint="eastAsia"/>
        </w:rPr>
        <w:t>内容に</w:t>
      </w:r>
      <w:r w:rsidR="00D70213">
        <w:rPr>
          <w:rFonts w:hint="eastAsia"/>
        </w:rPr>
        <w:t>虚偽は一切ありません。</w:t>
      </w:r>
    </w:p>
    <w:p w:rsidR="005E7063" w:rsidRDefault="005E7063" w:rsidP="00D70213">
      <w:pPr>
        <w:pStyle w:val="a3"/>
        <w:numPr>
          <w:ilvl w:val="0"/>
          <w:numId w:val="2"/>
        </w:numPr>
        <w:ind w:leftChars="0"/>
      </w:pPr>
      <w:r w:rsidRPr="00C30972">
        <w:rPr>
          <w:rFonts w:hint="eastAsia"/>
        </w:rPr>
        <w:t>公序良俗に反すること</w:t>
      </w:r>
      <w:r>
        <w:rPr>
          <w:rFonts w:hint="eastAsia"/>
        </w:rPr>
        <w:t>は一切行いません。</w:t>
      </w:r>
    </w:p>
    <w:p w:rsidR="00484BCA" w:rsidRDefault="002B50DA" w:rsidP="00484BCA">
      <w:pPr>
        <w:pStyle w:val="a3"/>
        <w:numPr>
          <w:ilvl w:val="0"/>
          <w:numId w:val="2"/>
        </w:numPr>
        <w:ind w:leftChars="0"/>
      </w:pPr>
      <w:r>
        <w:rPr>
          <w:rFonts w:hint="eastAsia"/>
        </w:rPr>
        <w:t>あらかじめ許可を受けた</w:t>
      </w:r>
      <w:r w:rsidR="005E7063">
        <w:rPr>
          <w:rFonts w:hint="eastAsia"/>
        </w:rPr>
        <w:t>内容以外の行為は行いません。</w:t>
      </w:r>
    </w:p>
    <w:p w:rsidR="005E4E94" w:rsidRPr="00895E45" w:rsidRDefault="00F172E6" w:rsidP="00484BCA">
      <w:pPr>
        <w:pStyle w:val="a3"/>
        <w:numPr>
          <w:ilvl w:val="0"/>
          <w:numId w:val="2"/>
        </w:numPr>
        <w:ind w:leftChars="0"/>
      </w:pPr>
      <w:r>
        <w:rPr>
          <w:rFonts w:hint="eastAsia"/>
        </w:rPr>
        <w:t>事業の実施中は、</w:t>
      </w:r>
      <w:r w:rsidR="000F0573" w:rsidRPr="005A617B">
        <w:t>騒音</w:t>
      </w:r>
      <w:r w:rsidR="000F0573">
        <w:rPr>
          <w:rFonts w:hint="eastAsia"/>
        </w:rPr>
        <w:t>等</w:t>
      </w:r>
      <w:r w:rsidR="000F0573" w:rsidRPr="005A617B">
        <w:t>近隣の迷惑にならないよう</w:t>
      </w:r>
      <w:r w:rsidR="000F0573">
        <w:rPr>
          <w:rFonts w:hint="eastAsia"/>
        </w:rPr>
        <w:t>配慮するとともに、いかなる時も公園利用</w:t>
      </w:r>
      <w:r w:rsidR="000F0573" w:rsidRPr="00895E45">
        <w:rPr>
          <w:rFonts w:hint="eastAsia"/>
        </w:rPr>
        <w:t>者の安全を守る</w:t>
      </w:r>
      <w:r w:rsidRPr="00895E45">
        <w:rPr>
          <w:rFonts w:hint="eastAsia"/>
        </w:rPr>
        <w:t>よう</w:t>
      </w:r>
      <w:r w:rsidR="00E13ECC" w:rsidRPr="00895E45">
        <w:rPr>
          <w:rFonts w:hint="eastAsia"/>
        </w:rPr>
        <w:t>配慮</w:t>
      </w:r>
      <w:r w:rsidR="000F0573" w:rsidRPr="00895E45">
        <w:rPr>
          <w:rFonts w:hint="eastAsia"/>
        </w:rPr>
        <w:t>します。</w:t>
      </w:r>
      <w:r w:rsidR="00E13ECC" w:rsidRPr="00895E45">
        <w:rPr>
          <w:rFonts w:hint="eastAsia"/>
        </w:rPr>
        <w:t>もし</w:t>
      </w:r>
      <w:r w:rsidRPr="00895E45">
        <w:rPr>
          <w:rFonts w:hint="eastAsia"/>
        </w:rPr>
        <w:t>事業の実施</w:t>
      </w:r>
      <w:r w:rsidR="00E13ECC" w:rsidRPr="00895E45">
        <w:rPr>
          <w:rFonts w:hint="eastAsia"/>
        </w:rPr>
        <w:t>中に利用者に怪我等を負わせた</w:t>
      </w:r>
      <w:r w:rsidR="00E13ECC" w:rsidRPr="00895E45">
        <w:t>場合</w:t>
      </w:r>
      <w:r w:rsidR="00E13ECC" w:rsidRPr="00895E45">
        <w:rPr>
          <w:rFonts w:hint="eastAsia"/>
        </w:rPr>
        <w:t>は</w:t>
      </w:r>
      <w:r w:rsidR="00E13ECC" w:rsidRPr="00895E45">
        <w:t>、一切の責任を</w:t>
      </w:r>
      <w:r w:rsidR="00E13ECC" w:rsidRPr="00895E45">
        <w:rPr>
          <w:rFonts w:hint="eastAsia"/>
        </w:rPr>
        <w:t>とるとともに、速やかに関係機関に報告します。</w:t>
      </w:r>
    </w:p>
    <w:p w:rsidR="00484BCA" w:rsidRPr="00895E45" w:rsidRDefault="00484BCA" w:rsidP="00484BCA">
      <w:pPr>
        <w:pStyle w:val="a3"/>
        <w:numPr>
          <w:ilvl w:val="0"/>
          <w:numId w:val="2"/>
        </w:numPr>
        <w:ind w:leftChars="0"/>
      </w:pPr>
      <w:r w:rsidRPr="00895E45">
        <w:rPr>
          <w:rFonts w:hint="eastAsia"/>
        </w:rPr>
        <w:t>事業の実施に関する苦情等があった場合には、迅速かつ丁寧に対応します。</w:t>
      </w:r>
    </w:p>
    <w:p w:rsidR="00E13ECC" w:rsidRPr="00895E45" w:rsidRDefault="00E13ECC" w:rsidP="00E13ECC">
      <w:pPr>
        <w:pStyle w:val="a3"/>
        <w:numPr>
          <w:ilvl w:val="0"/>
          <w:numId w:val="2"/>
        </w:numPr>
        <w:ind w:leftChars="0"/>
      </w:pPr>
      <w:r w:rsidRPr="00895E45">
        <w:rPr>
          <w:rFonts w:hint="eastAsia"/>
        </w:rPr>
        <w:t>公園を損傷し､汚損するなど公園の利用に支障を及ぼすおそれのある行為はしません。もし施設等を損傷、汚損、滅失した場合には、これを修理等で原状回復、または損傷を賠償します。</w:t>
      </w:r>
    </w:p>
    <w:p w:rsidR="00A26816" w:rsidRPr="00895E45" w:rsidRDefault="00D70213" w:rsidP="00EF6F8E">
      <w:pPr>
        <w:pStyle w:val="a3"/>
        <w:numPr>
          <w:ilvl w:val="0"/>
          <w:numId w:val="2"/>
        </w:numPr>
        <w:ind w:leftChars="0"/>
      </w:pPr>
      <w:r w:rsidRPr="00895E45">
        <w:rPr>
          <w:rFonts w:hint="eastAsia"/>
        </w:rPr>
        <w:t>申請者及び申請内容参加者に</w:t>
      </w:r>
      <w:r w:rsidR="005A2529" w:rsidRPr="00895E45">
        <w:rPr>
          <w:rFonts w:hint="eastAsia"/>
        </w:rPr>
        <w:t>“</w:t>
      </w:r>
      <w:r w:rsidRPr="00895E45">
        <w:rPr>
          <w:rFonts w:hint="eastAsia"/>
        </w:rPr>
        <w:t>暴力団員による不当な行為の防止等に関する法律”第２条第２号</w:t>
      </w:r>
      <w:r w:rsidRPr="00895E45">
        <w:t>に規定する暴力団及び同</w:t>
      </w:r>
      <w:r w:rsidRPr="00895E45">
        <w:rPr>
          <w:rFonts w:hint="eastAsia"/>
        </w:rPr>
        <w:t>条第６号に規定する暴力団員等に該当する場合や、その他反社会的勢力に属する者はいません。</w:t>
      </w:r>
    </w:p>
    <w:p w:rsidR="00F172E6" w:rsidRPr="00895E45" w:rsidRDefault="00F172E6" w:rsidP="00F172E6"/>
    <w:p w:rsidR="005A2529" w:rsidRDefault="00484BCA" w:rsidP="00484BCA">
      <w:pPr>
        <w:ind w:firstLineChars="100" w:firstLine="210"/>
      </w:pPr>
      <w:r w:rsidRPr="00895E45">
        <w:rPr>
          <w:rFonts w:hint="eastAsia"/>
        </w:rPr>
        <w:t>以上の事項を遵守できていないと市が判断した場合には、今後、</w:t>
      </w:r>
      <w:r w:rsidR="00580F23" w:rsidRPr="00895E45">
        <w:rPr>
          <w:rFonts w:hint="eastAsia"/>
        </w:rPr>
        <w:t>利用を</w:t>
      </w:r>
      <w:r w:rsidRPr="00895E45">
        <w:rPr>
          <w:rFonts w:hint="eastAsia"/>
        </w:rPr>
        <w:t>許可できないおそれがありますのでご注意ください。</w:t>
      </w:r>
    </w:p>
    <w:p w:rsidR="00484BCA" w:rsidRDefault="00484BCA" w:rsidP="00742983"/>
    <w:p w:rsidR="00F172E6" w:rsidRDefault="00F172E6" w:rsidP="00F031AD">
      <w:pPr>
        <w:ind w:firstLineChars="2100" w:firstLine="4410"/>
      </w:pPr>
      <w:r>
        <w:rPr>
          <w:rFonts w:hint="eastAsia"/>
        </w:rPr>
        <w:t>年</w:t>
      </w:r>
      <w:r w:rsidR="00E2265B">
        <w:rPr>
          <w:rFonts w:hint="eastAsia"/>
        </w:rPr>
        <w:t xml:space="preserve">　</w:t>
      </w:r>
      <w:r>
        <w:rPr>
          <w:rFonts w:hint="eastAsia"/>
        </w:rPr>
        <w:t xml:space="preserve">　月</w:t>
      </w:r>
      <w:r w:rsidR="00E2265B">
        <w:rPr>
          <w:rFonts w:hint="eastAsia"/>
        </w:rPr>
        <w:t xml:space="preserve">　</w:t>
      </w:r>
      <w:r>
        <w:rPr>
          <w:rFonts w:hint="eastAsia"/>
        </w:rPr>
        <w:t xml:space="preserve">　日</w:t>
      </w:r>
    </w:p>
    <w:p w:rsidR="00F172E6" w:rsidRDefault="00F172E6" w:rsidP="00F172E6"/>
    <w:p w:rsidR="00F172E6" w:rsidRPr="00E2265B" w:rsidRDefault="00F172E6" w:rsidP="00F031AD">
      <w:pPr>
        <w:ind w:firstLineChars="1500" w:firstLine="3150"/>
        <w:rPr>
          <w:u w:val="single"/>
        </w:rPr>
      </w:pPr>
      <w:r w:rsidRPr="00E2265B">
        <w:rPr>
          <w:rFonts w:hint="eastAsia"/>
          <w:u w:val="single"/>
        </w:rPr>
        <w:t>氏名</w:t>
      </w:r>
      <w:r w:rsidR="00AC7127">
        <w:rPr>
          <w:rFonts w:hint="eastAsia"/>
          <w:u w:val="single"/>
        </w:rPr>
        <w:t xml:space="preserve">（代表者又は当日責任者）　</w:t>
      </w:r>
      <w:r w:rsidR="00E2265B">
        <w:rPr>
          <w:rFonts w:hint="eastAsia"/>
          <w:u w:val="single"/>
        </w:rPr>
        <w:t xml:space="preserve">　　　　　　　　　　　　　</w:t>
      </w:r>
    </w:p>
    <w:sectPr w:rsidR="00F172E6" w:rsidRPr="00E2265B" w:rsidSect="00586080">
      <w:pgSz w:w="11906" w:h="16838"/>
      <w:pgMar w:top="851"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53AE" w:rsidRDefault="007353AE" w:rsidP="007353AE">
      <w:r>
        <w:separator/>
      </w:r>
    </w:p>
  </w:endnote>
  <w:endnote w:type="continuationSeparator" w:id="0">
    <w:p w:rsidR="007353AE" w:rsidRDefault="007353AE" w:rsidP="0073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53AE" w:rsidRDefault="007353AE" w:rsidP="007353AE">
      <w:r>
        <w:separator/>
      </w:r>
    </w:p>
  </w:footnote>
  <w:footnote w:type="continuationSeparator" w:id="0">
    <w:p w:rsidR="007353AE" w:rsidRDefault="007353AE" w:rsidP="00735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148D"/>
    <w:multiLevelType w:val="hybridMultilevel"/>
    <w:tmpl w:val="9C38BA06"/>
    <w:lvl w:ilvl="0" w:tplc="9AD8B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44B75"/>
    <w:multiLevelType w:val="hybridMultilevel"/>
    <w:tmpl w:val="F7203B30"/>
    <w:lvl w:ilvl="0" w:tplc="5478FF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9B08E9"/>
    <w:multiLevelType w:val="hybridMultilevel"/>
    <w:tmpl w:val="C0086F4A"/>
    <w:lvl w:ilvl="0" w:tplc="A058B7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8417E37"/>
    <w:multiLevelType w:val="hybridMultilevel"/>
    <w:tmpl w:val="AFCE0B0E"/>
    <w:lvl w:ilvl="0" w:tplc="5ADE8E0A">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2B015A"/>
    <w:multiLevelType w:val="hybridMultilevel"/>
    <w:tmpl w:val="FFCA7C96"/>
    <w:lvl w:ilvl="0" w:tplc="605E4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2B03D9"/>
    <w:multiLevelType w:val="hybridMultilevel"/>
    <w:tmpl w:val="1FA2ED60"/>
    <w:lvl w:ilvl="0" w:tplc="3B92CB6A">
      <w:start w:val="1"/>
      <w:numFmt w:val="bullet"/>
      <w:lvlText w:val="□"/>
      <w:lvlJc w:val="left"/>
      <w:pPr>
        <w:ind w:left="360" w:hanging="36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B63E7C"/>
    <w:multiLevelType w:val="hybridMultilevel"/>
    <w:tmpl w:val="8DA8EA56"/>
    <w:lvl w:ilvl="0" w:tplc="BB0C44D2">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11057D"/>
    <w:multiLevelType w:val="hybridMultilevel"/>
    <w:tmpl w:val="9D1CDCB8"/>
    <w:lvl w:ilvl="0" w:tplc="AAE6C7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2B3DC7"/>
    <w:multiLevelType w:val="hybridMultilevel"/>
    <w:tmpl w:val="F9780C9C"/>
    <w:lvl w:ilvl="0" w:tplc="D6F2A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6F0E0D"/>
    <w:multiLevelType w:val="hybridMultilevel"/>
    <w:tmpl w:val="8E9EC624"/>
    <w:lvl w:ilvl="0" w:tplc="FAF883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4F300B"/>
    <w:multiLevelType w:val="hybridMultilevel"/>
    <w:tmpl w:val="AC4202A0"/>
    <w:lvl w:ilvl="0" w:tplc="DADCDB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F33FC7"/>
    <w:multiLevelType w:val="hybridMultilevel"/>
    <w:tmpl w:val="35FA275A"/>
    <w:lvl w:ilvl="0" w:tplc="8E62E61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9"/>
  </w:num>
  <w:num w:numId="2">
    <w:abstractNumId w:val="5"/>
  </w:num>
  <w:num w:numId="3">
    <w:abstractNumId w:val="3"/>
  </w:num>
  <w:num w:numId="4">
    <w:abstractNumId w:val="10"/>
  </w:num>
  <w:num w:numId="5">
    <w:abstractNumId w:val="6"/>
  </w:num>
  <w:num w:numId="6">
    <w:abstractNumId w:val="4"/>
  </w:num>
  <w:num w:numId="7">
    <w:abstractNumId w:val="7"/>
  </w:num>
  <w:num w:numId="8">
    <w:abstractNumId w:val="0"/>
  </w:num>
  <w:num w:numId="9">
    <w:abstractNumId w:val="1"/>
  </w:num>
  <w:num w:numId="10">
    <w:abstractNumId w:val="11"/>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972"/>
    <w:rsid w:val="000035FC"/>
    <w:rsid w:val="00041072"/>
    <w:rsid w:val="00041258"/>
    <w:rsid w:val="00041C43"/>
    <w:rsid w:val="0004571B"/>
    <w:rsid w:val="00046890"/>
    <w:rsid w:val="000561B0"/>
    <w:rsid w:val="00070C13"/>
    <w:rsid w:val="0009348B"/>
    <w:rsid w:val="000A3C43"/>
    <w:rsid w:val="000A492F"/>
    <w:rsid w:val="000B21EB"/>
    <w:rsid w:val="000C36C3"/>
    <w:rsid w:val="000C4A0B"/>
    <w:rsid w:val="000E5256"/>
    <w:rsid w:val="000F0573"/>
    <w:rsid w:val="001050ED"/>
    <w:rsid w:val="001124D1"/>
    <w:rsid w:val="001601AE"/>
    <w:rsid w:val="001819DF"/>
    <w:rsid w:val="001A4E4E"/>
    <w:rsid w:val="001B1548"/>
    <w:rsid w:val="001C56D2"/>
    <w:rsid w:val="001E4892"/>
    <w:rsid w:val="0020513B"/>
    <w:rsid w:val="0020630E"/>
    <w:rsid w:val="00206977"/>
    <w:rsid w:val="002269D3"/>
    <w:rsid w:val="002635D3"/>
    <w:rsid w:val="0026746E"/>
    <w:rsid w:val="002749EF"/>
    <w:rsid w:val="002B50DA"/>
    <w:rsid w:val="002D17A7"/>
    <w:rsid w:val="00322D69"/>
    <w:rsid w:val="00337E15"/>
    <w:rsid w:val="00347E52"/>
    <w:rsid w:val="00357801"/>
    <w:rsid w:val="003629A9"/>
    <w:rsid w:val="00362FD6"/>
    <w:rsid w:val="00380D3E"/>
    <w:rsid w:val="00395D47"/>
    <w:rsid w:val="003A330B"/>
    <w:rsid w:val="003A644B"/>
    <w:rsid w:val="003B3CC6"/>
    <w:rsid w:val="003F2B28"/>
    <w:rsid w:val="00410ABE"/>
    <w:rsid w:val="00427159"/>
    <w:rsid w:val="00457EFF"/>
    <w:rsid w:val="00461E65"/>
    <w:rsid w:val="00475233"/>
    <w:rsid w:val="00482D0F"/>
    <w:rsid w:val="00484BCA"/>
    <w:rsid w:val="004C7C8A"/>
    <w:rsid w:val="004E7B6F"/>
    <w:rsid w:val="00512327"/>
    <w:rsid w:val="00531298"/>
    <w:rsid w:val="00567F14"/>
    <w:rsid w:val="00580F23"/>
    <w:rsid w:val="00586080"/>
    <w:rsid w:val="005A0BDE"/>
    <w:rsid w:val="005A2529"/>
    <w:rsid w:val="005A3322"/>
    <w:rsid w:val="005A4B53"/>
    <w:rsid w:val="005A617B"/>
    <w:rsid w:val="005C1E62"/>
    <w:rsid w:val="005E385A"/>
    <w:rsid w:val="005E4E94"/>
    <w:rsid w:val="005E7063"/>
    <w:rsid w:val="00606BEE"/>
    <w:rsid w:val="006822F6"/>
    <w:rsid w:val="006A4E98"/>
    <w:rsid w:val="006F044E"/>
    <w:rsid w:val="006F26FA"/>
    <w:rsid w:val="006F6839"/>
    <w:rsid w:val="00701B2A"/>
    <w:rsid w:val="00715901"/>
    <w:rsid w:val="007353AE"/>
    <w:rsid w:val="00736FF4"/>
    <w:rsid w:val="00742983"/>
    <w:rsid w:val="00766312"/>
    <w:rsid w:val="007751D6"/>
    <w:rsid w:val="007A5AA0"/>
    <w:rsid w:val="007A6E4A"/>
    <w:rsid w:val="007B1507"/>
    <w:rsid w:val="007D0DB9"/>
    <w:rsid w:val="007D4079"/>
    <w:rsid w:val="007D540D"/>
    <w:rsid w:val="00807143"/>
    <w:rsid w:val="00823B5A"/>
    <w:rsid w:val="00824C23"/>
    <w:rsid w:val="00830961"/>
    <w:rsid w:val="00843BEF"/>
    <w:rsid w:val="00850992"/>
    <w:rsid w:val="00856A5D"/>
    <w:rsid w:val="00872876"/>
    <w:rsid w:val="0087763A"/>
    <w:rsid w:val="0089568D"/>
    <w:rsid w:val="00895E45"/>
    <w:rsid w:val="008A64BC"/>
    <w:rsid w:val="008D4769"/>
    <w:rsid w:val="00905DD3"/>
    <w:rsid w:val="00963CBF"/>
    <w:rsid w:val="009B0538"/>
    <w:rsid w:val="009D4663"/>
    <w:rsid w:val="009E640A"/>
    <w:rsid w:val="00A15FDB"/>
    <w:rsid w:val="00A21AE3"/>
    <w:rsid w:val="00A26816"/>
    <w:rsid w:val="00A32FA2"/>
    <w:rsid w:val="00A3725A"/>
    <w:rsid w:val="00A4658A"/>
    <w:rsid w:val="00A47643"/>
    <w:rsid w:val="00AB47DE"/>
    <w:rsid w:val="00AB7C60"/>
    <w:rsid w:val="00AC7127"/>
    <w:rsid w:val="00B14FE6"/>
    <w:rsid w:val="00B32685"/>
    <w:rsid w:val="00B33838"/>
    <w:rsid w:val="00B7487A"/>
    <w:rsid w:val="00B853BC"/>
    <w:rsid w:val="00B937B0"/>
    <w:rsid w:val="00BB32CF"/>
    <w:rsid w:val="00BC0801"/>
    <w:rsid w:val="00BC34C2"/>
    <w:rsid w:val="00BE06F8"/>
    <w:rsid w:val="00C24F8A"/>
    <w:rsid w:val="00C30972"/>
    <w:rsid w:val="00C31583"/>
    <w:rsid w:val="00C6759A"/>
    <w:rsid w:val="00C81EA1"/>
    <w:rsid w:val="00C84905"/>
    <w:rsid w:val="00CB6598"/>
    <w:rsid w:val="00CB7931"/>
    <w:rsid w:val="00CC176D"/>
    <w:rsid w:val="00CC2CBA"/>
    <w:rsid w:val="00CD7C62"/>
    <w:rsid w:val="00CF0B70"/>
    <w:rsid w:val="00D36409"/>
    <w:rsid w:val="00D4250C"/>
    <w:rsid w:val="00D44440"/>
    <w:rsid w:val="00D62926"/>
    <w:rsid w:val="00D701FB"/>
    <w:rsid w:val="00D70213"/>
    <w:rsid w:val="00D87C8B"/>
    <w:rsid w:val="00DC6E84"/>
    <w:rsid w:val="00E07127"/>
    <w:rsid w:val="00E10645"/>
    <w:rsid w:val="00E13ECC"/>
    <w:rsid w:val="00E219B6"/>
    <w:rsid w:val="00E2265B"/>
    <w:rsid w:val="00E2295C"/>
    <w:rsid w:val="00E23A80"/>
    <w:rsid w:val="00E2662F"/>
    <w:rsid w:val="00E63656"/>
    <w:rsid w:val="00E83107"/>
    <w:rsid w:val="00E86A71"/>
    <w:rsid w:val="00EB3F9C"/>
    <w:rsid w:val="00EB64AC"/>
    <w:rsid w:val="00ED7131"/>
    <w:rsid w:val="00EF6F8E"/>
    <w:rsid w:val="00F031AD"/>
    <w:rsid w:val="00F10935"/>
    <w:rsid w:val="00F172E6"/>
    <w:rsid w:val="00F211C1"/>
    <w:rsid w:val="00F34FFE"/>
    <w:rsid w:val="00F4712C"/>
    <w:rsid w:val="00F50EAA"/>
    <w:rsid w:val="00F56924"/>
    <w:rsid w:val="00F777F7"/>
    <w:rsid w:val="00FA1BE6"/>
    <w:rsid w:val="00FA502A"/>
    <w:rsid w:val="00FA7B1D"/>
    <w:rsid w:val="00FE447C"/>
    <w:rsid w:val="00FE7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7FE15CF0-89F0-4311-BC07-B7021B45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0972"/>
    <w:pPr>
      <w:ind w:leftChars="400" w:left="840"/>
    </w:pPr>
  </w:style>
  <w:style w:type="table" w:styleId="a4">
    <w:name w:val="Table Grid"/>
    <w:basedOn w:val="a1"/>
    <w:uiPriority w:val="39"/>
    <w:rsid w:val="00531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1064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0645"/>
    <w:rPr>
      <w:rFonts w:asciiTheme="majorHAnsi" w:eastAsiaTheme="majorEastAsia" w:hAnsiTheme="majorHAnsi" w:cstheme="majorBidi"/>
      <w:sz w:val="18"/>
      <w:szCs w:val="18"/>
    </w:rPr>
  </w:style>
  <w:style w:type="paragraph" w:styleId="a7">
    <w:name w:val="header"/>
    <w:basedOn w:val="a"/>
    <w:link w:val="a8"/>
    <w:uiPriority w:val="99"/>
    <w:unhideWhenUsed/>
    <w:rsid w:val="007353AE"/>
    <w:pPr>
      <w:tabs>
        <w:tab w:val="center" w:pos="4252"/>
        <w:tab w:val="right" w:pos="8504"/>
      </w:tabs>
      <w:snapToGrid w:val="0"/>
    </w:pPr>
  </w:style>
  <w:style w:type="character" w:customStyle="1" w:styleId="a8">
    <w:name w:val="ヘッダー (文字)"/>
    <w:basedOn w:val="a0"/>
    <w:link w:val="a7"/>
    <w:uiPriority w:val="99"/>
    <w:rsid w:val="007353AE"/>
  </w:style>
  <w:style w:type="paragraph" w:styleId="a9">
    <w:name w:val="footer"/>
    <w:basedOn w:val="a"/>
    <w:link w:val="aa"/>
    <w:uiPriority w:val="99"/>
    <w:unhideWhenUsed/>
    <w:rsid w:val="007353AE"/>
    <w:pPr>
      <w:tabs>
        <w:tab w:val="center" w:pos="4252"/>
        <w:tab w:val="right" w:pos="8504"/>
      </w:tabs>
      <w:snapToGrid w:val="0"/>
    </w:pPr>
  </w:style>
  <w:style w:type="character" w:customStyle="1" w:styleId="aa">
    <w:name w:val="フッター (文字)"/>
    <w:basedOn w:val="a0"/>
    <w:link w:val="a9"/>
    <w:uiPriority w:val="99"/>
    <w:rsid w:val="00735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5</Pages>
  <Words>559</Words>
  <Characters>3190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P0135232</dc:creator>
  <cp:keywords/>
  <dc:description/>
  <cp:lastModifiedBy>P0179469</cp:lastModifiedBy>
  <cp:revision>62</cp:revision>
  <cp:lastPrinted>2025-04-15T04:19:00Z</cp:lastPrinted>
  <dcterms:created xsi:type="dcterms:W3CDTF">2024-11-26T23:34:00Z</dcterms:created>
  <dcterms:modified xsi:type="dcterms:W3CDTF">2025-04-18T06:34:00Z</dcterms:modified>
</cp:coreProperties>
</file>