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EA" w:rsidRDefault="00DF25E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6"/>
        <w:gridCol w:w="4429"/>
      </w:tblGrid>
      <w:tr w:rsidR="000D06AE">
        <w:tc>
          <w:tcPr>
            <w:tcW w:w="6336" w:type="dxa"/>
            <w:tcBorders>
              <w:top w:val="nil"/>
              <w:left w:val="nil"/>
              <w:bottom w:val="nil"/>
              <w:right w:val="nil"/>
            </w:tcBorders>
          </w:tcPr>
          <w:p w:rsidR="000D06AE" w:rsidRPr="00A22837" w:rsidRDefault="002842DE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A22837">
              <w:rPr>
                <w:rFonts w:hint="eastAsia"/>
                <w:sz w:val="20"/>
                <w:szCs w:val="20"/>
              </w:rPr>
              <w:t>付表</w:t>
            </w:r>
            <w:r w:rsidRPr="00A22837">
              <w:rPr>
                <w:sz w:val="20"/>
                <w:szCs w:val="20"/>
              </w:rPr>
              <w:t>5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nil"/>
            </w:tcBorders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対象施設：その他の施設</w:t>
            </w:r>
          </w:p>
          <w:p w:rsidR="000D06AE" w:rsidRDefault="002842DE" w:rsidP="00A22837">
            <w:pPr>
              <w:wordWrap w:val="0"/>
              <w:overflowPunct w:val="0"/>
              <w:autoSpaceDE w:val="0"/>
              <w:autoSpaceDN w:val="0"/>
              <w:spacing w:before="240"/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　　　　　　　　</w:t>
            </w:r>
          </w:p>
        </w:tc>
      </w:tr>
    </w:tbl>
    <w:p w:rsidR="00A22837" w:rsidRDefault="00A22837">
      <w:pPr>
        <w:wordWrap w:val="0"/>
        <w:overflowPunct w:val="0"/>
        <w:autoSpaceDE w:val="0"/>
        <w:autoSpaceDN w:val="0"/>
        <w:rPr>
          <w:sz w:val="20"/>
          <w:szCs w:val="20"/>
        </w:rPr>
      </w:pPr>
    </w:p>
    <w:p w:rsidR="000D06AE" w:rsidRPr="00A22837" w:rsidRDefault="002842DE">
      <w:pPr>
        <w:wordWrap w:val="0"/>
        <w:overflowPunct w:val="0"/>
        <w:autoSpaceDE w:val="0"/>
        <w:autoSpaceDN w:val="0"/>
        <w:rPr>
          <w:sz w:val="20"/>
          <w:szCs w:val="20"/>
        </w:rPr>
      </w:pPr>
      <w:r w:rsidRPr="00A22837">
        <w:rPr>
          <w:sz w:val="20"/>
          <w:szCs w:val="20"/>
        </w:rPr>
        <w:t>1</w:t>
      </w:r>
      <w:r w:rsidRPr="00A22837">
        <w:rPr>
          <w:rFonts w:hint="eastAsia"/>
          <w:sz w:val="20"/>
          <w:szCs w:val="20"/>
        </w:rPr>
        <w:t xml:space="preserve">　食事提供の方法及び種類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1559"/>
        <w:gridCol w:w="851"/>
        <w:gridCol w:w="4677"/>
      </w:tblGrid>
      <w:tr w:rsidR="000D06AE">
        <w:trPr>
          <w:trHeight w:val="405"/>
        </w:trPr>
        <w:tc>
          <w:tcPr>
            <w:tcW w:w="2410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単一定食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弁当</w:t>
            </w:r>
            <w:r>
              <w:rPr>
                <w:sz w:val="18"/>
              </w:rPr>
              <w:t>)</w:t>
            </w:r>
          </w:p>
        </w:tc>
        <w:tc>
          <w:tcPr>
            <w:tcW w:w="8363" w:type="dxa"/>
            <w:gridSpan w:val="4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z w:val="18"/>
              </w:rPr>
              <w:t xml:space="preserve">　　　　　　　　　　　　　　　　　　　　　　食</w:t>
            </w:r>
          </w:p>
        </w:tc>
      </w:tr>
      <w:tr w:rsidR="000D06AE">
        <w:trPr>
          <w:trHeight w:val="405"/>
        </w:trPr>
        <w:tc>
          <w:tcPr>
            <w:tcW w:w="2410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複数定食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弁当</w:t>
            </w:r>
            <w:r>
              <w:rPr>
                <w:sz w:val="18"/>
              </w:rPr>
              <w:t>)</w:t>
            </w:r>
          </w:p>
        </w:tc>
        <w:tc>
          <w:tcPr>
            <w:tcW w:w="8363" w:type="dxa"/>
            <w:gridSpan w:val="4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z w:val="18"/>
              </w:rPr>
              <w:t xml:space="preserve">　　　　　　　　　種類　　　　　　　　　　　食</w:t>
            </w:r>
          </w:p>
        </w:tc>
      </w:tr>
      <w:tr w:rsidR="000D06AE">
        <w:trPr>
          <w:trHeight w:val="1156"/>
        </w:trPr>
        <w:tc>
          <w:tcPr>
            <w:tcW w:w="2410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アラカル</w:t>
            </w:r>
            <w:r>
              <w:rPr>
                <w:rFonts w:hint="eastAsia"/>
                <w:sz w:val="18"/>
              </w:rPr>
              <w:t>ト</w:t>
            </w:r>
          </w:p>
        </w:tc>
        <w:tc>
          <w:tcPr>
            <w:tcW w:w="8363" w:type="dxa"/>
            <w:gridSpan w:val="4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主</w:t>
            </w:r>
            <w:r>
              <w:rPr>
                <w:rFonts w:hint="eastAsia"/>
                <w:sz w:val="18"/>
              </w:rPr>
              <w:t xml:space="preserve">食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品　　　　　　　　　　食</w:t>
            </w:r>
            <w:r>
              <w:rPr>
                <w:sz w:val="18"/>
              </w:rPr>
              <w:t>)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主</w:t>
            </w:r>
            <w:r>
              <w:rPr>
                <w:rFonts w:hint="eastAsia"/>
                <w:sz w:val="18"/>
              </w:rPr>
              <w:t xml:space="preserve">菜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品　　　　　　　　　　食</w:t>
            </w:r>
            <w:r>
              <w:rPr>
                <w:sz w:val="18"/>
              </w:rPr>
              <w:t>)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副</w:t>
            </w:r>
            <w:r>
              <w:rPr>
                <w:rFonts w:hint="eastAsia"/>
                <w:sz w:val="18"/>
              </w:rPr>
              <w:t xml:space="preserve">菜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品　　　　　　　　　　食</w:t>
            </w:r>
            <w:r>
              <w:rPr>
                <w:sz w:val="18"/>
              </w:rPr>
              <w:t>)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その他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品　　　　　　　　　　食</w:t>
            </w:r>
            <w:r>
              <w:rPr>
                <w:sz w:val="18"/>
              </w:rPr>
              <w:t>)</w:t>
            </w:r>
          </w:p>
        </w:tc>
      </w:tr>
      <w:tr w:rsidR="000D06AE">
        <w:trPr>
          <w:trHeight w:val="403"/>
        </w:trPr>
        <w:tc>
          <w:tcPr>
            <w:tcW w:w="2410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特別献</w:t>
            </w:r>
            <w:r>
              <w:rPr>
                <w:rFonts w:hint="eastAsia"/>
                <w:sz w:val="18"/>
              </w:rPr>
              <w:t>立</w:t>
            </w:r>
          </w:p>
        </w:tc>
        <w:tc>
          <w:tcPr>
            <w:tcW w:w="127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提供の有無</w:t>
            </w:r>
          </w:p>
        </w:tc>
        <w:tc>
          <w:tcPr>
            <w:tcW w:w="1559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有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無</w:t>
            </w:r>
          </w:p>
        </w:tc>
        <w:tc>
          <w:tcPr>
            <w:tcW w:w="851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回</w:t>
            </w:r>
            <w:r>
              <w:rPr>
                <w:rFonts w:hint="eastAsia"/>
                <w:sz w:val="18"/>
              </w:rPr>
              <w:t>数</w:t>
            </w:r>
          </w:p>
        </w:tc>
        <w:tc>
          <w:tcPr>
            <w:tcW w:w="467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年　　回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月　　回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週　　回</w:t>
            </w:r>
          </w:p>
        </w:tc>
      </w:tr>
    </w:tbl>
    <w:p w:rsidR="000D06AE" w:rsidRPr="00A22837" w:rsidRDefault="002842DE">
      <w:pPr>
        <w:wordWrap w:val="0"/>
        <w:overflowPunct w:val="0"/>
        <w:autoSpaceDE w:val="0"/>
        <w:autoSpaceDN w:val="0"/>
        <w:spacing w:before="167"/>
        <w:rPr>
          <w:sz w:val="20"/>
          <w:szCs w:val="20"/>
        </w:rPr>
      </w:pPr>
      <w:r w:rsidRPr="00A22837">
        <w:rPr>
          <w:sz w:val="20"/>
          <w:szCs w:val="20"/>
        </w:rPr>
        <w:t>2</w:t>
      </w:r>
      <w:r w:rsidRPr="00A22837">
        <w:rPr>
          <w:rFonts w:hint="eastAsia"/>
          <w:sz w:val="20"/>
          <w:szCs w:val="20"/>
        </w:rPr>
        <w:t xml:space="preserve">　給食の利用状況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1570"/>
        <w:gridCol w:w="2239"/>
        <w:gridCol w:w="1676"/>
        <w:gridCol w:w="2146"/>
        <w:gridCol w:w="1422"/>
      </w:tblGrid>
      <w:tr w:rsidR="000D06AE">
        <w:trPr>
          <w:trHeight w:val="639"/>
        </w:trPr>
        <w:tc>
          <w:tcPr>
            <w:tcW w:w="1720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対象者数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従事者を含む。</w:t>
            </w:r>
            <w:r>
              <w:rPr>
                <w:sz w:val="18"/>
              </w:rPr>
              <w:t>)</w:t>
            </w:r>
          </w:p>
        </w:tc>
        <w:tc>
          <w:tcPr>
            <w:tcW w:w="1570" w:type="dxa"/>
            <w:vAlign w:val="center"/>
          </w:tcPr>
          <w:p w:rsidR="000D06AE" w:rsidRDefault="000D06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</w:p>
          <w:p w:rsidR="000D06AE" w:rsidRDefault="002842D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2239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対象者のうち給食を利用する者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喫食者数</w:t>
            </w:r>
            <w:r>
              <w:rPr>
                <w:sz w:val="18"/>
              </w:rPr>
              <w:t>)</w:t>
            </w:r>
          </w:p>
        </w:tc>
        <w:tc>
          <w:tcPr>
            <w:tcW w:w="1676" w:type="dxa"/>
            <w:vAlign w:val="center"/>
          </w:tcPr>
          <w:p w:rsidR="000D06AE" w:rsidRDefault="000D06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</w:p>
          <w:p w:rsidR="000D06AE" w:rsidRDefault="002842D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214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喫食率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喫食者数／対象者数</w:t>
            </w:r>
            <w:r>
              <w:rPr>
                <w:sz w:val="18"/>
              </w:rPr>
              <w:t>)</w:t>
            </w:r>
          </w:p>
        </w:tc>
        <w:tc>
          <w:tcPr>
            <w:tcW w:w="1422" w:type="dxa"/>
            <w:vAlign w:val="center"/>
          </w:tcPr>
          <w:p w:rsidR="000D06AE" w:rsidRDefault="000D06A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</w:p>
          <w:p w:rsidR="000D06AE" w:rsidRDefault="002842D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</w:tr>
    </w:tbl>
    <w:p w:rsidR="000D06AE" w:rsidRPr="00A22837" w:rsidRDefault="002842DE">
      <w:pPr>
        <w:wordWrap w:val="0"/>
        <w:overflowPunct w:val="0"/>
        <w:autoSpaceDE w:val="0"/>
        <w:autoSpaceDN w:val="0"/>
        <w:spacing w:before="167"/>
        <w:rPr>
          <w:sz w:val="20"/>
          <w:szCs w:val="20"/>
        </w:rPr>
      </w:pPr>
      <w:r w:rsidRPr="00A22837">
        <w:rPr>
          <w:sz w:val="20"/>
          <w:szCs w:val="20"/>
        </w:rPr>
        <w:t>3</w:t>
      </w:r>
      <w:r w:rsidRPr="00A22837">
        <w:rPr>
          <w:rFonts w:hint="eastAsia"/>
          <w:sz w:val="20"/>
          <w:szCs w:val="20"/>
        </w:rPr>
        <w:t xml:space="preserve">　栄養指導の状況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733"/>
        <w:gridCol w:w="518"/>
        <w:gridCol w:w="6002"/>
      </w:tblGrid>
      <w:tr w:rsidR="000D06AE">
        <w:trPr>
          <w:trHeight w:val="457"/>
        </w:trPr>
        <w:tc>
          <w:tcPr>
            <w:tcW w:w="1470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実施の有無</w:t>
            </w:r>
          </w:p>
        </w:tc>
        <w:tc>
          <w:tcPr>
            <w:tcW w:w="9303" w:type="dxa"/>
            <w:gridSpan w:val="4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有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無</w:t>
            </w:r>
          </w:p>
        </w:tc>
      </w:tr>
      <w:tr w:rsidR="000D06AE">
        <w:trPr>
          <w:cantSplit/>
          <w:trHeight w:val="840"/>
        </w:trPr>
        <w:tc>
          <w:tcPr>
            <w:tcW w:w="1470" w:type="dxa"/>
            <w:vMerge w:val="restart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方法</w:t>
            </w:r>
          </w:p>
        </w:tc>
        <w:tc>
          <w:tcPr>
            <w:tcW w:w="1050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個別指導</w:t>
            </w:r>
          </w:p>
        </w:tc>
        <w:tc>
          <w:tcPr>
            <w:tcW w:w="173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518" w:type="dxa"/>
            <w:vMerge w:val="restart"/>
            <w:textDirection w:val="tbRlV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150"/>
                <w:sz w:val="18"/>
              </w:rPr>
              <w:t>具体</w:t>
            </w:r>
            <w:r>
              <w:rPr>
                <w:rFonts w:hint="eastAsia"/>
                <w:sz w:val="18"/>
              </w:rPr>
              <w:t>例</w:t>
            </w:r>
          </w:p>
        </w:tc>
        <w:tc>
          <w:tcPr>
            <w:tcW w:w="6002" w:type="dxa"/>
            <w:vMerge w:val="restart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D06AE">
        <w:trPr>
          <w:cantSplit/>
          <w:trHeight w:val="840"/>
        </w:trPr>
        <w:tc>
          <w:tcPr>
            <w:tcW w:w="1470" w:type="dxa"/>
            <w:vMerge/>
            <w:vAlign w:val="center"/>
          </w:tcPr>
          <w:p w:rsidR="000D06AE" w:rsidRDefault="000D06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050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集団指導</w:t>
            </w:r>
          </w:p>
        </w:tc>
        <w:tc>
          <w:tcPr>
            <w:tcW w:w="173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  <w:spacing w:before="167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518" w:type="dxa"/>
            <w:vMerge/>
          </w:tcPr>
          <w:p w:rsidR="000D06AE" w:rsidRDefault="000D06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002" w:type="dxa"/>
            <w:vMerge/>
          </w:tcPr>
          <w:p w:rsidR="000D06AE" w:rsidRDefault="000D06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</w:tbl>
    <w:p w:rsidR="000D06AE" w:rsidRPr="00A22837" w:rsidRDefault="002842DE">
      <w:pPr>
        <w:wordWrap w:val="0"/>
        <w:overflowPunct w:val="0"/>
        <w:autoSpaceDE w:val="0"/>
        <w:autoSpaceDN w:val="0"/>
        <w:spacing w:before="167"/>
        <w:rPr>
          <w:sz w:val="20"/>
          <w:szCs w:val="20"/>
        </w:rPr>
      </w:pPr>
      <w:r w:rsidRPr="00A22837">
        <w:rPr>
          <w:sz w:val="20"/>
          <w:szCs w:val="20"/>
        </w:rPr>
        <w:t>4</w:t>
      </w:r>
      <w:r w:rsidRPr="00A22837">
        <w:rPr>
          <w:rFonts w:hint="eastAsia"/>
          <w:sz w:val="20"/>
          <w:szCs w:val="20"/>
        </w:rPr>
        <w:t xml:space="preserve">　給食量の調整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83"/>
        <w:gridCol w:w="2694"/>
        <w:gridCol w:w="2976"/>
      </w:tblGrid>
      <w:tr w:rsidR="000D06AE">
        <w:trPr>
          <w:trHeight w:val="401"/>
        </w:trPr>
        <w:tc>
          <w:tcPr>
            <w:tcW w:w="2520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主食の量の調整</w:t>
            </w:r>
          </w:p>
        </w:tc>
        <w:tc>
          <w:tcPr>
            <w:tcW w:w="258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有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無</w:t>
            </w:r>
          </w:p>
        </w:tc>
        <w:tc>
          <w:tcPr>
            <w:tcW w:w="269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副食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主菜，副菜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の量の調整</w:t>
            </w:r>
          </w:p>
        </w:tc>
        <w:tc>
          <w:tcPr>
            <w:tcW w:w="297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有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無</w:t>
            </w:r>
          </w:p>
        </w:tc>
      </w:tr>
      <w:tr w:rsidR="000D06AE">
        <w:trPr>
          <w:trHeight w:val="793"/>
        </w:trPr>
        <w:tc>
          <w:tcPr>
            <w:tcW w:w="2520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具体例</w:t>
            </w:r>
          </w:p>
        </w:tc>
        <w:tc>
          <w:tcPr>
            <w:tcW w:w="8253" w:type="dxa"/>
            <w:gridSpan w:val="3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0D06AE" w:rsidRPr="00A22837" w:rsidRDefault="002842DE">
      <w:pPr>
        <w:wordWrap w:val="0"/>
        <w:overflowPunct w:val="0"/>
        <w:autoSpaceDE w:val="0"/>
        <w:autoSpaceDN w:val="0"/>
        <w:spacing w:before="167"/>
        <w:rPr>
          <w:sz w:val="20"/>
          <w:szCs w:val="20"/>
        </w:rPr>
      </w:pPr>
      <w:r w:rsidRPr="00A22837">
        <w:rPr>
          <w:sz w:val="20"/>
          <w:szCs w:val="20"/>
        </w:rPr>
        <w:t>5</w:t>
      </w:r>
      <w:r w:rsidRPr="00A22837">
        <w:rPr>
          <w:rFonts w:hint="eastAsia"/>
          <w:sz w:val="20"/>
          <w:szCs w:val="20"/>
        </w:rPr>
        <w:t xml:space="preserve">　食品群別給与目標量及び給与量</w:t>
      </w:r>
      <w:r w:rsidRPr="00A22837">
        <w:rPr>
          <w:sz w:val="20"/>
          <w:szCs w:val="20"/>
        </w:rPr>
        <w:t>(6</w:t>
      </w:r>
      <w:r w:rsidRPr="00A22837">
        <w:rPr>
          <w:rFonts w:hint="eastAsia"/>
          <w:sz w:val="20"/>
          <w:szCs w:val="20"/>
        </w:rPr>
        <w:t>月又は</w:t>
      </w:r>
      <w:r w:rsidRPr="00A22837">
        <w:rPr>
          <w:sz w:val="20"/>
          <w:szCs w:val="20"/>
        </w:rPr>
        <w:t>12</w:t>
      </w:r>
      <w:r w:rsidRPr="00A22837">
        <w:rPr>
          <w:rFonts w:hint="eastAsia"/>
          <w:sz w:val="20"/>
          <w:szCs w:val="20"/>
        </w:rPr>
        <w:t>月</w:t>
      </w:r>
      <w:r w:rsidRPr="00A22837">
        <w:rPr>
          <w:sz w:val="20"/>
          <w:szCs w:val="20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8"/>
        <w:gridCol w:w="913"/>
        <w:gridCol w:w="914"/>
        <w:gridCol w:w="913"/>
        <w:gridCol w:w="914"/>
        <w:gridCol w:w="1637"/>
        <w:gridCol w:w="956"/>
        <w:gridCol w:w="957"/>
        <w:gridCol w:w="965"/>
        <w:gridCol w:w="966"/>
      </w:tblGrid>
      <w:tr w:rsidR="000D06AE">
        <w:trPr>
          <w:cantSplit/>
          <w:trHeight w:val="471"/>
        </w:trPr>
        <w:tc>
          <w:tcPr>
            <w:tcW w:w="1638" w:type="dxa"/>
            <w:vMerge w:val="restart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食品群</w:t>
            </w:r>
          </w:p>
        </w:tc>
        <w:tc>
          <w:tcPr>
            <w:tcW w:w="3654" w:type="dxa"/>
            <w:gridSpan w:val="4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人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日当たり</w:t>
            </w:r>
            <w:r>
              <w:rPr>
                <w:sz w:val="18"/>
              </w:rPr>
              <w:t>(g)</w:t>
            </w:r>
          </w:p>
        </w:tc>
        <w:tc>
          <w:tcPr>
            <w:tcW w:w="1637" w:type="dxa"/>
            <w:vMerge w:val="restart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食品群</w:t>
            </w:r>
          </w:p>
        </w:tc>
        <w:tc>
          <w:tcPr>
            <w:tcW w:w="3844" w:type="dxa"/>
            <w:gridSpan w:val="4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人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日当たり</w:t>
            </w:r>
            <w:r>
              <w:rPr>
                <w:sz w:val="18"/>
              </w:rPr>
              <w:t>(g)</w:t>
            </w:r>
          </w:p>
        </w:tc>
      </w:tr>
      <w:tr w:rsidR="000D06AE">
        <w:trPr>
          <w:cantSplit/>
          <w:trHeight w:val="639"/>
        </w:trPr>
        <w:tc>
          <w:tcPr>
            <w:tcW w:w="1638" w:type="dxa"/>
            <w:vMerge/>
            <w:vAlign w:val="center"/>
          </w:tcPr>
          <w:p w:rsidR="000D06AE" w:rsidRDefault="000D06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pacing w:val="90"/>
                <w:sz w:val="18"/>
              </w:rPr>
              <w:t>給</w:t>
            </w:r>
            <w:r>
              <w:rPr>
                <w:rFonts w:hint="eastAsia"/>
                <w:spacing w:val="45"/>
                <w:sz w:val="18"/>
              </w:rPr>
              <w:t>与</w:t>
            </w:r>
            <w:r>
              <w:rPr>
                <w:rFonts w:hint="eastAsia"/>
                <w:sz w:val="18"/>
              </w:rPr>
              <w:t>目標量</w:t>
            </w:r>
          </w:p>
        </w:tc>
        <w:tc>
          <w:tcPr>
            <w:tcW w:w="91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給与量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pacing w:val="90"/>
                <w:sz w:val="18"/>
              </w:rPr>
              <w:t>給</w:t>
            </w:r>
            <w:r>
              <w:rPr>
                <w:rFonts w:hint="eastAsia"/>
                <w:spacing w:val="45"/>
                <w:sz w:val="18"/>
              </w:rPr>
              <w:t>与</w:t>
            </w:r>
            <w:r>
              <w:rPr>
                <w:rFonts w:hint="eastAsia"/>
                <w:sz w:val="18"/>
              </w:rPr>
              <w:t>目標量</w:t>
            </w:r>
          </w:p>
        </w:tc>
        <w:tc>
          <w:tcPr>
            <w:tcW w:w="91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給与量</w:t>
            </w:r>
          </w:p>
        </w:tc>
        <w:tc>
          <w:tcPr>
            <w:tcW w:w="1637" w:type="dxa"/>
            <w:vMerge/>
            <w:vAlign w:val="center"/>
          </w:tcPr>
          <w:p w:rsidR="000D06AE" w:rsidRDefault="000D06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5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pacing w:val="45"/>
                <w:sz w:val="18"/>
              </w:rPr>
              <w:t xml:space="preserve"> </w:t>
            </w:r>
            <w:r>
              <w:rPr>
                <w:rFonts w:hint="eastAsia"/>
                <w:spacing w:val="90"/>
                <w:sz w:val="18"/>
              </w:rPr>
              <w:t>給与</w:t>
            </w:r>
            <w:r>
              <w:rPr>
                <w:rFonts w:hint="eastAsia"/>
                <w:sz w:val="18"/>
              </w:rPr>
              <w:t>目標量</w:t>
            </w:r>
          </w:p>
        </w:tc>
        <w:tc>
          <w:tcPr>
            <w:tcW w:w="95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給与量</w:t>
            </w:r>
          </w:p>
        </w:tc>
        <w:tc>
          <w:tcPr>
            <w:tcW w:w="965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pacing w:val="45"/>
                <w:sz w:val="18"/>
              </w:rPr>
              <w:t xml:space="preserve"> </w:t>
            </w:r>
            <w:r>
              <w:rPr>
                <w:rFonts w:hint="eastAsia"/>
                <w:spacing w:val="90"/>
                <w:sz w:val="18"/>
              </w:rPr>
              <w:t>給与</w:t>
            </w:r>
            <w:r>
              <w:rPr>
                <w:rFonts w:hint="eastAsia"/>
                <w:sz w:val="18"/>
              </w:rPr>
              <w:t>目標量</w:t>
            </w:r>
          </w:p>
        </w:tc>
        <w:tc>
          <w:tcPr>
            <w:tcW w:w="96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給与量</w:t>
            </w:r>
          </w:p>
        </w:tc>
      </w:tr>
      <w:tr w:rsidR="000D06AE" w:rsidTr="009C328D">
        <w:trPr>
          <w:trHeight w:val="390"/>
        </w:trPr>
        <w:tc>
          <w:tcPr>
            <w:tcW w:w="16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穀類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3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魚介類</w:t>
            </w:r>
          </w:p>
        </w:tc>
        <w:tc>
          <w:tcPr>
            <w:tcW w:w="95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D06AE" w:rsidTr="009C328D">
        <w:trPr>
          <w:trHeight w:val="390"/>
        </w:trPr>
        <w:tc>
          <w:tcPr>
            <w:tcW w:w="16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いも類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3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肉類</w:t>
            </w:r>
          </w:p>
        </w:tc>
        <w:tc>
          <w:tcPr>
            <w:tcW w:w="95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D06AE" w:rsidTr="009C328D">
        <w:trPr>
          <w:trHeight w:val="390"/>
        </w:trPr>
        <w:tc>
          <w:tcPr>
            <w:tcW w:w="16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砂糖及び甘味料類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3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卵類</w:t>
            </w:r>
          </w:p>
        </w:tc>
        <w:tc>
          <w:tcPr>
            <w:tcW w:w="95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D06AE" w:rsidTr="009C328D">
        <w:trPr>
          <w:trHeight w:val="390"/>
        </w:trPr>
        <w:tc>
          <w:tcPr>
            <w:tcW w:w="16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豆類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3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乳類</w:t>
            </w:r>
          </w:p>
        </w:tc>
        <w:tc>
          <w:tcPr>
            <w:tcW w:w="95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D06AE" w:rsidTr="009C328D">
        <w:trPr>
          <w:trHeight w:val="390"/>
        </w:trPr>
        <w:tc>
          <w:tcPr>
            <w:tcW w:w="16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種実類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3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油脂類</w:t>
            </w:r>
          </w:p>
        </w:tc>
        <w:tc>
          <w:tcPr>
            <w:tcW w:w="95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D06AE" w:rsidTr="009C328D">
        <w:trPr>
          <w:trHeight w:val="390"/>
        </w:trPr>
        <w:tc>
          <w:tcPr>
            <w:tcW w:w="16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緑黄色野菜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3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菓子類</w:t>
            </w:r>
          </w:p>
        </w:tc>
        <w:tc>
          <w:tcPr>
            <w:tcW w:w="95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D06AE" w:rsidTr="009C328D">
        <w:trPr>
          <w:trHeight w:val="390"/>
        </w:trPr>
        <w:tc>
          <w:tcPr>
            <w:tcW w:w="16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その他の野菜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3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嗜好飲料類</w:t>
            </w:r>
          </w:p>
        </w:tc>
        <w:tc>
          <w:tcPr>
            <w:tcW w:w="95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D06AE" w:rsidTr="009C328D">
        <w:trPr>
          <w:trHeight w:val="390"/>
        </w:trPr>
        <w:tc>
          <w:tcPr>
            <w:tcW w:w="16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果実類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3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調味料及び香辛料類</w:t>
            </w:r>
          </w:p>
        </w:tc>
        <w:tc>
          <w:tcPr>
            <w:tcW w:w="95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D06AE" w:rsidTr="009C328D">
        <w:trPr>
          <w:trHeight w:val="390"/>
        </w:trPr>
        <w:tc>
          <w:tcPr>
            <w:tcW w:w="16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きのこ類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3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95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57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D06AE">
        <w:trPr>
          <w:trHeight w:val="390"/>
        </w:trPr>
        <w:tc>
          <w:tcPr>
            <w:tcW w:w="16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藻類</w:t>
            </w:r>
          </w:p>
        </w:tc>
        <w:tc>
          <w:tcPr>
            <w:tcW w:w="913" w:type="dxa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4" w:type="dxa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4" w:type="dxa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81" w:type="dxa"/>
            <w:gridSpan w:val="5"/>
            <w:tcBorders>
              <w:bottom w:val="nil"/>
              <w:right w:val="nil"/>
            </w:tcBorders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0D06AE" w:rsidRPr="00A22837" w:rsidRDefault="002842DE">
      <w:pPr>
        <w:wordWrap w:val="0"/>
        <w:overflowPunct w:val="0"/>
        <w:autoSpaceDE w:val="0"/>
        <w:autoSpaceDN w:val="0"/>
        <w:spacing w:before="167"/>
        <w:rPr>
          <w:sz w:val="20"/>
          <w:szCs w:val="20"/>
        </w:rPr>
      </w:pPr>
      <w:bookmarkStart w:id="0" w:name="_GoBack"/>
      <w:bookmarkEnd w:id="0"/>
      <w:r>
        <w:rPr>
          <w:sz w:val="18"/>
        </w:rPr>
        <w:br w:type="page"/>
      </w:r>
      <w:r w:rsidR="009C328D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1.75pt;margin-top:-84.15pt;width:20.05pt;height:13.8pt;z-index:251657216" o:allowincell="f" filled="f" stroked="f">
            <v:textbox inset="5.85pt,.7pt,5.85pt,.7pt">
              <w:txbxContent>
                <w:p w:rsidR="000D06AE" w:rsidRDefault="002842DE">
                  <w:pPr>
                    <w:rPr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し</w:t>
                  </w:r>
                </w:p>
              </w:txbxContent>
            </v:textbox>
            <w10:anchorlock/>
          </v:shape>
        </w:pict>
      </w:r>
      <w:r w:rsidRPr="00A22837">
        <w:rPr>
          <w:sz w:val="20"/>
          <w:szCs w:val="20"/>
        </w:rPr>
        <w:t>6</w:t>
      </w:r>
      <w:r w:rsidRPr="00A22837">
        <w:rPr>
          <w:rFonts w:hint="eastAsia"/>
          <w:sz w:val="20"/>
          <w:szCs w:val="20"/>
        </w:rPr>
        <w:t xml:space="preserve">　給与栄養目標量及び給与栄養量</w:t>
      </w:r>
      <w:r w:rsidRPr="00A22837">
        <w:rPr>
          <w:sz w:val="20"/>
          <w:szCs w:val="20"/>
        </w:rPr>
        <w:t>(6</w:t>
      </w:r>
      <w:r w:rsidRPr="00A22837">
        <w:rPr>
          <w:rFonts w:hint="eastAsia"/>
          <w:sz w:val="20"/>
          <w:szCs w:val="20"/>
        </w:rPr>
        <w:t>月又は</w:t>
      </w:r>
      <w:r w:rsidRPr="00A22837">
        <w:rPr>
          <w:sz w:val="20"/>
          <w:szCs w:val="20"/>
        </w:rPr>
        <w:t>12</w:t>
      </w:r>
      <w:r w:rsidRPr="00A22837">
        <w:rPr>
          <w:rFonts w:hint="eastAsia"/>
          <w:sz w:val="20"/>
          <w:szCs w:val="20"/>
        </w:rPr>
        <w:t>月</w:t>
      </w:r>
      <w:r w:rsidRPr="00A22837">
        <w:rPr>
          <w:sz w:val="20"/>
          <w:szCs w:val="20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1"/>
        <w:gridCol w:w="911"/>
        <w:gridCol w:w="913"/>
        <w:gridCol w:w="912"/>
        <w:gridCol w:w="913"/>
        <w:gridCol w:w="1733"/>
        <w:gridCol w:w="938"/>
        <w:gridCol w:w="938"/>
        <w:gridCol w:w="938"/>
        <w:gridCol w:w="938"/>
      </w:tblGrid>
      <w:tr w:rsidR="000D06AE">
        <w:trPr>
          <w:cantSplit/>
          <w:trHeight w:val="429"/>
        </w:trPr>
        <w:tc>
          <w:tcPr>
            <w:tcW w:w="1631" w:type="dxa"/>
            <w:vMerge w:val="restart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栄養素名</w:t>
            </w:r>
          </w:p>
        </w:tc>
        <w:tc>
          <w:tcPr>
            <w:tcW w:w="3649" w:type="dxa"/>
            <w:gridSpan w:val="4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人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日当たり</w:t>
            </w:r>
          </w:p>
        </w:tc>
        <w:tc>
          <w:tcPr>
            <w:tcW w:w="1733" w:type="dxa"/>
            <w:vMerge w:val="restart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栄養素名</w:t>
            </w:r>
          </w:p>
        </w:tc>
        <w:tc>
          <w:tcPr>
            <w:tcW w:w="3752" w:type="dxa"/>
            <w:gridSpan w:val="4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人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日当たり</w:t>
            </w:r>
          </w:p>
        </w:tc>
      </w:tr>
      <w:tr w:rsidR="000D06AE">
        <w:trPr>
          <w:cantSplit/>
          <w:trHeight w:val="610"/>
        </w:trPr>
        <w:tc>
          <w:tcPr>
            <w:tcW w:w="1631" w:type="dxa"/>
            <w:vMerge/>
            <w:vAlign w:val="center"/>
          </w:tcPr>
          <w:p w:rsidR="000D06AE" w:rsidRDefault="000D06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11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給与栄養</w:t>
            </w:r>
            <w:r>
              <w:rPr>
                <w:rFonts w:hint="eastAsia"/>
                <w:spacing w:val="45"/>
                <w:sz w:val="18"/>
              </w:rPr>
              <w:t>目標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pacing w:val="90"/>
                <w:sz w:val="18"/>
              </w:rPr>
              <w:t>給</w:t>
            </w:r>
            <w:r>
              <w:rPr>
                <w:rFonts w:hint="eastAsia"/>
                <w:spacing w:val="45"/>
                <w:sz w:val="18"/>
              </w:rPr>
              <w:t>与</w:t>
            </w:r>
            <w:r>
              <w:rPr>
                <w:rFonts w:hint="eastAsia"/>
                <w:sz w:val="18"/>
              </w:rPr>
              <w:t>栄養量</w:t>
            </w:r>
          </w:p>
        </w:tc>
        <w:tc>
          <w:tcPr>
            <w:tcW w:w="912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給与栄養</w:t>
            </w:r>
            <w:r>
              <w:rPr>
                <w:rFonts w:hint="eastAsia"/>
                <w:spacing w:val="45"/>
                <w:sz w:val="18"/>
              </w:rPr>
              <w:t>目標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pacing w:val="90"/>
                <w:sz w:val="18"/>
              </w:rPr>
              <w:t>給</w:t>
            </w:r>
            <w:r>
              <w:rPr>
                <w:rFonts w:hint="eastAsia"/>
                <w:spacing w:val="45"/>
                <w:sz w:val="18"/>
              </w:rPr>
              <w:t>与</w:t>
            </w:r>
            <w:r>
              <w:rPr>
                <w:rFonts w:hint="eastAsia"/>
                <w:sz w:val="18"/>
              </w:rPr>
              <w:t>栄養量</w:t>
            </w:r>
          </w:p>
        </w:tc>
        <w:tc>
          <w:tcPr>
            <w:tcW w:w="1733" w:type="dxa"/>
            <w:vMerge/>
            <w:vAlign w:val="center"/>
          </w:tcPr>
          <w:p w:rsidR="000D06AE" w:rsidRDefault="000D06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給与栄養</w:t>
            </w:r>
            <w:r>
              <w:rPr>
                <w:rFonts w:hint="eastAsia"/>
                <w:spacing w:val="45"/>
                <w:sz w:val="18"/>
              </w:rPr>
              <w:t>目標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pacing w:val="90"/>
                <w:sz w:val="18"/>
              </w:rPr>
              <w:t>給</w:t>
            </w:r>
            <w:r>
              <w:rPr>
                <w:rFonts w:hint="eastAsia"/>
                <w:spacing w:val="45"/>
                <w:sz w:val="18"/>
              </w:rPr>
              <w:t>与</w:t>
            </w:r>
            <w:r>
              <w:rPr>
                <w:rFonts w:hint="eastAsia"/>
                <w:sz w:val="18"/>
              </w:rPr>
              <w:t>栄養量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給与栄養</w:t>
            </w:r>
            <w:r>
              <w:rPr>
                <w:rFonts w:hint="eastAsia"/>
                <w:spacing w:val="45"/>
                <w:sz w:val="18"/>
              </w:rPr>
              <w:t>目標</w:t>
            </w:r>
            <w:r>
              <w:rPr>
                <w:rFonts w:hint="eastAsia"/>
                <w:sz w:val="18"/>
              </w:rPr>
              <w:t>量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pacing w:val="90"/>
                <w:sz w:val="18"/>
              </w:rPr>
              <w:t>給</w:t>
            </w:r>
            <w:r>
              <w:rPr>
                <w:rFonts w:hint="eastAsia"/>
                <w:spacing w:val="45"/>
                <w:sz w:val="18"/>
              </w:rPr>
              <w:t>与</w:t>
            </w:r>
            <w:r>
              <w:rPr>
                <w:rFonts w:hint="eastAsia"/>
                <w:sz w:val="18"/>
              </w:rPr>
              <w:t>栄養量</w:t>
            </w:r>
          </w:p>
        </w:tc>
      </w:tr>
      <w:tr w:rsidR="000D06AE">
        <w:trPr>
          <w:trHeight w:val="495"/>
        </w:trPr>
        <w:tc>
          <w:tcPr>
            <w:tcW w:w="1631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エネルギー</w:t>
            </w:r>
            <w:r>
              <w:rPr>
                <w:sz w:val="18"/>
              </w:rPr>
              <w:t>(kcal)</w:t>
            </w:r>
          </w:p>
        </w:tc>
        <w:tc>
          <w:tcPr>
            <w:tcW w:w="911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ビタミン</w:t>
            </w:r>
            <w:r>
              <w:rPr>
                <w:sz w:val="18"/>
              </w:rPr>
              <w:t>C(mg)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D06AE">
        <w:trPr>
          <w:trHeight w:val="495"/>
        </w:trPr>
        <w:tc>
          <w:tcPr>
            <w:tcW w:w="1631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たんぱく質</w:t>
            </w:r>
            <w:r>
              <w:rPr>
                <w:sz w:val="18"/>
              </w:rPr>
              <w:t>(g)</w:t>
            </w:r>
          </w:p>
        </w:tc>
        <w:tc>
          <w:tcPr>
            <w:tcW w:w="911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カルシウム</w:t>
            </w:r>
            <w:r>
              <w:rPr>
                <w:sz w:val="18"/>
              </w:rPr>
              <w:t>(mg)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D06AE">
        <w:trPr>
          <w:trHeight w:val="495"/>
        </w:trPr>
        <w:tc>
          <w:tcPr>
            <w:tcW w:w="1631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脂質</w:t>
            </w:r>
            <w:r>
              <w:rPr>
                <w:sz w:val="18"/>
              </w:rPr>
              <w:t>(g)</w:t>
            </w:r>
          </w:p>
        </w:tc>
        <w:tc>
          <w:tcPr>
            <w:tcW w:w="911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鉄</w:t>
            </w:r>
            <w:r>
              <w:rPr>
                <w:sz w:val="18"/>
              </w:rPr>
              <w:t>(mg)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D06AE">
        <w:trPr>
          <w:trHeight w:val="495"/>
        </w:trPr>
        <w:tc>
          <w:tcPr>
            <w:tcW w:w="1631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炭水化物</w:t>
            </w:r>
            <w:r>
              <w:rPr>
                <w:sz w:val="18"/>
              </w:rPr>
              <w:t>(g)</w:t>
            </w:r>
          </w:p>
        </w:tc>
        <w:tc>
          <w:tcPr>
            <w:tcW w:w="911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ナトリウム</w:t>
            </w:r>
            <w:r>
              <w:rPr>
                <w:sz w:val="18"/>
              </w:rPr>
              <w:t>(mg)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D06AE">
        <w:trPr>
          <w:trHeight w:val="495"/>
        </w:trPr>
        <w:tc>
          <w:tcPr>
            <w:tcW w:w="1631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食物繊維</w:t>
            </w:r>
            <w:r>
              <w:rPr>
                <w:sz w:val="18"/>
              </w:rPr>
              <w:t>(g)</w:t>
            </w:r>
          </w:p>
        </w:tc>
        <w:tc>
          <w:tcPr>
            <w:tcW w:w="911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0D06AE" w:rsidRDefault="002842DE" w:rsidP="00B87375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食塩相当量</w:t>
            </w:r>
            <w:r>
              <w:rPr>
                <w:sz w:val="18"/>
              </w:rPr>
              <w:t>(g)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D06AE">
        <w:trPr>
          <w:trHeight w:val="495"/>
        </w:trPr>
        <w:tc>
          <w:tcPr>
            <w:tcW w:w="1631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ビタミン</w:t>
            </w:r>
            <w:r>
              <w:rPr>
                <w:sz w:val="18"/>
              </w:rPr>
              <w:t>A(</w:t>
            </w:r>
            <w:r>
              <w:rPr>
                <w:rFonts w:hint="eastAsia"/>
                <w:sz w:val="18"/>
              </w:rPr>
              <w:t>μ</w:t>
            </w:r>
            <w:r>
              <w:rPr>
                <w:sz w:val="18"/>
              </w:rPr>
              <w:t>gRE)</w:t>
            </w:r>
          </w:p>
        </w:tc>
        <w:tc>
          <w:tcPr>
            <w:tcW w:w="911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炭水化物エネルギー比率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％</w:t>
            </w:r>
            <w:r>
              <w:rPr>
                <w:sz w:val="18"/>
              </w:rPr>
              <w:t>)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D06AE">
        <w:trPr>
          <w:trHeight w:val="495"/>
        </w:trPr>
        <w:tc>
          <w:tcPr>
            <w:tcW w:w="1631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ビタミン</w:t>
            </w:r>
            <w:r>
              <w:rPr>
                <w:sz w:val="18"/>
              </w:rPr>
              <w:t>B</w:t>
            </w:r>
            <w:r>
              <w:rPr>
                <w:sz w:val="18"/>
                <w:vertAlign w:val="subscript"/>
              </w:rPr>
              <w:t>1</w:t>
            </w:r>
            <w:r>
              <w:rPr>
                <w:sz w:val="18"/>
              </w:rPr>
              <w:t>(mg)</w:t>
            </w:r>
          </w:p>
        </w:tc>
        <w:tc>
          <w:tcPr>
            <w:tcW w:w="911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たんぱく質エネルギー比率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％</w:t>
            </w:r>
            <w:r>
              <w:rPr>
                <w:sz w:val="18"/>
              </w:rPr>
              <w:t>)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D06AE">
        <w:trPr>
          <w:trHeight w:val="495"/>
        </w:trPr>
        <w:tc>
          <w:tcPr>
            <w:tcW w:w="1631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ビタミン</w:t>
            </w:r>
            <w:r>
              <w:rPr>
                <w:sz w:val="18"/>
              </w:rPr>
              <w:t>B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(mg)</w:t>
            </w:r>
          </w:p>
        </w:tc>
        <w:tc>
          <w:tcPr>
            <w:tcW w:w="911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1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脂肪エネルギ</w:t>
            </w:r>
            <w:r>
              <w:rPr>
                <w:rFonts w:hint="eastAsia"/>
                <w:spacing w:val="180"/>
                <w:sz w:val="18"/>
              </w:rPr>
              <w:t>ー</w:t>
            </w:r>
            <w:r>
              <w:rPr>
                <w:rFonts w:hint="eastAsia"/>
                <w:sz w:val="18"/>
              </w:rPr>
              <w:t>比率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％</w:t>
            </w:r>
            <w:r>
              <w:rPr>
                <w:sz w:val="18"/>
              </w:rPr>
              <w:t>)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0D06AE" w:rsidRDefault="002842DE">
      <w:pPr>
        <w:wordWrap w:val="0"/>
        <w:overflowPunct w:val="0"/>
        <w:autoSpaceDE w:val="0"/>
        <w:autoSpaceDN w:val="0"/>
        <w:ind w:left="630" w:hanging="630"/>
        <w:rPr>
          <w:sz w:val="18"/>
        </w:rPr>
      </w:pPr>
      <w:r>
        <w:rPr>
          <w:rFonts w:hint="eastAsia"/>
          <w:sz w:val="18"/>
        </w:rPr>
        <w:t xml:space="preserve">備考　</w:t>
      </w:r>
      <w:r>
        <w:rPr>
          <w:sz w:val="18"/>
        </w:rPr>
        <w:t>1</w:t>
      </w:r>
      <w:r>
        <w:rPr>
          <w:rFonts w:hint="eastAsia"/>
          <w:sz w:val="18"/>
        </w:rPr>
        <w:t xml:space="preserve">　「給与栄養目標量及び給与栄養量」欄には，複数の給与栄養目標量を設定している場合は，対象者が多いもの</w:t>
      </w:r>
      <w:r>
        <w:rPr>
          <w:sz w:val="18"/>
        </w:rPr>
        <w:t>2</w:t>
      </w:r>
      <w:r>
        <w:rPr>
          <w:rFonts w:hint="eastAsia"/>
          <w:sz w:val="18"/>
        </w:rPr>
        <w:t>つを記載してください。</w:t>
      </w:r>
    </w:p>
    <w:p w:rsidR="000D06AE" w:rsidRDefault="002842DE">
      <w:pPr>
        <w:wordWrap w:val="0"/>
        <w:overflowPunct w:val="0"/>
        <w:autoSpaceDE w:val="0"/>
        <w:autoSpaceDN w:val="0"/>
        <w:ind w:left="630" w:hanging="630"/>
        <w:rPr>
          <w:sz w:val="18"/>
        </w:rPr>
      </w:pPr>
      <w:r>
        <w:rPr>
          <w:rFonts w:hint="eastAsia"/>
          <w:sz w:val="18"/>
        </w:rPr>
        <w:t xml:space="preserve">　　　</w:t>
      </w:r>
      <w:r>
        <w:rPr>
          <w:sz w:val="18"/>
        </w:rPr>
        <w:t>2</w:t>
      </w:r>
      <w:r>
        <w:rPr>
          <w:rFonts w:hint="eastAsia"/>
          <w:sz w:val="18"/>
        </w:rPr>
        <w:t xml:space="preserve">　選択肢が記載されている欄においては，それぞれ該当する算用数字を○で囲んでください。</w:t>
      </w:r>
    </w:p>
    <w:sectPr w:rsidR="000D06AE">
      <w:pgSz w:w="11907" w:h="16840" w:code="9"/>
      <w:pgMar w:top="567" w:right="567" w:bottom="567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8B" w:rsidRDefault="00E35C8B" w:rsidP="00771F7E">
      <w:r>
        <w:separator/>
      </w:r>
    </w:p>
  </w:endnote>
  <w:endnote w:type="continuationSeparator" w:id="0">
    <w:p w:rsidR="00E35C8B" w:rsidRDefault="00E35C8B" w:rsidP="007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8B" w:rsidRDefault="00E35C8B" w:rsidP="00771F7E">
      <w:r>
        <w:separator/>
      </w:r>
    </w:p>
  </w:footnote>
  <w:footnote w:type="continuationSeparator" w:id="0">
    <w:p w:rsidR="00E35C8B" w:rsidRDefault="00E35C8B" w:rsidP="0077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2CE8"/>
    <w:multiLevelType w:val="hybridMultilevel"/>
    <w:tmpl w:val="5D46A162"/>
    <w:lvl w:ilvl="0" w:tplc="7214E1D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F7E"/>
    <w:rsid w:val="000B0605"/>
    <w:rsid w:val="000D06AE"/>
    <w:rsid w:val="000D0AF3"/>
    <w:rsid w:val="000D3371"/>
    <w:rsid w:val="000E3A0C"/>
    <w:rsid w:val="00104145"/>
    <w:rsid w:val="0012022D"/>
    <w:rsid w:val="00143C5F"/>
    <w:rsid w:val="00172ED1"/>
    <w:rsid w:val="001B5BF0"/>
    <w:rsid w:val="00215960"/>
    <w:rsid w:val="00222DCA"/>
    <w:rsid w:val="002842DE"/>
    <w:rsid w:val="00455A8D"/>
    <w:rsid w:val="0046314D"/>
    <w:rsid w:val="005C282B"/>
    <w:rsid w:val="005E56B0"/>
    <w:rsid w:val="00621521"/>
    <w:rsid w:val="006F6A42"/>
    <w:rsid w:val="007021F9"/>
    <w:rsid w:val="007308CC"/>
    <w:rsid w:val="0074257F"/>
    <w:rsid w:val="00771F7E"/>
    <w:rsid w:val="00785AC0"/>
    <w:rsid w:val="00805E12"/>
    <w:rsid w:val="00807C60"/>
    <w:rsid w:val="00814DBF"/>
    <w:rsid w:val="008C66CC"/>
    <w:rsid w:val="009538EF"/>
    <w:rsid w:val="009C328D"/>
    <w:rsid w:val="00A05C6B"/>
    <w:rsid w:val="00A13863"/>
    <w:rsid w:val="00A22837"/>
    <w:rsid w:val="00A3734F"/>
    <w:rsid w:val="00B4481A"/>
    <w:rsid w:val="00B742CA"/>
    <w:rsid w:val="00B87375"/>
    <w:rsid w:val="00CD5095"/>
    <w:rsid w:val="00CD6DCC"/>
    <w:rsid w:val="00D805B3"/>
    <w:rsid w:val="00D832AC"/>
    <w:rsid w:val="00DF25EA"/>
    <w:rsid w:val="00E35C8B"/>
    <w:rsid w:val="00EA6D88"/>
    <w:rsid w:val="00EC60EC"/>
    <w:rsid w:val="00E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6AA095-FF39-4511-AEDA-0E898B03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1"/>
      <w:szCs w:val="21"/>
    </w:rPr>
  </w:style>
  <w:style w:type="paragraph" w:styleId="ac">
    <w:name w:val="Balloon Text"/>
    <w:basedOn w:val="a"/>
    <w:link w:val="ad"/>
    <w:uiPriority w:val="99"/>
    <w:rsid w:val="00805E1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805E1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かながわ　なおこ</dc:creator>
  <cp:keywords/>
  <dc:description/>
  <cp:lastModifiedBy>かながわ　なおこ</cp:lastModifiedBy>
  <cp:revision>3</cp:revision>
  <cp:lastPrinted>2021-05-27T04:13:00Z</cp:lastPrinted>
  <dcterms:created xsi:type="dcterms:W3CDTF">2021-06-07T05:50:00Z</dcterms:created>
  <dcterms:modified xsi:type="dcterms:W3CDTF">2021-06-10T00:25:00Z</dcterms:modified>
</cp:coreProperties>
</file>